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B9F4" w14:textId="77777777" w:rsidR="00FD06E6" w:rsidRDefault="00FD06E6">
      <w:pPr>
        <w:rPr>
          <w:rFonts w:ascii="Calibri" w:eastAsia="Calibri" w:hAnsi="Calibri" w:cs="Calibri"/>
          <w:color w:val="000000"/>
        </w:rPr>
      </w:pPr>
    </w:p>
    <w:p w14:paraId="14A1869B" w14:textId="77777777" w:rsidR="00FD06E6" w:rsidRDefault="006C5CD3">
      <w:pPr>
        <w:jc w:val="center"/>
        <w:rPr>
          <w:rFonts w:ascii="Calibri" w:eastAsia="Calibri" w:hAnsi="Calibri" w:cs="Calibri"/>
          <w:color w:val="000000"/>
        </w:rPr>
      </w:pPr>
      <w:r>
        <w:rPr>
          <w:noProof/>
        </w:rPr>
        <w:drawing>
          <wp:anchor distT="0" distB="0" distL="114300" distR="114300" simplePos="0" relativeHeight="251658240" behindDoc="0" locked="0" layoutInCell="1" hidden="0" allowOverlap="1" wp14:anchorId="32C30591" wp14:editId="7EB96B48">
            <wp:simplePos x="0" y="0"/>
            <wp:positionH relativeFrom="column">
              <wp:posOffset>3613785</wp:posOffset>
            </wp:positionH>
            <wp:positionV relativeFrom="paragraph">
              <wp:posOffset>8890</wp:posOffset>
            </wp:positionV>
            <wp:extent cx="1082040" cy="87566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82040" cy="875665"/>
                    </a:xfrm>
                    <a:prstGeom prst="rect">
                      <a:avLst/>
                    </a:prstGeom>
                    <a:ln/>
                  </pic:spPr>
                </pic:pic>
              </a:graphicData>
            </a:graphic>
          </wp:anchor>
        </w:drawing>
      </w:r>
    </w:p>
    <w:p w14:paraId="13B5AE4B" w14:textId="77777777" w:rsidR="00FD06E6" w:rsidRDefault="006C5CD3">
      <w:pPr>
        <w:jc w:val="center"/>
        <w:rPr>
          <w:rFonts w:ascii="Calibri" w:eastAsia="Calibri" w:hAnsi="Calibri" w:cs="Calibri"/>
          <w:b/>
          <w:color w:val="000000"/>
          <w:sz w:val="44"/>
          <w:szCs w:val="44"/>
        </w:rPr>
      </w:pPr>
      <w:r>
        <w:rPr>
          <w:noProof/>
        </w:rPr>
        <w:drawing>
          <wp:anchor distT="0" distB="0" distL="114300" distR="114300" simplePos="0" relativeHeight="251659264" behindDoc="0" locked="0" layoutInCell="1" hidden="0" allowOverlap="1" wp14:anchorId="2A55A0AB" wp14:editId="32018F2C">
            <wp:simplePos x="0" y="0"/>
            <wp:positionH relativeFrom="column">
              <wp:posOffset>992505</wp:posOffset>
            </wp:positionH>
            <wp:positionV relativeFrom="paragraph">
              <wp:posOffset>21590</wp:posOffset>
            </wp:positionV>
            <wp:extent cx="2560320" cy="6858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560320" cy="685800"/>
                    </a:xfrm>
                    <a:prstGeom prst="rect">
                      <a:avLst/>
                    </a:prstGeom>
                    <a:ln/>
                  </pic:spPr>
                </pic:pic>
              </a:graphicData>
            </a:graphic>
          </wp:anchor>
        </w:drawing>
      </w:r>
    </w:p>
    <w:p w14:paraId="3BEC3FC0" w14:textId="77777777" w:rsidR="00FD06E6" w:rsidRDefault="00FD06E6">
      <w:pPr>
        <w:jc w:val="center"/>
        <w:rPr>
          <w:rFonts w:ascii="Calibri" w:eastAsia="Calibri" w:hAnsi="Calibri" w:cs="Calibri"/>
          <w:b/>
          <w:color w:val="000000"/>
          <w:sz w:val="44"/>
          <w:szCs w:val="44"/>
        </w:rPr>
      </w:pPr>
    </w:p>
    <w:p w14:paraId="71566DAE" w14:textId="77777777" w:rsidR="00FD06E6" w:rsidRDefault="00FD06E6">
      <w:pPr>
        <w:jc w:val="center"/>
        <w:rPr>
          <w:rFonts w:ascii="Calibri" w:eastAsia="Calibri" w:hAnsi="Calibri" w:cs="Calibri"/>
          <w:b/>
          <w:color w:val="000000"/>
          <w:sz w:val="40"/>
          <w:szCs w:val="40"/>
        </w:rPr>
      </w:pPr>
    </w:p>
    <w:p w14:paraId="1BBAB09D" w14:textId="77777777" w:rsidR="00FD06E6" w:rsidRDefault="00FD06E6">
      <w:pPr>
        <w:jc w:val="center"/>
        <w:rPr>
          <w:rFonts w:ascii="Calibri" w:eastAsia="Calibri" w:hAnsi="Calibri" w:cs="Calibri"/>
          <w:b/>
          <w:color w:val="000000"/>
          <w:sz w:val="40"/>
          <w:szCs w:val="40"/>
        </w:rPr>
      </w:pPr>
    </w:p>
    <w:p w14:paraId="64162903" w14:textId="77777777" w:rsidR="00FD06E6" w:rsidRDefault="006C5CD3">
      <w:pPr>
        <w:jc w:val="center"/>
        <w:rPr>
          <w:rFonts w:ascii="Calibri" w:eastAsia="Calibri" w:hAnsi="Calibri" w:cs="Calibri"/>
          <w:color w:val="000000"/>
          <w:sz w:val="2"/>
          <w:szCs w:val="2"/>
        </w:rPr>
      </w:pPr>
      <w:r>
        <w:rPr>
          <w:rFonts w:ascii="Calibri" w:eastAsia="Calibri" w:hAnsi="Calibri" w:cs="Calibri"/>
          <w:b/>
          <w:color w:val="000000"/>
          <w:sz w:val="40"/>
          <w:szCs w:val="40"/>
        </w:rPr>
        <w:t>Open Food Innovation University (OFINU)</w:t>
      </w:r>
    </w:p>
    <w:p w14:paraId="413037D9" w14:textId="77777777" w:rsidR="00FD06E6" w:rsidRDefault="00FD06E6">
      <w:pPr>
        <w:jc w:val="center"/>
        <w:rPr>
          <w:rFonts w:ascii="Calibri" w:eastAsia="Calibri" w:hAnsi="Calibri" w:cs="Calibri"/>
          <w:color w:val="000000"/>
          <w:sz w:val="24"/>
          <w:szCs w:val="24"/>
        </w:rPr>
      </w:pPr>
    </w:p>
    <w:p w14:paraId="71DB5EEA" w14:textId="77777777" w:rsidR="00FD06E6" w:rsidRDefault="00FD06E6">
      <w:pPr>
        <w:jc w:val="center"/>
        <w:rPr>
          <w:rFonts w:ascii="Calibri" w:eastAsia="Calibri" w:hAnsi="Calibri" w:cs="Calibri"/>
          <w:color w:val="000000"/>
          <w:sz w:val="24"/>
          <w:szCs w:val="24"/>
        </w:rPr>
      </w:pPr>
    </w:p>
    <w:p w14:paraId="07D5241B" w14:textId="77777777" w:rsidR="00FD06E6" w:rsidRDefault="00FD06E6">
      <w:pPr>
        <w:jc w:val="center"/>
        <w:rPr>
          <w:rFonts w:ascii="Calibri" w:eastAsia="Calibri" w:hAnsi="Calibri" w:cs="Calibri"/>
          <w:color w:val="000000"/>
          <w:sz w:val="24"/>
          <w:szCs w:val="24"/>
        </w:rPr>
      </w:pPr>
    </w:p>
    <w:p w14:paraId="16D6E545" w14:textId="77777777" w:rsidR="00FD06E6" w:rsidRDefault="00FD06E6">
      <w:pPr>
        <w:jc w:val="center"/>
        <w:rPr>
          <w:rFonts w:ascii="Calibri" w:eastAsia="Calibri" w:hAnsi="Calibri" w:cs="Calibri"/>
          <w:color w:val="000000"/>
          <w:sz w:val="24"/>
          <w:szCs w:val="24"/>
        </w:rPr>
      </w:pPr>
    </w:p>
    <w:p w14:paraId="4D264A27" w14:textId="77777777" w:rsidR="00FD06E6" w:rsidRDefault="00FD06E6">
      <w:pPr>
        <w:jc w:val="center"/>
        <w:rPr>
          <w:rFonts w:ascii="Calibri" w:eastAsia="Calibri" w:hAnsi="Calibri" w:cs="Calibri"/>
          <w:color w:val="000000"/>
          <w:sz w:val="24"/>
          <w:szCs w:val="24"/>
        </w:rPr>
      </w:pPr>
    </w:p>
    <w:p w14:paraId="50F79BF3" w14:textId="77777777" w:rsidR="00FD06E6" w:rsidRDefault="00FD06E6">
      <w:pPr>
        <w:jc w:val="center"/>
        <w:rPr>
          <w:rFonts w:ascii="Calibri" w:eastAsia="Calibri" w:hAnsi="Calibri" w:cs="Calibri"/>
          <w:color w:val="000000"/>
          <w:sz w:val="24"/>
          <w:szCs w:val="24"/>
        </w:rPr>
      </w:pPr>
    </w:p>
    <w:p w14:paraId="462694B1" w14:textId="77777777" w:rsidR="00FD06E6" w:rsidRDefault="00FD06E6">
      <w:pPr>
        <w:jc w:val="center"/>
        <w:rPr>
          <w:rFonts w:ascii="Calibri" w:eastAsia="Calibri" w:hAnsi="Calibri" w:cs="Calibri"/>
          <w:color w:val="000000"/>
          <w:sz w:val="24"/>
          <w:szCs w:val="24"/>
        </w:rPr>
      </w:pPr>
    </w:p>
    <w:p w14:paraId="512314DB" w14:textId="77777777" w:rsidR="00FD06E6" w:rsidRDefault="00FD06E6">
      <w:pPr>
        <w:jc w:val="center"/>
        <w:rPr>
          <w:rFonts w:ascii="Calibri" w:eastAsia="Calibri" w:hAnsi="Calibri" w:cs="Calibri"/>
          <w:color w:val="000000"/>
          <w:sz w:val="24"/>
          <w:szCs w:val="24"/>
        </w:rPr>
      </w:pPr>
    </w:p>
    <w:p w14:paraId="49E3E522" w14:textId="77777777" w:rsidR="00FD06E6" w:rsidRDefault="00FD06E6">
      <w:pPr>
        <w:jc w:val="center"/>
        <w:rPr>
          <w:rFonts w:ascii="Calibri" w:eastAsia="Calibri" w:hAnsi="Calibri" w:cs="Calibri"/>
          <w:color w:val="000000"/>
          <w:sz w:val="24"/>
          <w:szCs w:val="24"/>
        </w:rPr>
      </w:pPr>
    </w:p>
    <w:p w14:paraId="46DA1F72" w14:textId="77777777" w:rsidR="00FD06E6" w:rsidRDefault="00FD06E6">
      <w:pPr>
        <w:jc w:val="center"/>
        <w:rPr>
          <w:rFonts w:ascii="Calibri" w:eastAsia="Calibri" w:hAnsi="Calibri" w:cs="Calibri"/>
          <w:color w:val="000000"/>
          <w:sz w:val="24"/>
          <w:szCs w:val="24"/>
        </w:rPr>
      </w:pPr>
    </w:p>
    <w:p w14:paraId="38F526F1" w14:textId="77777777" w:rsidR="00FD06E6" w:rsidRDefault="00FD06E6">
      <w:pPr>
        <w:jc w:val="center"/>
        <w:rPr>
          <w:rFonts w:ascii="Calibri" w:eastAsia="Calibri" w:hAnsi="Calibri" w:cs="Calibri"/>
          <w:color w:val="000000"/>
          <w:sz w:val="24"/>
          <w:szCs w:val="24"/>
        </w:rPr>
      </w:pPr>
    </w:p>
    <w:p w14:paraId="2FE3ACD1" w14:textId="77777777" w:rsidR="00FD06E6" w:rsidRDefault="00FD06E6">
      <w:pPr>
        <w:jc w:val="center"/>
        <w:rPr>
          <w:rFonts w:ascii="Calibri" w:eastAsia="Calibri" w:hAnsi="Calibri" w:cs="Calibri"/>
          <w:color w:val="000000"/>
          <w:sz w:val="24"/>
          <w:szCs w:val="24"/>
        </w:rPr>
      </w:pPr>
    </w:p>
    <w:p w14:paraId="4C69896B" w14:textId="77777777" w:rsidR="00FD06E6" w:rsidRDefault="00FD06E6">
      <w:pPr>
        <w:jc w:val="center"/>
        <w:rPr>
          <w:rFonts w:ascii="Calibri" w:eastAsia="Calibri" w:hAnsi="Calibri" w:cs="Calibri"/>
          <w:color w:val="000000"/>
          <w:sz w:val="28"/>
          <w:szCs w:val="28"/>
        </w:rPr>
      </w:pPr>
    </w:p>
    <w:p w14:paraId="07C9B041" w14:textId="77777777" w:rsidR="00FD06E6" w:rsidRDefault="006C5CD3">
      <w:pPr>
        <w:jc w:val="center"/>
        <w:rPr>
          <w:rFonts w:ascii="Calibri" w:eastAsia="Calibri" w:hAnsi="Calibri" w:cs="Calibri"/>
          <w:color w:val="000000"/>
          <w:sz w:val="36"/>
          <w:szCs w:val="36"/>
        </w:rPr>
      </w:pPr>
      <w:r>
        <w:rPr>
          <w:rFonts w:ascii="Calibri" w:eastAsia="Calibri" w:hAnsi="Calibri" w:cs="Calibri"/>
          <w:b/>
          <w:smallCaps/>
          <w:color w:val="000000"/>
          <w:sz w:val="36"/>
          <w:szCs w:val="36"/>
        </w:rPr>
        <w:t xml:space="preserve">DESCRIPTION OF STUDY MODULE </w:t>
      </w:r>
    </w:p>
    <w:p w14:paraId="5F7B740B" w14:textId="77777777" w:rsidR="00FD06E6" w:rsidRDefault="006C5CD3">
      <w:pPr>
        <w:jc w:val="center"/>
        <w:rPr>
          <w:rFonts w:ascii="Calibri" w:eastAsia="Calibri" w:hAnsi="Calibri" w:cs="Calibri"/>
          <w:color w:val="000000"/>
          <w:sz w:val="36"/>
          <w:szCs w:val="36"/>
        </w:rPr>
      </w:pPr>
      <w:r>
        <w:rPr>
          <w:rFonts w:ascii="Calibri" w:eastAsia="Calibri" w:hAnsi="Calibri" w:cs="Calibri"/>
          <w:b/>
          <w:smallCaps/>
          <w:color w:val="000000"/>
          <w:sz w:val="36"/>
          <w:szCs w:val="36"/>
        </w:rPr>
        <w:t>“MILK PROCESSING TECHNOLOGY”</w:t>
      </w:r>
    </w:p>
    <w:p w14:paraId="1E1FC04F" w14:textId="77777777" w:rsidR="00FD06E6" w:rsidRDefault="00FD06E6">
      <w:pPr>
        <w:jc w:val="center"/>
        <w:rPr>
          <w:rFonts w:ascii="Calibri" w:eastAsia="Calibri" w:hAnsi="Calibri" w:cs="Calibri"/>
          <w:color w:val="000000"/>
          <w:sz w:val="32"/>
          <w:szCs w:val="32"/>
        </w:rPr>
      </w:pPr>
    </w:p>
    <w:p w14:paraId="43216945" w14:textId="77777777" w:rsidR="00FD06E6" w:rsidRDefault="00FD06E6">
      <w:pPr>
        <w:jc w:val="center"/>
        <w:rPr>
          <w:rFonts w:ascii="Calibri" w:eastAsia="Calibri" w:hAnsi="Calibri" w:cs="Calibri"/>
          <w:color w:val="000000"/>
          <w:sz w:val="24"/>
          <w:szCs w:val="24"/>
        </w:rPr>
      </w:pPr>
    </w:p>
    <w:p w14:paraId="73D05C59" w14:textId="77777777" w:rsidR="00FD06E6" w:rsidRDefault="00FD06E6">
      <w:pPr>
        <w:jc w:val="center"/>
        <w:rPr>
          <w:rFonts w:ascii="Calibri" w:eastAsia="Calibri" w:hAnsi="Calibri" w:cs="Calibri"/>
          <w:color w:val="000000"/>
          <w:sz w:val="24"/>
          <w:szCs w:val="24"/>
        </w:rPr>
      </w:pPr>
    </w:p>
    <w:p w14:paraId="1B73ABD5" w14:textId="77777777" w:rsidR="00FD06E6" w:rsidRDefault="00FD06E6">
      <w:pPr>
        <w:jc w:val="center"/>
        <w:rPr>
          <w:rFonts w:ascii="Calibri" w:eastAsia="Calibri" w:hAnsi="Calibri" w:cs="Calibri"/>
          <w:color w:val="000000"/>
          <w:sz w:val="24"/>
          <w:szCs w:val="24"/>
        </w:rPr>
      </w:pPr>
    </w:p>
    <w:p w14:paraId="3F93DAA1" w14:textId="77777777" w:rsidR="00FD06E6" w:rsidRDefault="00FD06E6">
      <w:pPr>
        <w:jc w:val="center"/>
        <w:rPr>
          <w:rFonts w:ascii="Calibri" w:eastAsia="Calibri" w:hAnsi="Calibri" w:cs="Calibri"/>
          <w:color w:val="000000"/>
          <w:sz w:val="24"/>
          <w:szCs w:val="24"/>
        </w:rPr>
      </w:pPr>
    </w:p>
    <w:p w14:paraId="26371A92" w14:textId="77777777" w:rsidR="00FD06E6" w:rsidRDefault="00FD06E6">
      <w:pPr>
        <w:jc w:val="center"/>
        <w:rPr>
          <w:rFonts w:ascii="Calibri" w:eastAsia="Calibri" w:hAnsi="Calibri" w:cs="Calibri"/>
          <w:color w:val="000000"/>
          <w:sz w:val="24"/>
          <w:szCs w:val="24"/>
        </w:rPr>
      </w:pPr>
    </w:p>
    <w:p w14:paraId="2B0322D7" w14:textId="77777777" w:rsidR="00FD06E6" w:rsidRDefault="00FD06E6">
      <w:pPr>
        <w:jc w:val="center"/>
        <w:rPr>
          <w:rFonts w:ascii="Calibri" w:eastAsia="Calibri" w:hAnsi="Calibri" w:cs="Calibri"/>
          <w:color w:val="000000"/>
          <w:sz w:val="24"/>
          <w:szCs w:val="24"/>
        </w:rPr>
      </w:pPr>
    </w:p>
    <w:p w14:paraId="325C56BE" w14:textId="77777777" w:rsidR="00FD06E6" w:rsidRDefault="00FD06E6">
      <w:pPr>
        <w:jc w:val="center"/>
        <w:rPr>
          <w:rFonts w:ascii="Calibri" w:eastAsia="Calibri" w:hAnsi="Calibri" w:cs="Calibri"/>
          <w:color w:val="000000"/>
          <w:sz w:val="24"/>
          <w:szCs w:val="24"/>
        </w:rPr>
      </w:pPr>
    </w:p>
    <w:p w14:paraId="1B787930" w14:textId="77777777" w:rsidR="00FD06E6" w:rsidRDefault="00FD06E6">
      <w:pPr>
        <w:jc w:val="center"/>
        <w:rPr>
          <w:rFonts w:ascii="Calibri" w:eastAsia="Calibri" w:hAnsi="Calibri" w:cs="Calibri"/>
          <w:color w:val="000000"/>
          <w:sz w:val="24"/>
          <w:szCs w:val="24"/>
        </w:rPr>
      </w:pPr>
    </w:p>
    <w:p w14:paraId="77CDE8D2" w14:textId="77777777" w:rsidR="00FD06E6" w:rsidRDefault="00FD06E6">
      <w:pPr>
        <w:jc w:val="center"/>
        <w:rPr>
          <w:rFonts w:ascii="Calibri" w:eastAsia="Calibri" w:hAnsi="Calibri" w:cs="Calibri"/>
          <w:color w:val="000000"/>
          <w:sz w:val="24"/>
          <w:szCs w:val="24"/>
        </w:rPr>
      </w:pPr>
    </w:p>
    <w:p w14:paraId="3169BDF2" w14:textId="77777777" w:rsidR="00FD06E6" w:rsidRDefault="00FD06E6">
      <w:pPr>
        <w:jc w:val="center"/>
        <w:rPr>
          <w:rFonts w:ascii="Calibri" w:eastAsia="Calibri" w:hAnsi="Calibri" w:cs="Calibri"/>
          <w:color w:val="000000"/>
          <w:sz w:val="24"/>
          <w:szCs w:val="24"/>
        </w:rPr>
      </w:pPr>
    </w:p>
    <w:p w14:paraId="40A8B7EB" w14:textId="77777777" w:rsidR="00FD06E6" w:rsidRDefault="00FD06E6">
      <w:pPr>
        <w:jc w:val="center"/>
        <w:rPr>
          <w:rFonts w:ascii="Calibri" w:eastAsia="Calibri" w:hAnsi="Calibri" w:cs="Calibri"/>
          <w:color w:val="000000"/>
          <w:sz w:val="24"/>
          <w:szCs w:val="24"/>
        </w:rPr>
      </w:pPr>
    </w:p>
    <w:p w14:paraId="23A48565" w14:textId="77777777" w:rsidR="00FD06E6" w:rsidRDefault="00FD06E6">
      <w:pPr>
        <w:jc w:val="center"/>
        <w:rPr>
          <w:rFonts w:ascii="Calibri" w:eastAsia="Calibri" w:hAnsi="Calibri" w:cs="Calibri"/>
          <w:color w:val="000000"/>
          <w:sz w:val="24"/>
          <w:szCs w:val="24"/>
        </w:rPr>
      </w:pPr>
    </w:p>
    <w:p w14:paraId="799E310E" w14:textId="77777777" w:rsidR="00FD06E6" w:rsidRDefault="00FD06E6">
      <w:pPr>
        <w:jc w:val="center"/>
        <w:rPr>
          <w:rFonts w:ascii="Calibri" w:eastAsia="Calibri" w:hAnsi="Calibri" w:cs="Calibri"/>
          <w:color w:val="000000"/>
          <w:sz w:val="24"/>
          <w:szCs w:val="24"/>
        </w:rPr>
      </w:pPr>
    </w:p>
    <w:p w14:paraId="44CCDD39" w14:textId="77777777" w:rsidR="00FD06E6" w:rsidRDefault="00FD06E6">
      <w:pPr>
        <w:jc w:val="center"/>
        <w:rPr>
          <w:rFonts w:ascii="Calibri" w:eastAsia="Calibri" w:hAnsi="Calibri" w:cs="Calibri"/>
          <w:color w:val="000000"/>
          <w:sz w:val="24"/>
          <w:szCs w:val="24"/>
        </w:rPr>
      </w:pPr>
    </w:p>
    <w:p w14:paraId="024FA65B" w14:textId="77777777" w:rsidR="00FD06E6" w:rsidRDefault="00FD06E6">
      <w:pPr>
        <w:jc w:val="center"/>
        <w:rPr>
          <w:rFonts w:ascii="Calibri" w:eastAsia="Calibri" w:hAnsi="Calibri" w:cs="Calibri"/>
          <w:color w:val="000000"/>
          <w:sz w:val="24"/>
          <w:szCs w:val="24"/>
        </w:rPr>
      </w:pPr>
    </w:p>
    <w:p w14:paraId="44ADB1F2" w14:textId="77777777" w:rsidR="00FD06E6" w:rsidRDefault="00FD06E6">
      <w:pPr>
        <w:jc w:val="center"/>
        <w:rPr>
          <w:rFonts w:ascii="Calibri" w:eastAsia="Calibri" w:hAnsi="Calibri" w:cs="Calibri"/>
          <w:color w:val="000000"/>
          <w:sz w:val="24"/>
          <w:szCs w:val="24"/>
        </w:rPr>
      </w:pPr>
    </w:p>
    <w:p w14:paraId="5690764B" w14:textId="77777777" w:rsidR="00FD06E6" w:rsidRDefault="00FD06E6">
      <w:pPr>
        <w:jc w:val="center"/>
        <w:rPr>
          <w:rFonts w:ascii="Calibri" w:eastAsia="Calibri" w:hAnsi="Calibri" w:cs="Calibri"/>
          <w:color w:val="000000"/>
          <w:sz w:val="24"/>
          <w:szCs w:val="24"/>
        </w:rPr>
      </w:pPr>
    </w:p>
    <w:p w14:paraId="7F1702DE" w14:textId="77777777" w:rsidR="00FD06E6" w:rsidRDefault="006C5CD3">
      <w:pPr>
        <w:jc w:val="center"/>
        <w:rPr>
          <w:rFonts w:ascii="Calibri" w:eastAsia="Calibri" w:hAnsi="Calibri" w:cs="Calibri"/>
          <w:b/>
          <w:color w:val="000000"/>
          <w:sz w:val="32"/>
          <w:szCs w:val="32"/>
        </w:rPr>
      </w:pPr>
      <w:r>
        <w:rPr>
          <w:rFonts w:ascii="Calibri" w:eastAsia="Calibri" w:hAnsi="Calibri" w:cs="Calibri"/>
          <w:b/>
          <w:color w:val="000000"/>
          <w:sz w:val="32"/>
          <w:szCs w:val="32"/>
        </w:rPr>
        <w:t>2024</w:t>
      </w:r>
    </w:p>
    <w:p w14:paraId="30D606DF" w14:textId="77777777" w:rsidR="00FD06E6" w:rsidRDefault="006C5CD3">
      <w:pPr>
        <w:jc w:val="both"/>
        <w:rPr>
          <w:rFonts w:ascii="Calibri" w:eastAsia="Calibri" w:hAnsi="Calibri" w:cs="Calibri"/>
          <w:color w:val="000000"/>
          <w:sz w:val="24"/>
          <w:szCs w:val="24"/>
        </w:rPr>
      </w:pPr>
      <w:r>
        <w:br w:type="page"/>
      </w:r>
    </w:p>
    <w:p w14:paraId="1DD2552E" w14:textId="77777777" w:rsidR="00FD06E6" w:rsidRDefault="006C5CD3">
      <w:pPr>
        <w:rPr>
          <w:rFonts w:ascii="Calibri" w:eastAsia="Calibri" w:hAnsi="Calibri" w:cs="Calibri"/>
          <w:b/>
          <w:sz w:val="22"/>
          <w:szCs w:val="22"/>
        </w:rPr>
      </w:pPr>
      <w:r>
        <w:rPr>
          <w:rFonts w:ascii="Calibri" w:eastAsia="Calibri" w:hAnsi="Calibri" w:cs="Calibri"/>
          <w:b/>
          <w:sz w:val="32"/>
          <w:szCs w:val="32"/>
        </w:rPr>
        <w:lastRenderedPageBreak/>
        <w:t>Summary</w:t>
      </w:r>
    </w:p>
    <w:p w14:paraId="291A9A15" w14:textId="77777777" w:rsidR="00FD06E6" w:rsidRDefault="00FD06E6">
      <w:pPr>
        <w:ind w:left="142"/>
        <w:rPr>
          <w:rFonts w:ascii="Calibri" w:eastAsia="Calibri" w:hAnsi="Calibri" w:cs="Calibri"/>
          <w:b/>
          <w:sz w:val="22"/>
          <w:szCs w:val="22"/>
        </w:rPr>
      </w:pPr>
    </w:p>
    <w:p w14:paraId="7C95DF55" w14:textId="77777777" w:rsidR="00FD06E6" w:rsidRDefault="006C5CD3">
      <w:pPr>
        <w:spacing w:after="120" w:line="264" w:lineRule="auto"/>
        <w:jc w:val="both"/>
        <w:rPr>
          <w:rFonts w:ascii="Calibri" w:eastAsia="Calibri" w:hAnsi="Calibri" w:cs="Calibri"/>
          <w:sz w:val="24"/>
          <w:szCs w:val="24"/>
        </w:rPr>
      </w:pPr>
      <w:r>
        <w:rPr>
          <w:rFonts w:ascii="Calibri" w:eastAsia="Calibri" w:hAnsi="Calibri" w:cs="Calibri"/>
          <w:sz w:val="24"/>
          <w:szCs w:val="24"/>
        </w:rPr>
        <w:t xml:space="preserve">The study course is elaborated within the project “Open Food Innovation University" (OFINU), being in implementation with support of the European Union Erasmus+ Programme. </w:t>
      </w:r>
    </w:p>
    <w:p w14:paraId="1CA5B991" w14:textId="77777777" w:rsidR="00FD06E6" w:rsidRDefault="006C5CD3">
      <w:pPr>
        <w:jc w:val="both"/>
        <w:rPr>
          <w:rFonts w:ascii="Calibri" w:eastAsia="Calibri" w:hAnsi="Calibri" w:cs="Calibri"/>
          <w:sz w:val="24"/>
          <w:szCs w:val="24"/>
        </w:rPr>
      </w:pPr>
      <w:r>
        <w:rPr>
          <w:rFonts w:ascii="Calibri" w:eastAsia="Calibri" w:hAnsi="Calibri" w:cs="Calibri"/>
          <w:b/>
          <w:sz w:val="24"/>
          <w:szCs w:val="24"/>
        </w:rPr>
        <w:t>Overall objective</w:t>
      </w:r>
      <w:r>
        <w:rPr>
          <w:rFonts w:ascii="Calibri" w:eastAsia="Calibri" w:hAnsi="Calibri" w:cs="Calibri"/>
          <w:sz w:val="24"/>
          <w:szCs w:val="24"/>
        </w:rPr>
        <w:t xml:space="preserve"> of the project - to modernise food innovation and technology related higher education in Uzbekistan and Tajikistan, thereby increasing the quality and ensuring relevance of the higher education to the needs of the socio-economic growth of the countries concerned and especially of their regions.</w:t>
      </w:r>
    </w:p>
    <w:p w14:paraId="1CCCA28E" w14:textId="77777777" w:rsidR="00FD06E6" w:rsidRDefault="00FD06E6">
      <w:pPr>
        <w:jc w:val="both"/>
        <w:rPr>
          <w:rFonts w:ascii="Calibri" w:eastAsia="Calibri" w:hAnsi="Calibri" w:cs="Calibri"/>
          <w:b/>
          <w:sz w:val="12"/>
          <w:szCs w:val="12"/>
        </w:rPr>
      </w:pPr>
    </w:p>
    <w:p w14:paraId="7184E1DF" w14:textId="77777777" w:rsidR="00FD06E6" w:rsidRDefault="006C5CD3">
      <w:pPr>
        <w:jc w:val="both"/>
        <w:rPr>
          <w:rFonts w:ascii="Calibri" w:eastAsia="Calibri" w:hAnsi="Calibri" w:cs="Calibri"/>
          <w:b/>
          <w:sz w:val="24"/>
          <w:szCs w:val="24"/>
        </w:rPr>
      </w:pPr>
      <w:r>
        <w:rPr>
          <w:rFonts w:ascii="Calibri" w:eastAsia="Calibri" w:hAnsi="Calibri" w:cs="Calibri"/>
          <w:b/>
          <w:sz w:val="24"/>
          <w:szCs w:val="24"/>
        </w:rPr>
        <w:t>Full partners:</w:t>
      </w:r>
    </w:p>
    <w:p w14:paraId="11DA225F"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Lead partner: Latvia University of Life Sciences and Technologies </w:t>
      </w:r>
    </w:p>
    <w:p w14:paraId="786561D0"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Uzbekistan: Samarkand Agro-innovations and Research University, Andijan Institute of Agriculture and Agro-technologies </w:t>
      </w:r>
    </w:p>
    <w:p w14:paraId="64665774"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Tajikistan: Technological University of Tajikistan, Kulob Institute of Technology and Innovation Management, Isfara Branch of the Technological University of Tajikistan </w:t>
      </w:r>
    </w:p>
    <w:p w14:paraId="4535F6C0"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Slovakia: Slovak University of Agriculture in Nitra </w:t>
      </w:r>
    </w:p>
    <w:p w14:paraId="4247F605" w14:textId="77777777" w:rsidR="00FD06E6" w:rsidRDefault="00FD06E6">
      <w:pPr>
        <w:jc w:val="both"/>
        <w:rPr>
          <w:rFonts w:ascii="Calibri" w:eastAsia="Calibri" w:hAnsi="Calibri" w:cs="Calibri"/>
          <w:b/>
          <w:sz w:val="12"/>
          <w:szCs w:val="12"/>
        </w:rPr>
      </w:pPr>
    </w:p>
    <w:p w14:paraId="5DB60896" w14:textId="77777777" w:rsidR="00FD06E6" w:rsidRDefault="006C5CD3">
      <w:pPr>
        <w:jc w:val="both"/>
        <w:rPr>
          <w:rFonts w:ascii="Calibri" w:eastAsia="Calibri" w:hAnsi="Calibri" w:cs="Calibri"/>
          <w:b/>
          <w:sz w:val="24"/>
          <w:szCs w:val="24"/>
        </w:rPr>
      </w:pPr>
      <w:r>
        <w:rPr>
          <w:rFonts w:ascii="Calibri" w:eastAsia="Calibri" w:hAnsi="Calibri" w:cs="Calibri"/>
          <w:b/>
          <w:sz w:val="24"/>
          <w:szCs w:val="24"/>
        </w:rPr>
        <w:t>Associated partners in Uzbekistan:</w:t>
      </w:r>
    </w:p>
    <w:p w14:paraId="2B745C7A"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A group of companies "AGROMIR"</w:t>
      </w:r>
    </w:p>
    <w:p w14:paraId="2A0C8312"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w:t>
      </w:r>
      <w:proofErr w:type="spellStart"/>
      <w:r>
        <w:rPr>
          <w:rFonts w:ascii="Calibri" w:eastAsia="Calibri" w:hAnsi="Calibri" w:cs="Calibri"/>
          <w:sz w:val="24"/>
          <w:szCs w:val="24"/>
        </w:rPr>
        <w:t>Navigul</w:t>
      </w:r>
      <w:proofErr w:type="spellEnd"/>
      <w:r>
        <w:rPr>
          <w:rFonts w:ascii="Calibri" w:eastAsia="Calibri" w:hAnsi="Calibri" w:cs="Calibri"/>
          <w:sz w:val="24"/>
          <w:szCs w:val="24"/>
        </w:rPr>
        <w:t>" MCHJ QK</w:t>
      </w:r>
    </w:p>
    <w:p w14:paraId="3D0D1FB5"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“Samarqand don </w:t>
      </w:r>
      <w:proofErr w:type="spellStart"/>
      <w:r>
        <w:rPr>
          <w:rFonts w:ascii="Calibri" w:eastAsia="Calibri" w:hAnsi="Calibri" w:cs="Calibri"/>
          <w:sz w:val="24"/>
          <w:szCs w:val="24"/>
        </w:rPr>
        <w:t>mahsulotlari</w:t>
      </w:r>
      <w:proofErr w:type="spellEnd"/>
      <w:r>
        <w:rPr>
          <w:rFonts w:ascii="Calibri" w:eastAsia="Calibri" w:hAnsi="Calibri" w:cs="Calibri"/>
          <w:sz w:val="24"/>
          <w:szCs w:val="24"/>
        </w:rPr>
        <w:t>” JC (Samarkand grain products)</w:t>
      </w:r>
    </w:p>
    <w:p w14:paraId="3B86383F" w14:textId="77777777" w:rsidR="00FD06E6" w:rsidRDefault="00FD06E6">
      <w:pPr>
        <w:spacing w:line="264" w:lineRule="auto"/>
        <w:jc w:val="both"/>
        <w:rPr>
          <w:rFonts w:ascii="Calibri" w:eastAsia="Calibri" w:hAnsi="Calibri" w:cs="Calibri"/>
          <w:sz w:val="12"/>
          <w:szCs w:val="12"/>
        </w:rPr>
      </w:pPr>
    </w:p>
    <w:p w14:paraId="2728AC65" w14:textId="77777777" w:rsidR="00FD06E6" w:rsidRDefault="006C5CD3">
      <w:pPr>
        <w:jc w:val="both"/>
        <w:rPr>
          <w:rFonts w:ascii="Calibri" w:eastAsia="Calibri" w:hAnsi="Calibri" w:cs="Calibri"/>
          <w:b/>
          <w:sz w:val="24"/>
          <w:szCs w:val="24"/>
        </w:rPr>
      </w:pPr>
      <w:r>
        <w:rPr>
          <w:rFonts w:ascii="Calibri" w:eastAsia="Calibri" w:hAnsi="Calibri" w:cs="Calibri"/>
          <w:b/>
          <w:sz w:val="24"/>
          <w:szCs w:val="24"/>
        </w:rPr>
        <w:t>Associated partners in Tajikistan:</w:t>
      </w:r>
    </w:p>
    <w:p w14:paraId="5E6A5A8F"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CJSC “</w:t>
      </w:r>
      <w:proofErr w:type="spellStart"/>
      <w:r>
        <w:rPr>
          <w:rFonts w:ascii="Calibri" w:eastAsia="Calibri" w:hAnsi="Calibri" w:cs="Calibri"/>
          <w:sz w:val="24"/>
          <w:szCs w:val="24"/>
        </w:rPr>
        <w:t>Combinati</w:t>
      </w:r>
      <w:proofErr w:type="spellEnd"/>
      <w:r>
        <w:rPr>
          <w:rFonts w:ascii="Calibri" w:eastAsia="Calibri" w:hAnsi="Calibri" w:cs="Calibri"/>
          <w:sz w:val="24"/>
          <w:szCs w:val="24"/>
        </w:rPr>
        <w:t xml:space="preserve"> Shiri Dushanbe”</w:t>
      </w:r>
    </w:p>
    <w:p w14:paraId="3120FECF"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LTD "Orion Rustam"</w:t>
      </w:r>
    </w:p>
    <w:p w14:paraId="59DC2363" w14:textId="77777777" w:rsidR="00FD06E6" w:rsidRDefault="006C5CD3">
      <w:pPr>
        <w:numPr>
          <w:ilvl w:val="0"/>
          <w:numId w:val="15"/>
        </w:numPr>
        <w:spacing w:line="264" w:lineRule="auto"/>
        <w:ind w:left="284" w:hanging="284"/>
        <w:jc w:val="both"/>
        <w:rPr>
          <w:sz w:val="24"/>
          <w:szCs w:val="24"/>
        </w:rPr>
      </w:pPr>
      <w:r>
        <w:rPr>
          <w:rFonts w:ascii="Calibri" w:eastAsia="Calibri" w:hAnsi="Calibri" w:cs="Calibri"/>
          <w:sz w:val="24"/>
          <w:szCs w:val="24"/>
        </w:rPr>
        <w:t xml:space="preserve">Association of Entrepreneurs of </w:t>
      </w:r>
      <w:proofErr w:type="spellStart"/>
      <w:r>
        <w:rPr>
          <w:rFonts w:ascii="Calibri" w:eastAsia="Calibri" w:hAnsi="Calibri" w:cs="Calibri"/>
          <w:sz w:val="24"/>
          <w:szCs w:val="24"/>
        </w:rPr>
        <w:t>Khatlon</w:t>
      </w:r>
      <w:proofErr w:type="spellEnd"/>
      <w:r>
        <w:rPr>
          <w:rFonts w:ascii="Calibri" w:eastAsia="Calibri" w:hAnsi="Calibri" w:cs="Calibri"/>
          <w:sz w:val="24"/>
          <w:szCs w:val="24"/>
        </w:rPr>
        <w:t xml:space="preserve"> </w:t>
      </w:r>
    </w:p>
    <w:p w14:paraId="6D468526" w14:textId="77777777" w:rsidR="00FD06E6" w:rsidRDefault="00FD06E6">
      <w:pPr>
        <w:spacing w:after="120" w:line="264" w:lineRule="auto"/>
        <w:jc w:val="both"/>
        <w:rPr>
          <w:rFonts w:ascii="Calibri" w:eastAsia="Calibri" w:hAnsi="Calibri" w:cs="Calibri"/>
          <w:sz w:val="12"/>
          <w:szCs w:val="12"/>
        </w:rPr>
      </w:pPr>
    </w:p>
    <w:p w14:paraId="456EEA21" w14:textId="77777777" w:rsidR="00FD06E6" w:rsidRDefault="006C5CD3">
      <w:pPr>
        <w:jc w:val="both"/>
        <w:rPr>
          <w:rFonts w:ascii="Calibri" w:eastAsia="Calibri" w:hAnsi="Calibri" w:cs="Calibri"/>
          <w:sz w:val="24"/>
          <w:szCs w:val="24"/>
        </w:rPr>
      </w:pPr>
      <w:r>
        <w:rPr>
          <w:rFonts w:ascii="Calibri" w:eastAsia="Calibri" w:hAnsi="Calibri" w:cs="Calibri"/>
          <w:b/>
          <w:sz w:val="24"/>
          <w:szCs w:val="24"/>
        </w:rPr>
        <w:t>The project implementation period:</w:t>
      </w:r>
      <w:r>
        <w:rPr>
          <w:rFonts w:ascii="Calibri" w:eastAsia="Calibri" w:hAnsi="Calibri" w:cs="Calibri"/>
          <w:sz w:val="24"/>
          <w:szCs w:val="24"/>
        </w:rPr>
        <w:t xml:space="preserve"> 01/02/2024 - 31/01/2027.</w:t>
      </w:r>
    </w:p>
    <w:p w14:paraId="4B18E069" w14:textId="77777777" w:rsidR="00FD06E6" w:rsidRDefault="00FD06E6">
      <w:pPr>
        <w:spacing w:after="120" w:line="264" w:lineRule="auto"/>
        <w:jc w:val="both"/>
        <w:rPr>
          <w:rFonts w:ascii="Calibri" w:eastAsia="Calibri" w:hAnsi="Calibri" w:cs="Calibri"/>
        </w:rPr>
      </w:pPr>
    </w:p>
    <w:p w14:paraId="1465EF9E" w14:textId="77777777" w:rsidR="00FD06E6" w:rsidRDefault="006C5CD3">
      <w:pPr>
        <w:jc w:val="both"/>
        <w:rPr>
          <w:rFonts w:ascii="Calibri" w:eastAsia="Calibri" w:hAnsi="Calibri" w:cs="Calibri"/>
          <w:i/>
          <w:color w:val="244061"/>
          <w:sz w:val="24"/>
          <w:szCs w:val="24"/>
        </w:rPr>
      </w:pPr>
      <w:r>
        <w:rPr>
          <w:rFonts w:ascii="Calibri" w:eastAsia="Calibri" w:hAnsi="Calibri" w:cs="Calibri"/>
          <w:i/>
          <w:color w:val="244061"/>
          <w:sz w:val="24"/>
          <w:szCs w:val="24"/>
        </w:rPr>
        <w:t>Funded by the European Union. Views and opinions expressed are however those of the authors only and do not necessarily reflect those of the European Union or the European Education and Culture Executive Agency. Neither the European Union nor the granting authority can be held responsible for them.</w:t>
      </w:r>
    </w:p>
    <w:p w14:paraId="25A64137" w14:textId="77777777" w:rsidR="00FD06E6" w:rsidRDefault="006C5CD3">
      <w:pPr>
        <w:rPr>
          <w:rFonts w:ascii="Calibri" w:eastAsia="Calibri" w:hAnsi="Calibri" w:cs="Calibri"/>
          <w:color w:val="366091"/>
          <w:sz w:val="24"/>
          <w:szCs w:val="24"/>
        </w:rPr>
      </w:pPr>
      <w:r>
        <w:br w:type="page"/>
      </w:r>
    </w:p>
    <w:p w14:paraId="76209306" w14:textId="77777777" w:rsidR="00FD06E6" w:rsidRDefault="00FD06E6">
      <w:pPr>
        <w:jc w:val="both"/>
        <w:rPr>
          <w:rFonts w:ascii="Calibri" w:eastAsia="Calibri" w:hAnsi="Calibri" w:cs="Calibri"/>
          <w:color w:val="000000"/>
          <w:sz w:val="24"/>
          <w:szCs w:val="24"/>
        </w:rPr>
      </w:pPr>
    </w:p>
    <w:p w14:paraId="5AB54849" w14:textId="77777777" w:rsidR="00FD06E6" w:rsidRDefault="006C5CD3">
      <w:pPr>
        <w:spacing w:before="240"/>
        <w:jc w:val="both"/>
        <w:rPr>
          <w:rFonts w:ascii="Calibri" w:eastAsia="Calibri" w:hAnsi="Calibri" w:cs="Calibri"/>
          <w:color w:val="000000"/>
          <w:sz w:val="24"/>
          <w:szCs w:val="24"/>
        </w:rPr>
      </w:pPr>
      <w:bookmarkStart w:id="0" w:name="_heading=h.l5e1rgc0vtzf" w:colFirst="0" w:colLast="0"/>
      <w:bookmarkEnd w:id="0"/>
      <w:r>
        <w:rPr>
          <w:rFonts w:ascii="Calibri" w:eastAsia="Calibri" w:hAnsi="Calibri" w:cs="Calibri"/>
          <w:color w:val="000000"/>
          <w:sz w:val="24"/>
          <w:szCs w:val="24"/>
        </w:rPr>
        <w:t>Partner universities and their academic staff, involved in the development of the study course:</w:t>
      </w:r>
    </w:p>
    <w:p w14:paraId="77A30324" w14:textId="77777777" w:rsidR="00FD06E6" w:rsidRDefault="00FD06E6">
      <w:pPr>
        <w:jc w:val="both"/>
        <w:rPr>
          <w:rFonts w:ascii="Calibri" w:eastAsia="Calibri" w:hAnsi="Calibri" w:cs="Calibri"/>
          <w:color w:val="000000"/>
          <w:sz w:val="24"/>
          <w:szCs w:val="24"/>
        </w:rPr>
      </w:pPr>
    </w:p>
    <w:p w14:paraId="43BC6820" w14:textId="77777777" w:rsidR="00FD06E6" w:rsidRDefault="00FD06E6">
      <w:pPr>
        <w:jc w:val="both"/>
        <w:rPr>
          <w:rFonts w:ascii="Calibri" w:eastAsia="Calibri" w:hAnsi="Calibri" w:cs="Calibri"/>
          <w:color w:val="000000"/>
          <w:sz w:val="24"/>
          <w:szCs w:val="24"/>
        </w:rPr>
      </w:pPr>
    </w:p>
    <w:p w14:paraId="2DF36AC5" w14:textId="77777777" w:rsidR="00FD06E6" w:rsidRDefault="006C5CD3">
      <w:pPr>
        <w:widowControl w:val="0"/>
        <w:spacing w:before="240"/>
        <w:jc w:val="both"/>
        <w:rPr>
          <w:rFonts w:ascii="Calibri" w:eastAsia="Calibri" w:hAnsi="Calibri" w:cs="Calibri"/>
          <w:b/>
          <w:sz w:val="24"/>
          <w:szCs w:val="24"/>
        </w:rPr>
      </w:pPr>
      <w:r>
        <w:rPr>
          <w:rFonts w:ascii="Calibri" w:eastAsia="Calibri" w:hAnsi="Calibri" w:cs="Calibri"/>
          <w:b/>
          <w:sz w:val="24"/>
          <w:szCs w:val="24"/>
        </w:rPr>
        <w:t>P1 LBTU. Latvia University of Life Sciences and Technologies</w:t>
      </w:r>
    </w:p>
    <w:p w14:paraId="6E53C48E" w14:textId="77777777" w:rsidR="00FD06E6" w:rsidRDefault="006C5CD3">
      <w:pPr>
        <w:spacing w:after="160"/>
        <w:ind w:left="284"/>
        <w:rPr>
          <w:rFonts w:ascii="Calibri" w:eastAsia="Calibri" w:hAnsi="Calibri" w:cs="Calibri"/>
          <w:sz w:val="24"/>
          <w:szCs w:val="24"/>
        </w:rPr>
      </w:pPr>
      <w:r>
        <w:rPr>
          <w:rFonts w:ascii="Calibri" w:eastAsia="Calibri" w:hAnsi="Calibri" w:cs="Calibri"/>
          <w:sz w:val="24"/>
          <w:szCs w:val="24"/>
        </w:rPr>
        <w:t xml:space="preserve">Jelena </w:t>
      </w:r>
      <w:proofErr w:type="spellStart"/>
      <w:r>
        <w:rPr>
          <w:rFonts w:ascii="Calibri" w:eastAsia="Calibri" w:hAnsi="Calibri" w:cs="Calibri"/>
          <w:sz w:val="24"/>
          <w:szCs w:val="24"/>
        </w:rPr>
        <w:t>Zagorska</w:t>
      </w:r>
      <w:proofErr w:type="spellEnd"/>
      <w:r>
        <w:rPr>
          <w:rFonts w:ascii="Calibri" w:eastAsia="Calibri" w:hAnsi="Calibri" w:cs="Calibri"/>
          <w:sz w:val="24"/>
          <w:szCs w:val="24"/>
        </w:rPr>
        <w:t xml:space="preserve"> - milk processing technology.</w:t>
      </w:r>
    </w:p>
    <w:p w14:paraId="1EA8763F" w14:textId="77777777" w:rsidR="00FD06E6" w:rsidRDefault="006C5CD3">
      <w:pPr>
        <w:spacing w:after="160"/>
        <w:ind w:left="284"/>
        <w:rPr>
          <w:rFonts w:ascii="Calibri" w:eastAsia="Calibri" w:hAnsi="Calibri" w:cs="Calibri"/>
          <w:sz w:val="24"/>
          <w:szCs w:val="24"/>
        </w:rPr>
      </w:pPr>
      <w:r>
        <w:rPr>
          <w:rFonts w:ascii="Calibri" w:eastAsia="Calibri" w:hAnsi="Calibri" w:cs="Calibri"/>
          <w:sz w:val="24"/>
          <w:szCs w:val="24"/>
        </w:rPr>
        <w:t xml:space="preserve">Tatjana </w:t>
      </w:r>
      <w:proofErr w:type="spellStart"/>
      <w:r>
        <w:rPr>
          <w:rFonts w:ascii="Calibri" w:eastAsia="Calibri" w:hAnsi="Calibri" w:cs="Calibri"/>
          <w:sz w:val="24"/>
          <w:szCs w:val="24"/>
        </w:rPr>
        <w:t>Kince</w:t>
      </w:r>
      <w:proofErr w:type="spellEnd"/>
      <w:r>
        <w:rPr>
          <w:rFonts w:ascii="Calibri" w:eastAsia="Calibri" w:hAnsi="Calibri" w:cs="Calibri"/>
          <w:sz w:val="24"/>
          <w:szCs w:val="24"/>
        </w:rPr>
        <w:t xml:space="preserve"> - dairy processing equipment.</w:t>
      </w:r>
    </w:p>
    <w:p w14:paraId="3FCD0FB3" w14:textId="77777777" w:rsidR="00FD06E6" w:rsidRDefault="006C5CD3">
      <w:pPr>
        <w:spacing w:after="160"/>
        <w:ind w:left="284"/>
        <w:rPr>
          <w:rFonts w:ascii="Calibri" w:eastAsia="Calibri" w:hAnsi="Calibri" w:cs="Calibri"/>
          <w:sz w:val="24"/>
          <w:szCs w:val="24"/>
        </w:rPr>
      </w:pPr>
      <w:r>
        <w:rPr>
          <w:rFonts w:ascii="Calibri" w:eastAsia="Calibri" w:hAnsi="Calibri" w:cs="Calibri"/>
          <w:sz w:val="24"/>
          <w:szCs w:val="24"/>
        </w:rPr>
        <w:t xml:space="preserve">Evita </w:t>
      </w:r>
      <w:proofErr w:type="spellStart"/>
      <w:r>
        <w:rPr>
          <w:rFonts w:ascii="Calibri" w:eastAsia="Calibri" w:hAnsi="Calibri" w:cs="Calibri"/>
          <w:sz w:val="24"/>
          <w:szCs w:val="24"/>
        </w:rPr>
        <w:t>Straumite</w:t>
      </w:r>
      <w:proofErr w:type="spellEnd"/>
      <w:r>
        <w:rPr>
          <w:rFonts w:ascii="Calibri" w:eastAsia="Calibri" w:hAnsi="Calibri" w:cs="Calibri"/>
          <w:sz w:val="24"/>
          <w:szCs w:val="24"/>
        </w:rPr>
        <w:t xml:space="preserve"> - sensory evaluation of dairy products.</w:t>
      </w:r>
    </w:p>
    <w:p w14:paraId="38E02470" w14:textId="77777777" w:rsidR="00FD06E6" w:rsidRDefault="006C5CD3">
      <w:pPr>
        <w:spacing w:after="160"/>
        <w:ind w:left="284"/>
        <w:rPr>
          <w:rFonts w:ascii="Calibri" w:eastAsia="Calibri" w:hAnsi="Calibri" w:cs="Calibri"/>
          <w:sz w:val="24"/>
          <w:szCs w:val="24"/>
        </w:rPr>
      </w:pPr>
      <w:proofErr w:type="spellStart"/>
      <w:r>
        <w:rPr>
          <w:rFonts w:ascii="Calibri" w:eastAsia="Calibri" w:hAnsi="Calibri" w:cs="Calibri"/>
          <w:sz w:val="24"/>
          <w:szCs w:val="24"/>
        </w:rPr>
        <w:t>Egita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Sproge</w:t>
      </w:r>
      <w:proofErr w:type="spellEnd"/>
      <w:r>
        <w:rPr>
          <w:rFonts w:ascii="Calibri" w:eastAsia="Calibri" w:hAnsi="Calibri" w:cs="Calibri"/>
          <w:sz w:val="24"/>
          <w:szCs w:val="24"/>
        </w:rPr>
        <w:t xml:space="preserve"> - HACCAP.</w:t>
      </w:r>
    </w:p>
    <w:p w14:paraId="09E2B16F" w14:textId="77777777" w:rsidR="00FD06E6" w:rsidRDefault="006C5CD3">
      <w:pPr>
        <w:spacing w:after="160"/>
        <w:ind w:left="284"/>
        <w:rPr>
          <w:rFonts w:ascii="Calibri" w:eastAsia="Calibri" w:hAnsi="Calibri" w:cs="Calibri"/>
          <w:sz w:val="24"/>
          <w:szCs w:val="24"/>
        </w:rPr>
      </w:pPr>
      <w:r>
        <w:rPr>
          <w:rFonts w:ascii="Calibri" w:eastAsia="Calibri" w:hAnsi="Calibri" w:cs="Calibri"/>
          <w:sz w:val="24"/>
          <w:szCs w:val="24"/>
        </w:rPr>
        <w:t xml:space="preserve">Sandra </w:t>
      </w:r>
      <w:proofErr w:type="spellStart"/>
      <w:r>
        <w:rPr>
          <w:rFonts w:ascii="Calibri" w:eastAsia="Calibri" w:hAnsi="Calibri" w:cs="Calibri"/>
          <w:sz w:val="24"/>
          <w:szCs w:val="24"/>
        </w:rPr>
        <w:t>Muižniece-Brasava</w:t>
      </w:r>
      <w:proofErr w:type="spellEnd"/>
      <w:r>
        <w:rPr>
          <w:rFonts w:ascii="Calibri" w:eastAsia="Calibri" w:hAnsi="Calibri" w:cs="Calibri"/>
          <w:sz w:val="24"/>
          <w:szCs w:val="24"/>
        </w:rPr>
        <w:t xml:space="preserve"> - dairy processing equipment; packaging.</w:t>
      </w:r>
    </w:p>
    <w:p w14:paraId="58BDB382"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P2 SAMARU. Samarkand </w:t>
      </w:r>
      <w:proofErr w:type="spellStart"/>
      <w:r>
        <w:rPr>
          <w:rFonts w:ascii="Calibri" w:eastAsia="Calibri" w:hAnsi="Calibri" w:cs="Calibri"/>
          <w:b/>
          <w:sz w:val="24"/>
          <w:szCs w:val="24"/>
          <w:highlight w:val="white"/>
        </w:rPr>
        <w:t>Agroinnovations</w:t>
      </w:r>
      <w:proofErr w:type="spellEnd"/>
      <w:r>
        <w:rPr>
          <w:rFonts w:ascii="Calibri" w:eastAsia="Calibri" w:hAnsi="Calibri" w:cs="Calibri"/>
          <w:b/>
          <w:sz w:val="24"/>
          <w:szCs w:val="24"/>
          <w:highlight w:val="white"/>
        </w:rPr>
        <w:t xml:space="preserve"> and Research University</w:t>
      </w:r>
    </w:p>
    <w:p w14:paraId="009C674F" w14:textId="77777777" w:rsidR="00FD06E6" w:rsidRDefault="006C5CD3">
      <w:pPr>
        <w:widowControl w:val="0"/>
        <w:spacing w:before="240"/>
        <w:ind w:left="426"/>
        <w:jc w:val="both"/>
        <w:rPr>
          <w:rFonts w:ascii="Calibri" w:eastAsia="Calibri" w:hAnsi="Calibri" w:cs="Calibri"/>
          <w:sz w:val="24"/>
          <w:szCs w:val="24"/>
        </w:rPr>
      </w:pPr>
      <w:proofErr w:type="spellStart"/>
      <w:r>
        <w:rPr>
          <w:rFonts w:ascii="Calibri" w:eastAsia="Calibri" w:hAnsi="Calibri" w:cs="Calibri"/>
          <w:sz w:val="24"/>
          <w:szCs w:val="24"/>
          <w:highlight w:val="white"/>
        </w:rPr>
        <w:t>Shakhista</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Ishniyazova</w:t>
      </w:r>
      <w:proofErr w:type="spellEnd"/>
      <w:r>
        <w:rPr>
          <w:rFonts w:ascii="Calibri" w:eastAsia="Calibri" w:hAnsi="Calibri" w:cs="Calibri"/>
          <w:sz w:val="24"/>
          <w:szCs w:val="24"/>
          <w:highlight w:val="white"/>
        </w:rPr>
        <w:t xml:space="preserve"> -  </w:t>
      </w:r>
      <w:r>
        <w:rPr>
          <w:rFonts w:ascii="Calibri" w:eastAsia="Calibri" w:hAnsi="Calibri" w:cs="Calibri"/>
          <w:sz w:val="24"/>
          <w:szCs w:val="24"/>
        </w:rPr>
        <w:t>milk processing technology.</w:t>
      </w:r>
    </w:p>
    <w:p w14:paraId="0B33F674" w14:textId="77777777" w:rsidR="00FD06E6" w:rsidRDefault="006C5CD3">
      <w:pPr>
        <w:widowControl w:val="0"/>
        <w:spacing w:before="240"/>
        <w:ind w:left="426"/>
        <w:jc w:val="both"/>
        <w:rPr>
          <w:rFonts w:ascii="Calibri" w:eastAsia="Calibri" w:hAnsi="Calibri" w:cs="Calibri"/>
          <w:sz w:val="24"/>
          <w:szCs w:val="24"/>
        </w:rPr>
      </w:pPr>
      <w:proofErr w:type="spellStart"/>
      <w:r>
        <w:rPr>
          <w:rFonts w:ascii="Calibri" w:eastAsia="Calibri" w:hAnsi="Calibri" w:cs="Calibri"/>
          <w:sz w:val="24"/>
          <w:szCs w:val="24"/>
          <w:highlight w:val="white"/>
        </w:rPr>
        <w:t>Jurabek</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Nuraliev</w:t>
      </w:r>
      <w:proofErr w:type="spellEnd"/>
      <w:r>
        <w:rPr>
          <w:rFonts w:ascii="Calibri" w:eastAsia="Calibri" w:hAnsi="Calibri" w:cs="Calibri"/>
          <w:sz w:val="24"/>
          <w:szCs w:val="24"/>
          <w:highlight w:val="white"/>
        </w:rPr>
        <w:t xml:space="preserve"> - </w:t>
      </w:r>
      <w:r>
        <w:rPr>
          <w:rFonts w:ascii="Calibri" w:eastAsia="Calibri" w:hAnsi="Calibri" w:cs="Calibri"/>
          <w:sz w:val="24"/>
          <w:szCs w:val="24"/>
        </w:rPr>
        <w:t>dairy processing equipment</w:t>
      </w:r>
      <w:r>
        <w:rPr>
          <w:rFonts w:ascii="Calibri" w:eastAsia="Calibri" w:hAnsi="Calibri" w:cs="Calibri"/>
          <w:sz w:val="24"/>
          <w:szCs w:val="24"/>
          <w:highlight w:val="white"/>
        </w:rPr>
        <w:t>.</w:t>
      </w:r>
    </w:p>
    <w:p w14:paraId="63826ED2"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P3 AIAA. Andijan Institute of Agriculture and Agro-technologies</w:t>
      </w:r>
    </w:p>
    <w:p w14:paraId="1DE259DA" w14:textId="77777777" w:rsidR="00FD06E6" w:rsidRDefault="006C5CD3">
      <w:pPr>
        <w:widowControl w:val="0"/>
        <w:spacing w:before="240"/>
        <w:ind w:left="426"/>
        <w:jc w:val="both"/>
        <w:rPr>
          <w:rFonts w:ascii="Calibri" w:eastAsia="Calibri" w:hAnsi="Calibri" w:cs="Calibri"/>
          <w:sz w:val="24"/>
          <w:szCs w:val="24"/>
        </w:rPr>
      </w:pPr>
      <w:proofErr w:type="spellStart"/>
      <w:r>
        <w:rPr>
          <w:rFonts w:ascii="Calibri" w:eastAsia="Calibri" w:hAnsi="Calibri" w:cs="Calibri"/>
          <w:sz w:val="24"/>
          <w:szCs w:val="24"/>
          <w:highlight w:val="white"/>
        </w:rPr>
        <w:t>Rakhim</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Mirzaev</w:t>
      </w:r>
      <w:proofErr w:type="spellEnd"/>
      <w:r>
        <w:rPr>
          <w:rFonts w:ascii="Calibri" w:eastAsia="Calibri" w:hAnsi="Calibri" w:cs="Calibri"/>
          <w:sz w:val="24"/>
          <w:szCs w:val="24"/>
          <w:highlight w:val="white"/>
        </w:rPr>
        <w:t xml:space="preserve"> - </w:t>
      </w:r>
      <w:r>
        <w:rPr>
          <w:rFonts w:ascii="Calibri" w:eastAsia="Calibri" w:hAnsi="Calibri" w:cs="Calibri"/>
          <w:sz w:val="24"/>
          <w:szCs w:val="24"/>
        </w:rPr>
        <w:t>milk processing technology.</w:t>
      </w:r>
    </w:p>
    <w:p w14:paraId="0F9DBD0A"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P4 TUT. Technological University of Tajikistan</w:t>
      </w:r>
    </w:p>
    <w:p w14:paraId="3169EEFE" w14:textId="77777777" w:rsidR="00FD06E6" w:rsidRDefault="006C5CD3">
      <w:pPr>
        <w:widowControl w:val="0"/>
        <w:spacing w:before="240"/>
        <w:ind w:left="426"/>
        <w:jc w:val="both"/>
        <w:rPr>
          <w:rFonts w:ascii="Calibri" w:eastAsia="Calibri" w:hAnsi="Calibri" w:cs="Calibri"/>
          <w:sz w:val="24"/>
          <w:szCs w:val="24"/>
          <w:highlight w:val="white"/>
        </w:rPr>
      </w:pPr>
      <w:proofErr w:type="spellStart"/>
      <w:r>
        <w:rPr>
          <w:rFonts w:ascii="Calibri" w:eastAsia="Calibri" w:hAnsi="Calibri" w:cs="Calibri"/>
          <w:sz w:val="24"/>
          <w:szCs w:val="24"/>
          <w:highlight w:val="white"/>
        </w:rPr>
        <w:t>Khurshed</w:t>
      </w:r>
      <w:proofErr w:type="spellEnd"/>
      <w:r>
        <w:rPr>
          <w:rFonts w:ascii="Calibri" w:eastAsia="Calibri" w:hAnsi="Calibri" w:cs="Calibri"/>
          <w:sz w:val="24"/>
          <w:szCs w:val="24"/>
          <w:highlight w:val="white"/>
        </w:rPr>
        <w:t xml:space="preserve"> IKROMI - </w:t>
      </w:r>
      <w:r>
        <w:rPr>
          <w:rFonts w:ascii="Calibri" w:eastAsia="Calibri" w:hAnsi="Calibri" w:cs="Calibri"/>
          <w:sz w:val="24"/>
          <w:szCs w:val="24"/>
        </w:rPr>
        <w:t>milk processing technology.</w:t>
      </w:r>
    </w:p>
    <w:p w14:paraId="48024F41"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P5 KITIM. Kulob Institute of Technology and Innovation Management</w:t>
      </w:r>
    </w:p>
    <w:p w14:paraId="1BA7474F" w14:textId="77777777" w:rsidR="00FD06E6" w:rsidRDefault="006C5CD3">
      <w:pPr>
        <w:widowControl w:val="0"/>
        <w:spacing w:before="240"/>
        <w:ind w:left="426"/>
        <w:jc w:val="both"/>
        <w:rPr>
          <w:rFonts w:ascii="Calibri" w:eastAsia="Calibri" w:hAnsi="Calibri" w:cs="Calibri"/>
          <w:sz w:val="24"/>
          <w:szCs w:val="24"/>
          <w:highlight w:val="white"/>
        </w:rPr>
      </w:pPr>
      <w:proofErr w:type="spellStart"/>
      <w:r>
        <w:rPr>
          <w:rFonts w:ascii="Calibri" w:eastAsia="Calibri" w:hAnsi="Calibri" w:cs="Calibri"/>
          <w:sz w:val="24"/>
          <w:szCs w:val="24"/>
          <w:highlight w:val="white"/>
        </w:rPr>
        <w:t>Mirzo</w:t>
      </w:r>
      <w:proofErr w:type="spellEnd"/>
      <w:r>
        <w:rPr>
          <w:rFonts w:ascii="Calibri" w:eastAsia="Calibri" w:hAnsi="Calibri" w:cs="Calibri"/>
          <w:sz w:val="24"/>
          <w:szCs w:val="24"/>
          <w:highlight w:val="white"/>
        </w:rPr>
        <w:t xml:space="preserve"> AZIZOV - </w:t>
      </w:r>
      <w:r>
        <w:rPr>
          <w:rFonts w:ascii="Calibri" w:eastAsia="Calibri" w:hAnsi="Calibri" w:cs="Calibri"/>
          <w:sz w:val="24"/>
          <w:szCs w:val="24"/>
        </w:rPr>
        <w:t>milk processing technology.</w:t>
      </w:r>
    </w:p>
    <w:p w14:paraId="7B675B3E"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P6 BTUTI. Branch of the Technological University of Tajikistan in the city of Isfara</w:t>
      </w:r>
    </w:p>
    <w:p w14:paraId="4724468B" w14:textId="77777777" w:rsidR="00FD06E6" w:rsidRDefault="006C5CD3">
      <w:pPr>
        <w:widowControl w:val="0"/>
        <w:spacing w:before="240"/>
        <w:ind w:left="426"/>
        <w:jc w:val="both"/>
        <w:rPr>
          <w:rFonts w:ascii="Calibri" w:eastAsia="Calibri" w:hAnsi="Calibri" w:cs="Calibri"/>
          <w:sz w:val="24"/>
          <w:szCs w:val="24"/>
          <w:highlight w:val="white"/>
        </w:rPr>
      </w:pPr>
      <w:proofErr w:type="spellStart"/>
      <w:r>
        <w:rPr>
          <w:rFonts w:ascii="Calibri" w:eastAsia="Calibri" w:hAnsi="Calibri" w:cs="Calibri"/>
          <w:sz w:val="24"/>
          <w:szCs w:val="24"/>
          <w:highlight w:val="white"/>
        </w:rPr>
        <w:t>Kimyohon</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Musayamova</w:t>
      </w:r>
      <w:proofErr w:type="spellEnd"/>
      <w:r>
        <w:rPr>
          <w:rFonts w:ascii="Calibri" w:eastAsia="Calibri" w:hAnsi="Calibri" w:cs="Calibri"/>
          <w:sz w:val="24"/>
          <w:szCs w:val="24"/>
          <w:highlight w:val="white"/>
        </w:rPr>
        <w:t xml:space="preserve"> - </w:t>
      </w:r>
      <w:r>
        <w:rPr>
          <w:rFonts w:ascii="Calibri" w:eastAsia="Calibri" w:hAnsi="Calibri" w:cs="Calibri"/>
          <w:sz w:val="24"/>
          <w:szCs w:val="24"/>
        </w:rPr>
        <w:t>milk processing technology.</w:t>
      </w:r>
    </w:p>
    <w:p w14:paraId="55B3276C" w14:textId="77777777" w:rsidR="00FD06E6" w:rsidRDefault="006C5CD3">
      <w:pPr>
        <w:widowControl w:val="0"/>
        <w:spacing w:before="240"/>
        <w:jc w:val="both"/>
        <w:rPr>
          <w:rFonts w:ascii="Calibri" w:eastAsia="Calibri" w:hAnsi="Calibri" w:cs="Calibri"/>
          <w:b/>
          <w:sz w:val="24"/>
          <w:szCs w:val="24"/>
          <w:highlight w:val="white"/>
        </w:rPr>
      </w:pPr>
      <w:r>
        <w:rPr>
          <w:rFonts w:ascii="Calibri" w:eastAsia="Calibri" w:hAnsi="Calibri" w:cs="Calibri"/>
          <w:b/>
          <w:sz w:val="24"/>
          <w:szCs w:val="24"/>
          <w:highlight w:val="white"/>
        </w:rPr>
        <w:t>P7 SUA. Slovak University of Agriculture in Nitra</w:t>
      </w:r>
    </w:p>
    <w:p w14:paraId="54FC4DC6" w14:textId="77777777" w:rsidR="00FD06E6" w:rsidRDefault="006C5CD3">
      <w:pPr>
        <w:widowControl w:val="0"/>
        <w:spacing w:before="240"/>
        <w:ind w:left="426"/>
        <w:jc w:val="both"/>
        <w:rPr>
          <w:rFonts w:ascii="Calibri" w:eastAsia="Calibri" w:hAnsi="Calibri" w:cs="Calibri"/>
          <w:sz w:val="24"/>
          <w:szCs w:val="24"/>
          <w:highlight w:val="white"/>
        </w:rPr>
      </w:pPr>
      <w:r>
        <w:rPr>
          <w:rFonts w:ascii="Calibri" w:eastAsia="Calibri" w:hAnsi="Calibri" w:cs="Calibri"/>
          <w:sz w:val="24"/>
          <w:szCs w:val="24"/>
          <w:highlight w:val="white"/>
        </w:rPr>
        <w:t xml:space="preserve">Miroslav </w:t>
      </w:r>
      <w:proofErr w:type="spellStart"/>
      <w:r>
        <w:rPr>
          <w:rFonts w:ascii="Calibri" w:eastAsia="Calibri" w:hAnsi="Calibri" w:cs="Calibri"/>
          <w:sz w:val="24"/>
          <w:szCs w:val="24"/>
          <w:highlight w:val="white"/>
        </w:rPr>
        <w:t>Šlosár</w:t>
      </w:r>
      <w:proofErr w:type="spellEnd"/>
      <w:r>
        <w:rPr>
          <w:rFonts w:ascii="Calibri" w:eastAsia="Calibri" w:hAnsi="Calibri" w:cs="Calibri"/>
          <w:sz w:val="24"/>
          <w:szCs w:val="24"/>
          <w:highlight w:val="white"/>
        </w:rPr>
        <w:t xml:space="preserve"> - microbiology of dairy products. </w:t>
      </w:r>
    </w:p>
    <w:p w14:paraId="6E408237" w14:textId="77777777" w:rsidR="00FD06E6" w:rsidRDefault="00FD06E6">
      <w:pPr>
        <w:widowControl w:val="0"/>
        <w:spacing w:before="240"/>
        <w:ind w:left="426"/>
        <w:jc w:val="both"/>
        <w:rPr>
          <w:rFonts w:ascii="Calibri" w:eastAsia="Calibri" w:hAnsi="Calibri" w:cs="Calibri"/>
          <w:sz w:val="24"/>
          <w:szCs w:val="24"/>
          <w:highlight w:val="white"/>
        </w:rPr>
      </w:pPr>
    </w:p>
    <w:p w14:paraId="3BD0574A" w14:textId="77777777" w:rsidR="00FD06E6" w:rsidRDefault="00FD06E6">
      <w:pPr>
        <w:ind w:firstLine="426"/>
        <w:rPr>
          <w:rFonts w:ascii="Calibri" w:eastAsia="Calibri" w:hAnsi="Calibri" w:cs="Calibri"/>
          <w:color w:val="000000"/>
          <w:sz w:val="24"/>
          <w:szCs w:val="24"/>
        </w:rPr>
      </w:pPr>
    </w:p>
    <w:p w14:paraId="42B18D85" w14:textId="77777777" w:rsidR="00FD06E6" w:rsidRDefault="00FD06E6">
      <w:pPr>
        <w:ind w:firstLine="426"/>
        <w:rPr>
          <w:rFonts w:ascii="Calibri" w:eastAsia="Calibri" w:hAnsi="Calibri" w:cs="Calibri"/>
          <w:color w:val="000000"/>
          <w:sz w:val="24"/>
          <w:szCs w:val="24"/>
        </w:rPr>
      </w:pPr>
    </w:p>
    <w:p w14:paraId="308F06C7" w14:textId="77777777" w:rsidR="00FD06E6" w:rsidRDefault="00FD06E6">
      <w:pPr>
        <w:ind w:firstLine="426"/>
        <w:rPr>
          <w:rFonts w:ascii="Calibri" w:eastAsia="Calibri" w:hAnsi="Calibri" w:cs="Calibri"/>
          <w:color w:val="000000"/>
          <w:sz w:val="24"/>
          <w:szCs w:val="24"/>
        </w:rPr>
      </w:pPr>
    </w:p>
    <w:p w14:paraId="7A03C380" w14:textId="77777777" w:rsidR="00FD06E6" w:rsidRDefault="00FD06E6">
      <w:pPr>
        <w:ind w:firstLine="426"/>
        <w:rPr>
          <w:rFonts w:ascii="Calibri" w:eastAsia="Calibri" w:hAnsi="Calibri" w:cs="Calibri"/>
          <w:color w:val="000000"/>
          <w:sz w:val="24"/>
          <w:szCs w:val="24"/>
        </w:rPr>
      </w:pPr>
    </w:p>
    <w:p w14:paraId="7D700314" w14:textId="77777777" w:rsidR="00FD06E6" w:rsidRDefault="00FD06E6">
      <w:pPr>
        <w:ind w:firstLine="426"/>
        <w:rPr>
          <w:rFonts w:ascii="Calibri" w:eastAsia="Calibri" w:hAnsi="Calibri" w:cs="Calibri"/>
          <w:color w:val="000000"/>
          <w:sz w:val="24"/>
          <w:szCs w:val="24"/>
        </w:rPr>
      </w:pPr>
    </w:p>
    <w:p w14:paraId="4D330097" w14:textId="77777777" w:rsidR="00FD06E6" w:rsidRDefault="00FD06E6">
      <w:pPr>
        <w:ind w:firstLine="426"/>
        <w:rPr>
          <w:rFonts w:ascii="Calibri" w:eastAsia="Calibri" w:hAnsi="Calibri" w:cs="Calibri"/>
          <w:color w:val="000000"/>
          <w:sz w:val="24"/>
          <w:szCs w:val="24"/>
        </w:rPr>
      </w:pPr>
    </w:p>
    <w:p w14:paraId="38AA711B" w14:textId="77777777" w:rsidR="00FD06E6" w:rsidRDefault="00FD06E6">
      <w:pPr>
        <w:ind w:firstLine="426"/>
        <w:rPr>
          <w:rFonts w:ascii="Calibri" w:eastAsia="Calibri" w:hAnsi="Calibri" w:cs="Calibri"/>
          <w:color w:val="000000"/>
          <w:sz w:val="24"/>
          <w:szCs w:val="24"/>
        </w:rPr>
      </w:pPr>
    </w:p>
    <w:p w14:paraId="7DC1E0E3" w14:textId="77777777" w:rsidR="00FD06E6" w:rsidRDefault="00FD06E6">
      <w:pPr>
        <w:ind w:firstLine="426"/>
        <w:rPr>
          <w:rFonts w:ascii="Calibri" w:eastAsia="Calibri" w:hAnsi="Calibri" w:cs="Calibri"/>
          <w:color w:val="000000"/>
          <w:sz w:val="24"/>
          <w:szCs w:val="24"/>
        </w:rPr>
      </w:pPr>
    </w:p>
    <w:p w14:paraId="11DD5AA1" w14:textId="77777777" w:rsidR="00FD06E6" w:rsidRDefault="006C5CD3">
      <w:pPr>
        <w:rPr>
          <w:rFonts w:ascii="Calibri" w:eastAsia="Calibri" w:hAnsi="Calibri" w:cs="Calibri"/>
          <w:color w:val="000000"/>
          <w:sz w:val="28"/>
          <w:szCs w:val="28"/>
        </w:rPr>
      </w:pPr>
      <w:r>
        <w:rPr>
          <w:rFonts w:ascii="Calibri" w:eastAsia="Calibri" w:hAnsi="Calibri" w:cs="Calibri"/>
          <w:b/>
          <w:color w:val="000000"/>
          <w:sz w:val="28"/>
          <w:szCs w:val="28"/>
        </w:rPr>
        <w:lastRenderedPageBreak/>
        <w:t xml:space="preserve">INTRODUCTION </w:t>
      </w:r>
    </w:p>
    <w:p w14:paraId="73EA9732" w14:textId="77777777" w:rsidR="00FD06E6" w:rsidRDefault="00FD06E6">
      <w:pPr>
        <w:jc w:val="both"/>
        <w:rPr>
          <w:rFonts w:ascii="Calibri" w:eastAsia="Calibri" w:hAnsi="Calibri" w:cs="Calibri"/>
          <w:color w:val="000000"/>
          <w:sz w:val="24"/>
          <w:szCs w:val="24"/>
        </w:rPr>
      </w:pPr>
    </w:p>
    <w:p w14:paraId="09B748A9" w14:textId="77777777" w:rsidR="00FD06E6" w:rsidRDefault="00FD06E6">
      <w:pPr>
        <w:jc w:val="both"/>
        <w:rPr>
          <w:rFonts w:ascii="Calibri" w:eastAsia="Calibri" w:hAnsi="Calibri" w:cs="Calibri"/>
          <w:color w:val="000000"/>
          <w:sz w:val="24"/>
          <w:szCs w:val="24"/>
        </w:rPr>
      </w:pPr>
    </w:p>
    <w:p w14:paraId="576B39A9" w14:textId="77777777" w:rsidR="00FD06E6" w:rsidRDefault="006C5CD3">
      <w:pPr>
        <w:jc w:val="both"/>
        <w:rPr>
          <w:rFonts w:ascii="Calibri" w:eastAsia="Calibri" w:hAnsi="Calibri" w:cs="Calibri"/>
          <w:color w:val="000000"/>
          <w:sz w:val="24"/>
          <w:szCs w:val="24"/>
        </w:rPr>
      </w:pPr>
      <w:r>
        <w:rPr>
          <w:rFonts w:ascii="Calibri" w:eastAsia="Calibri" w:hAnsi="Calibri" w:cs="Calibri"/>
          <w:color w:val="000000"/>
          <w:sz w:val="24"/>
          <w:szCs w:val="24"/>
        </w:rPr>
        <w:t>Study module “</w:t>
      </w:r>
      <w:r>
        <w:rPr>
          <w:rFonts w:ascii="Calibri" w:eastAsia="Calibri" w:hAnsi="Calibri" w:cs="Calibri"/>
          <w:b/>
          <w:color w:val="000000"/>
          <w:sz w:val="24"/>
          <w:szCs w:val="24"/>
        </w:rPr>
        <w:t>Milk processing technology</w:t>
      </w:r>
      <w:r>
        <w:rPr>
          <w:rFonts w:ascii="Calibri" w:eastAsia="Calibri" w:hAnsi="Calibri" w:cs="Calibri"/>
          <w:color w:val="000000"/>
          <w:sz w:val="24"/>
          <w:szCs w:val="24"/>
        </w:rPr>
        <w:t>” has been developed for bachelor, master students and for people who are involved in milk processing branch.</w:t>
      </w:r>
    </w:p>
    <w:p w14:paraId="478FE00F" w14:textId="77777777" w:rsidR="00FD06E6" w:rsidRDefault="00FD06E6">
      <w:pPr>
        <w:jc w:val="both"/>
        <w:rPr>
          <w:rFonts w:ascii="Calibri" w:eastAsia="Calibri" w:hAnsi="Calibri" w:cs="Calibri"/>
          <w:color w:val="000000"/>
          <w:sz w:val="24"/>
          <w:szCs w:val="24"/>
        </w:rPr>
      </w:pPr>
    </w:p>
    <w:p w14:paraId="75938D37" w14:textId="77777777" w:rsidR="00FD06E6" w:rsidRDefault="00FD06E6">
      <w:pPr>
        <w:jc w:val="both"/>
        <w:rPr>
          <w:rFonts w:ascii="Calibri" w:eastAsia="Calibri" w:hAnsi="Calibri" w:cs="Calibri"/>
          <w:color w:val="000000"/>
          <w:sz w:val="24"/>
          <w:szCs w:val="24"/>
        </w:rPr>
      </w:pPr>
    </w:p>
    <w:p w14:paraId="389D7B28" w14:textId="77777777" w:rsidR="00FD06E6" w:rsidRDefault="006C5CD3">
      <w:pPr>
        <w:jc w:val="both"/>
        <w:rPr>
          <w:rFonts w:ascii="Calibri" w:eastAsia="Calibri" w:hAnsi="Calibri" w:cs="Calibri"/>
          <w:color w:val="000000"/>
          <w:sz w:val="24"/>
          <w:szCs w:val="24"/>
        </w:rPr>
      </w:pPr>
      <w:r>
        <w:rPr>
          <w:rFonts w:ascii="Calibri" w:eastAsia="Calibri" w:hAnsi="Calibri" w:cs="Calibri"/>
          <w:b/>
          <w:color w:val="000000"/>
          <w:sz w:val="24"/>
          <w:szCs w:val="24"/>
        </w:rPr>
        <w:t>Aim and objectives</w:t>
      </w:r>
      <w:r>
        <w:rPr>
          <w:rFonts w:ascii="Calibri" w:eastAsia="Calibri" w:hAnsi="Calibri" w:cs="Calibri"/>
          <w:color w:val="000000"/>
          <w:sz w:val="24"/>
          <w:szCs w:val="24"/>
        </w:rPr>
        <w:t xml:space="preserve"> of the study subject is to create an understanding of the modern production of dairy products. Particular attention is devoted to the development of practical skills for testing of sensory, physicochemical and microbiological quality parameters for dairy products; understanding the causes of product defects; learning the operational principles of technological equipment used in the manufacture of dairy products, including packaging, and measures for product safety monitoring.</w:t>
      </w:r>
    </w:p>
    <w:p w14:paraId="0C8A70E5" w14:textId="77777777" w:rsidR="00FD06E6" w:rsidRDefault="00FD06E6">
      <w:pPr>
        <w:jc w:val="both"/>
        <w:rPr>
          <w:rFonts w:ascii="Calibri" w:eastAsia="Calibri" w:hAnsi="Calibri" w:cs="Calibri"/>
          <w:color w:val="000000"/>
          <w:sz w:val="24"/>
          <w:szCs w:val="24"/>
        </w:rPr>
      </w:pPr>
    </w:p>
    <w:p w14:paraId="3619BFFB" w14:textId="77777777" w:rsidR="00FD06E6" w:rsidRDefault="00FD06E6">
      <w:pPr>
        <w:jc w:val="both"/>
        <w:rPr>
          <w:rFonts w:ascii="Calibri" w:eastAsia="Calibri" w:hAnsi="Calibri" w:cs="Calibri"/>
          <w:color w:val="000000"/>
          <w:sz w:val="24"/>
          <w:szCs w:val="24"/>
        </w:rPr>
      </w:pPr>
    </w:p>
    <w:p w14:paraId="14E6E245" w14:textId="77777777" w:rsidR="00FD06E6" w:rsidRDefault="006C5CD3">
      <w:pPr>
        <w:rPr>
          <w:rFonts w:ascii="Calibri" w:eastAsia="Calibri" w:hAnsi="Calibri" w:cs="Calibri"/>
          <w:b/>
          <w:color w:val="000000"/>
          <w:sz w:val="28"/>
          <w:szCs w:val="28"/>
        </w:rPr>
      </w:pPr>
      <w:r>
        <w:rPr>
          <w:rFonts w:ascii="Calibri" w:eastAsia="Calibri" w:hAnsi="Calibri" w:cs="Calibri"/>
          <w:b/>
          <w:color w:val="000000"/>
          <w:sz w:val="28"/>
          <w:szCs w:val="28"/>
        </w:rPr>
        <w:t>Learning outcomes:</w:t>
      </w:r>
    </w:p>
    <w:p w14:paraId="78831B9F" w14:textId="77777777" w:rsidR="00FD06E6" w:rsidRDefault="006C5CD3">
      <w:pPr>
        <w:numPr>
          <w:ilvl w:val="0"/>
          <w:numId w:val="18"/>
        </w:numPr>
        <w:pBdr>
          <w:top w:val="nil"/>
          <w:left w:val="nil"/>
          <w:bottom w:val="nil"/>
          <w:right w:val="nil"/>
          <w:between w:val="nil"/>
        </w:pBdr>
        <w:ind w:left="360"/>
        <w:jc w:val="both"/>
        <w:rPr>
          <w:color w:val="000000"/>
          <w:sz w:val="24"/>
          <w:szCs w:val="24"/>
        </w:rPr>
      </w:pPr>
      <w:r>
        <w:rPr>
          <w:rFonts w:ascii="Calibri" w:eastAsia="Calibri" w:hAnsi="Calibri" w:cs="Calibri"/>
          <w:b/>
          <w:i/>
          <w:color w:val="000000"/>
          <w:sz w:val="24"/>
          <w:szCs w:val="24"/>
        </w:rPr>
        <w:t>Knowledge</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Will be familiar with the essential information on the manufacturing technologies for dairy products, the operation of technological equipment, packaging technologies and materials for the period of validity. </w:t>
      </w:r>
    </w:p>
    <w:p w14:paraId="58C7A98E" w14:textId="77777777" w:rsidR="00FD06E6" w:rsidRDefault="006C5CD3">
      <w:pPr>
        <w:numPr>
          <w:ilvl w:val="0"/>
          <w:numId w:val="18"/>
        </w:numPr>
        <w:pBdr>
          <w:top w:val="nil"/>
          <w:left w:val="nil"/>
          <w:bottom w:val="nil"/>
          <w:right w:val="nil"/>
          <w:between w:val="nil"/>
        </w:pBdr>
        <w:ind w:left="360"/>
        <w:jc w:val="both"/>
        <w:rPr>
          <w:color w:val="000000"/>
          <w:sz w:val="24"/>
          <w:szCs w:val="24"/>
        </w:rPr>
      </w:pPr>
      <w:r>
        <w:rPr>
          <w:rFonts w:ascii="Calibri" w:eastAsia="Calibri" w:hAnsi="Calibri" w:cs="Calibri"/>
          <w:b/>
          <w:i/>
          <w:color w:val="000000"/>
          <w:sz w:val="24"/>
          <w:szCs w:val="24"/>
        </w:rPr>
        <w:t xml:space="preserve">Skills </w:t>
      </w:r>
      <w:r>
        <w:rPr>
          <w:rFonts w:ascii="Calibri" w:eastAsia="Calibri" w:hAnsi="Calibri" w:cs="Calibri"/>
          <w:color w:val="000000"/>
          <w:sz w:val="24"/>
          <w:szCs w:val="24"/>
        </w:rPr>
        <w:t>Will be able</w:t>
      </w:r>
      <w:r>
        <w:rPr>
          <w:rFonts w:ascii="Calibri" w:eastAsia="Calibri" w:hAnsi="Calibri" w:cs="Calibri"/>
          <w:b/>
          <w:i/>
          <w:color w:val="000000"/>
          <w:sz w:val="24"/>
          <w:szCs w:val="24"/>
        </w:rPr>
        <w:t xml:space="preserve"> </w:t>
      </w:r>
      <w:r>
        <w:rPr>
          <w:rFonts w:ascii="Calibri" w:eastAsia="Calibri" w:hAnsi="Calibri" w:cs="Calibri"/>
          <w:color w:val="000000"/>
          <w:sz w:val="24"/>
          <w:szCs w:val="24"/>
        </w:rPr>
        <w:t>to explain the causes of product defects and their prevention capabilities by linking milk composition, quality and technological processes, competence in the quality control and risk management of dairy products, development of innovative products.</w:t>
      </w:r>
    </w:p>
    <w:p w14:paraId="7EC0A418" w14:textId="77777777" w:rsidR="00FD06E6" w:rsidRDefault="006C5CD3">
      <w:pPr>
        <w:numPr>
          <w:ilvl w:val="0"/>
          <w:numId w:val="11"/>
        </w:numPr>
        <w:pBdr>
          <w:top w:val="nil"/>
          <w:left w:val="nil"/>
          <w:bottom w:val="nil"/>
          <w:right w:val="nil"/>
          <w:between w:val="nil"/>
        </w:pBdr>
        <w:ind w:left="360"/>
        <w:jc w:val="both"/>
        <w:rPr>
          <w:color w:val="000000"/>
          <w:sz w:val="24"/>
          <w:szCs w:val="24"/>
        </w:rPr>
      </w:pPr>
      <w:r>
        <w:rPr>
          <w:rFonts w:ascii="Calibri" w:eastAsia="Calibri" w:hAnsi="Calibri" w:cs="Calibri"/>
          <w:b/>
          <w:i/>
          <w:color w:val="000000"/>
          <w:sz w:val="24"/>
          <w:szCs w:val="24"/>
        </w:rPr>
        <w:t>Competence</w:t>
      </w:r>
      <w:r>
        <w:rPr>
          <w:rFonts w:ascii="Calibri" w:eastAsia="Calibri" w:hAnsi="Calibri" w:cs="Calibri"/>
          <w:i/>
          <w:color w:val="000000"/>
          <w:sz w:val="24"/>
          <w:szCs w:val="24"/>
        </w:rPr>
        <w:t>.</w:t>
      </w:r>
      <w:r>
        <w:rPr>
          <w:rFonts w:ascii="Calibri" w:eastAsia="Calibri" w:hAnsi="Calibri" w:cs="Calibri"/>
          <w:color w:val="000000"/>
          <w:sz w:val="24"/>
          <w:szCs w:val="24"/>
        </w:rPr>
        <w:t xml:space="preserve"> Will be capable of: collecting and analysing the information obtained; addressing problems related to the dairy sector; accepting appropriate, acting individually and within the team. </w:t>
      </w:r>
    </w:p>
    <w:p w14:paraId="3F64220F" w14:textId="77777777" w:rsidR="00FD06E6" w:rsidRDefault="00FD06E6">
      <w:pPr>
        <w:jc w:val="both"/>
        <w:rPr>
          <w:rFonts w:ascii="Calibri" w:eastAsia="Calibri" w:hAnsi="Calibri" w:cs="Calibri"/>
          <w:color w:val="000000"/>
          <w:sz w:val="24"/>
          <w:szCs w:val="24"/>
        </w:rPr>
      </w:pPr>
    </w:p>
    <w:p w14:paraId="7F7B5E4E" w14:textId="77777777" w:rsidR="00FD06E6" w:rsidRDefault="00FD06E6">
      <w:pPr>
        <w:jc w:val="both"/>
        <w:rPr>
          <w:rFonts w:ascii="Calibri" w:eastAsia="Calibri" w:hAnsi="Calibri" w:cs="Calibri"/>
          <w:color w:val="000000"/>
          <w:sz w:val="24"/>
          <w:szCs w:val="24"/>
        </w:rPr>
      </w:pPr>
    </w:p>
    <w:p w14:paraId="3ADDD3C4" w14:textId="77777777" w:rsidR="00FD06E6" w:rsidRDefault="00FD06E6">
      <w:pPr>
        <w:jc w:val="both"/>
        <w:rPr>
          <w:rFonts w:ascii="Calibri" w:eastAsia="Calibri" w:hAnsi="Calibri" w:cs="Calibri"/>
          <w:color w:val="000000"/>
          <w:sz w:val="24"/>
          <w:szCs w:val="24"/>
        </w:rPr>
      </w:pPr>
    </w:p>
    <w:p w14:paraId="6B11E2BD" w14:textId="77777777" w:rsidR="00FD06E6" w:rsidRDefault="006C5CD3">
      <w:pPr>
        <w:rPr>
          <w:rFonts w:ascii="Calibri" w:eastAsia="Calibri" w:hAnsi="Calibri" w:cs="Calibri"/>
          <w:b/>
          <w:color w:val="000000"/>
          <w:sz w:val="26"/>
          <w:szCs w:val="26"/>
        </w:rPr>
      </w:pPr>
      <w:r>
        <w:br w:type="page"/>
      </w:r>
    </w:p>
    <w:p w14:paraId="28345304" w14:textId="77777777" w:rsidR="00FD06E6" w:rsidRDefault="006C5CD3">
      <w:pPr>
        <w:tabs>
          <w:tab w:val="left" w:pos="7320"/>
        </w:tabs>
        <w:jc w:val="center"/>
        <w:rPr>
          <w:rFonts w:ascii="Calibri" w:eastAsia="Calibri" w:hAnsi="Calibri" w:cs="Calibri"/>
          <w:color w:val="000000"/>
          <w:sz w:val="26"/>
          <w:szCs w:val="26"/>
        </w:rPr>
      </w:pPr>
      <w:r>
        <w:rPr>
          <w:rFonts w:ascii="Calibri" w:eastAsia="Calibri" w:hAnsi="Calibri" w:cs="Calibri"/>
          <w:b/>
          <w:color w:val="000000"/>
          <w:sz w:val="26"/>
          <w:szCs w:val="26"/>
        </w:rPr>
        <w:lastRenderedPageBreak/>
        <w:t xml:space="preserve">Study Plan for module “Milk processing technology” </w:t>
      </w:r>
      <w:r>
        <w:rPr>
          <w:rFonts w:ascii="Calibri" w:eastAsia="Calibri" w:hAnsi="Calibri" w:cs="Calibri"/>
          <w:b/>
          <w:sz w:val="26"/>
          <w:szCs w:val="26"/>
        </w:rPr>
        <w:t>in</w:t>
      </w:r>
      <w:r>
        <w:rPr>
          <w:rFonts w:ascii="Calibri" w:eastAsia="Calibri" w:hAnsi="Calibri" w:cs="Calibri"/>
          <w:b/>
          <w:color w:val="000000"/>
          <w:sz w:val="26"/>
          <w:szCs w:val="26"/>
        </w:rPr>
        <w:t xml:space="preserve"> U</w:t>
      </w:r>
      <w:r>
        <w:rPr>
          <w:rFonts w:ascii="Calibri" w:eastAsia="Calibri" w:hAnsi="Calibri" w:cs="Calibri"/>
          <w:b/>
          <w:sz w:val="26"/>
          <w:szCs w:val="26"/>
        </w:rPr>
        <w:t>z</w:t>
      </w:r>
      <w:r>
        <w:rPr>
          <w:rFonts w:ascii="Calibri" w:eastAsia="Calibri" w:hAnsi="Calibri" w:cs="Calibri"/>
          <w:b/>
          <w:color w:val="000000"/>
          <w:sz w:val="26"/>
          <w:szCs w:val="26"/>
        </w:rPr>
        <w:t>bekistan</w:t>
      </w:r>
    </w:p>
    <w:p w14:paraId="7A6178B9" w14:textId="77777777" w:rsidR="00FD06E6" w:rsidRDefault="00FD06E6">
      <w:pPr>
        <w:tabs>
          <w:tab w:val="left" w:pos="7320"/>
        </w:tabs>
        <w:jc w:val="center"/>
        <w:rPr>
          <w:rFonts w:ascii="Calibri" w:eastAsia="Calibri" w:hAnsi="Calibri" w:cs="Calibri"/>
          <w:color w:val="000000"/>
          <w:sz w:val="22"/>
          <w:szCs w:val="22"/>
        </w:rPr>
      </w:pPr>
    </w:p>
    <w:tbl>
      <w:tblPr>
        <w:tblStyle w:val="a3"/>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5"/>
        <w:gridCol w:w="1035"/>
        <w:gridCol w:w="870"/>
        <w:gridCol w:w="930"/>
        <w:gridCol w:w="1395"/>
      </w:tblGrid>
      <w:tr w:rsidR="00FD06E6" w14:paraId="14A46AC3" w14:textId="77777777">
        <w:trPr>
          <w:cantSplit/>
        </w:trPr>
        <w:tc>
          <w:tcPr>
            <w:tcW w:w="5355" w:type="dxa"/>
            <w:vMerge w:val="restart"/>
            <w:tcBorders>
              <w:top w:val="single" w:sz="4" w:space="0" w:color="000000"/>
              <w:left w:val="single" w:sz="4" w:space="0" w:color="000000"/>
              <w:bottom w:val="single" w:sz="4" w:space="0" w:color="000000"/>
              <w:right w:val="single" w:sz="4" w:space="0" w:color="000000"/>
            </w:tcBorders>
          </w:tcPr>
          <w:p w14:paraId="08613ADC" w14:textId="77777777" w:rsidR="00FD06E6" w:rsidRDefault="00FD06E6">
            <w:pPr>
              <w:jc w:val="center"/>
              <w:rPr>
                <w:rFonts w:ascii="Calibri" w:eastAsia="Calibri" w:hAnsi="Calibri" w:cs="Calibri"/>
              </w:rPr>
            </w:pPr>
          </w:p>
          <w:p w14:paraId="151BC1E5" w14:textId="77777777" w:rsidR="00FD06E6" w:rsidRDefault="006C5CD3">
            <w:pPr>
              <w:jc w:val="center"/>
              <w:rPr>
                <w:rFonts w:ascii="Calibri" w:eastAsia="Calibri" w:hAnsi="Calibri" w:cs="Calibri"/>
                <w:sz w:val="24"/>
                <w:szCs w:val="24"/>
              </w:rPr>
            </w:pPr>
            <w:r>
              <w:rPr>
                <w:rFonts w:ascii="Calibri" w:eastAsia="Calibri" w:hAnsi="Calibri" w:cs="Calibri"/>
                <w:b/>
                <w:sz w:val="24"/>
                <w:szCs w:val="24"/>
              </w:rPr>
              <w:t>Themes</w:t>
            </w:r>
          </w:p>
        </w:tc>
        <w:tc>
          <w:tcPr>
            <w:tcW w:w="4230" w:type="dxa"/>
            <w:gridSpan w:val="4"/>
            <w:tcBorders>
              <w:top w:val="single" w:sz="4" w:space="0" w:color="000000"/>
              <w:left w:val="single" w:sz="4" w:space="0" w:color="000000"/>
              <w:bottom w:val="single" w:sz="4" w:space="0" w:color="000000"/>
              <w:right w:val="single" w:sz="4" w:space="0" w:color="000000"/>
            </w:tcBorders>
          </w:tcPr>
          <w:p w14:paraId="64EA3BF7" w14:textId="77777777" w:rsidR="00FD06E6" w:rsidRDefault="006C5CD3">
            <w:pPr>
              <w:jc w:val="center"/>
              <w:rPr>
                <w:rFonts w:ascii="Calibri" w:eastAsia="Calibri" w:hAnsi="Calibri" w:cs="Calibri"/>
                <w:sz w:val="18"/>
                <w:szCs w:val="18"/>
              </w:rPr>
            </w:pPr>
            <w:r>
              <w:rPr>
                <w:rFonts w:ascii="Calibri" w:eastAsia="Calibri" w:hAnsi="Calibri" w:cs="Calibri"/>
                <w:b/>
                <w:color w:val="222222"/>
              </w:rPr>
              <w:t>Number of hours</w:t>
            </w:r>
            <w:r>
              <w:rPr>
                <w:rFonts w:ascii="Calibri" w:eastAsia="Calibri" w:hAnsi="Calibri" w:cs="Calibri"/>
                <w:sz w:val="18"/>
                <w:szCs w:val="18"/>
              </w:rPr>
              <w:t xml:space="preserve"> </w:t>
            </w:r>
          </w:p>
          <w:p w14:paraId="090B6167" w14:textId="77777777" w:rsidR="00FD06E6" w:rsidRDefault="00FD06E6">
            <w:pPr>
              <w:tabs>
                <w:tab w:val="left" w:pos="1380"/>
              </w:tabs>
              <w:jc w:val="center"/>
              <w:rPr>
                <w:rFonts w:ascii="Calibri" w:eastAsia="Calibri" w:hAnsi="Calibri" w:cs="Calibri"/>
                <w:sz w:val="24"/>
                <w:szCs w:val="24"/>
              </w:rPr>
            </w:pPr>
          </w:p>
        </w:tc>
      </w:tr>
      <w:tr w:rsidR="00FD06E6" w14:paraId="5CE8D64A" w14:textId="77777777">
        <w:trPr>
          <w:cantSplit/>
        </w:trPr>
        <w:tc>
          <w:tcPr>
            <w:tcW w:w="5355" w:type="dxa"/>
            <w:vMerge/>
            <w:tcBorders>
              <w:top w:val="single" w:sz="4" w:space="0" w:color="000000"/>
              <w:left w:val="single" w:sz="4" w:space="0" w:color="000000"/>
              <w:bottom w:val="single" w:sz="4" w:space="0" w:color="000000"/>
              <w:right w:val="single" w:sz="4" w:space="0" w:color="000000"/>
            </w:tcBorders>
          </w:tcPr>
          <w:p w14:paraId="02A0731D" w14:textId="77777777" w:rsidR="00FD06E6" w:rsidRDefault="00FD06E6">
            <w:pPr>
              <w:widowControl w:val="0"/>
              <w:pBdr>
                <w:top w:val="nil"/>
                <w:left w:val="nil"/>
                <w:bottom w:val="nil"/>
                <w:right w:val="nil"/>
                <w:between w:val="nil"/>
              </w:pBdr>
              <w:spacing w:line="276" w:lineRule="auto"/>
              <w:rPr>
                <w:rFonts w:ascii="Calibri" w:eastAsia="Calibri" w:hAnsi="Calibri" w:cs="Calibri"/>
                <w:sz w:val="24"/>
                <w:szCs w:val="24"/>
              </w:rPr>
            </w:pPr>
          </w:p>
        </w:tc>
        <w:tc>
          <w:tcPr>
            <w:tcW w:w="1035" w:type="dxa"/>
            <w:tcBorders>
              <w:top w:val="single" w:sz="4" w:space="0" w:color="000000"/>
              <w:left w:val="single" w:sz="4" w:space="0" w:color="000000"/>
              <w:bottom w:val="single" w:sz="4" w:space="0" w:color="000000"/>
              <w:right w:val="single" w:sz="4" w:space="0" w:color="000000"/>
            </w:tcBorders>
          </w:tcPr>
          <w:p w14:paraId="606CE2D2"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Total</w:t>
            </w:r>
          </w:p>
          <w:p w14:paraId="4C46707A" w14:textId="77777777" w:rsidR="00FD06E6" w:rsidRDefault="00FD06E6">
            <w:pPr>
              <w:jc w:val="center"/>
              <w:rPr>
                <w:rFonts w:ascii="Calibri" w:eastAsia="Calibri" w:hAnsi="Calibri" w:cs="Calibri"/>
                <w:sz w:val="18"/>
                <w:szCs w:val="18"/>
              </w:rPr>
            </w:pPr>
          </w:p>
        </w:tc>
        <w:tc>
          <w:tcPr>
            <w:tcW w:w="870" w:type="dxa"/>
            <w:tcBorders>
              <w:top w:val="single" w:sz="4" w:space="0" w:color="000000"/>
              <w:left w:val="single" w:sz="4" w:space="0" w:color="000000"/>
              <w:bottom w:val="single" w:sz="4" w:space="0" w:color="000000"/>
              <w:right w:val="single" w:sz="4" w:space="0" w:color="000000"/>
            </w:tcBorders>
          </w:tcPr>
          <w:p w14:paraId="4555CF2A"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Lectures</w:t>
            </w:r>
          </w:p>
        </w:tc>
        <w:tc>
          <w:tcPr>
            <w:tcW w:w="930" w:type="dxa"/>
            <w:tcBorders>
              <w:top w:val="single" w:sz="4" w:space="0" w:color="000000"/>
              <w:left w:val="single" w:sz="4" w:space="0" w:color="000000"/>
              <w:bottom w:val="single" w:sz="4" w:space="0" w:color="000000"/>
              <w:right w:val="single" w:sz="4" w:space="0" w:color="000000"/>
            </w:tcBorders>
          </w:tcPr>
          <w:p w14:paraId="07F945BE"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Practical works</w:t>
            </w:r>
          </w:p>
        </w:tc>
        <w:tc>
          <w:tcPr>
            <w:tcW w:w="1395" w:type="dxa"/>
            <w:tcBorders>
              <w:top w:val="single" w:sz="4" w:space="0" w:color="000000"/>
              <w:left w:val="single" w:sz="4" w:space="0" w:color="000000"/>
              <w:bottom w:val="single" w:sz="4" w:space="0" w:color="000000"/>
              <w:right w:val="single" w:sz="4" w:space="0" w:color="000000"/>
            </w:tcBorders>
          </w:tcPr>
          <w:p w14:paraId="00F54871" w14:textId="77777777" w:rsidR="00FD06E6" w:rsidRDefault="006C5CD3">
            <w:pPr>
              <w:jc w:val="center"/>
              <w:rPr>
                <w:rFonts w:ascii="Calibri" w:eastAsia="Calibri" w:hAnsi="Calibri" w:cs="Calibri"/>
                <w:sz w:val="18"/>
                <w:szCs w:val="18"/>
              </w:rPr>
            </w:pPr>
            <w:r>
              <w:rPr>
                <w:rFonts w:ascii="Calibri" w:eastAsia="Calibri" w:hAnsi="Calibri" w:cs="Calibri"/>
                <w:color w:val="222222"/>
                <w:sz w:val="18"/>
                <w:szCs w:val="18"/>
              </w:rPr>
              <w:t>Independent work of the student</w:t>
            </w:r>
          </w:p>
        </w:tc>
      </w:tr>
      <w:tr w:rsidR="00FD06E6" w14:paraId="06645477" w14:textId="77777777">
        <w:tc>
          <w:tcPr>
            <w:tcW w:w="5355" w:type="dxa"/>
            <w:tcBorders>
              <w:top w:val="single" w:sz="4" w:space="0" w:color="000000"/>
              <w:left w:val="single" w:sz="4" w:space="0" w:color="000000"/>
              <w:bottom w:val="single" w:sz="4" w:space="0" w:color="000000"/>
              <w:right w:val="single" w:sz="4" w:space="0" w:color="000000"/>
            </w:tcBorders>
          </w:tcPr>
          <w:p w14:paraId="6B71BA69" w14:textId="77777777" w:rsidR="00FD06E6" w:rsidRDefault="006C5CD3">
            <w:pPr>
              <w:rPr>
                <w:rFonts w:ascii="Calibri" w:eastAsia="Calibri" w:hAnsi="Calibri" w:cs="Calibri"/>
                <w:sz w:val="24"/>
                <w:szCs w:val="24"/>
              </w:rPr>
            </w:pPr>
            <w:r>
              <w:rPr>
                <w:rFonts w:ascii="Calibri" w:eastAsia="Calibri" w:hAnsi="Calibri" w:cs="Calibri"/>
                <w:sz w:val="24"/>
                <w:szCs w:val="24"/>
              </w:rPr>
              <w:t>Theme 1. Chemical composition and quality of milk.</w:t>
            </w:r>
          </w:p>
        </w:tc>
        <w:tc>
          <w:tcPr>
            <w:tcW w:w="1035" w:type="dxa"/>
            <w:tcBorders>
              <w:top w:val="single" w:sz="4" w:space="0" w:color="000000"/>
              <w:left w:val="single" w:sz="4" w:space="0" w:color="000000"/>
              <w:bottom w:val="single" w:sz="4" w:space="0" w:color="000000"/>
              <w:right w:val="single" w:sz="4" w:space="0" w:color="000000"/>
            </w:tcBorders>
          </w:tcPr>
          <w:p w14:paraId="0509382C" w14:textId="77777777" w:rsidR="00FD06E6" w:rsidRDefault="006C5CD3">
            <w:pPr>
              <w:jc w:val="center"/>
              <w:rPr>
                <w:rFonts w:ascii="Calibri" w:eastAsia="Calibri" w:hAnsi="Calibri" w:cs="Calibri"/>
              </w:rPr>
            </w:pPr>
            <w:r>
              <w:rPr>
                <w:rFonts w:ascii="Calibri" w:eastAsia="Calibri" w:hAnsi="Calibri" w:cs="Calibri"/>
              </w:rPr>
              <w:t>58</w:t>
            </w:r>
          </w:p>
          <w:p w14:paraId="4DBCA45C"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58FA35FC" w14:textId="77777777" w:rsidR="00FD06E6" w:rsidRDefault="006C5CD3">
            <w:pPr>
              <w:jc w:val="center"/>
              <w:rPr>
                <w:rFonts w:ascii="Calibri" w:eastAsia="Calibri" w:hAnsi="Calibri" w:cs="Calibri"/>
              </w:rPr>
            </w:pPr>
            <w:r>
              <w:rPr>
                <w:rFonts w:ascii="Calibri" w:eastAsia="Calibri" w:hAnsi="Calibri" w:cs="Calibri"/>
              </w:rPr>
              <w:t>12</w:t>
            </w:r>
          </w:p>
        </w:tc>
        <w:tc>
          <w:tcPr>
            <w:tcW w:w="930" w:type="dxa"/>
            <w:tcBorders>
              <w:top w:val="single" w:sz="4" w:space="0" w:color="000000"/>
              <w:left w:val="single" w:sz="4" w:space="0" w:color="000000"/>
              <w:bottom w:val="single" w:sz="4" w:space="0" w:color="000000"/>
              <w:right w:val="single" w:sz="4" w:space="0" w:color="000000"/>
            </w:tcBorders>
          </w:tcPr>
          <w:p w14:paraId="11F5F937" w14:textId="77777777" w:rsidR="00FD06E6" w:rsidRDefault="006C5CD3">
            <w:pPr>
              <w:jc w:val="center"/>
              <w:rPr>
                <w:rFonts w:ascii="Calibri" w:eastAsia="Calibri" w:hAnsi="Calibri" w:cs="Calibri"/>
              </w:rPr>
            </w:pPr>
            <w:r>
              <w:rPr>
                <w:rFonts w:ascii="Calibri" w:eastAsia="Calibri" w:hAnsi="Calibri" w:cs="Calibri"/>
              </w:rPr>
              <w:t>12</w:t>
            </w:r>
          </w:p>
        </w:tc>
        <w:tc>
          <w:tcPr>
            <w:tcW w:w="1395" w:type="dxa"/>
            <w:tcBorders>
              <w:top w:val="single" w:sz="4" w:space="0" w:color="000000"/>
              <w:left w:val="single" w:sz="4" w:space="0" w:color="000000"/>
              <w:bottom w:val="single" w:sz="4" w:space="0" w:color="000000"/>
              <w:right w:val="single" w:sz="4" w:space="0" w:color="000000"/>
            </w:tcBorders>
          </w:tcPr>
          <w:p w14:paraId="24665F57" w14:textId="77777777" w:rsidR="00FD06E6" w:rsidRDefault="006C5CD3">
            <w:pPr>
              <w:jc w:val="center"/>
              <w:rPr>
                <w:rFonts w:ascii="Calibri" w:eastAsia="Calibri" w:hAnsi="Calibri" w:cs="Calibri"/>
              </w:rPr>
            </w:pPr>
            <w:r>
              <w:rPr>
                <w:rFonts w:ascii="Calibri" w:eastAsia="Calibri" w:hAnsi="Calibri" w:cs="Calibri"/>
              </w:rPr>
              <w:t>34</w:t>
            </w:r>
          </w:p>
        </w:tc>
      </w:tr>
      <w:tr w:rsidR="00FD06E6" w14:paraId="7817A536" w14:textId="77777777">
        <w:tc>
          <w:tcPr>
            <w:tcW w:w="5355" w:type="dxa"/>
            <w:tcBorders>
              <w:top w:val="single" w:sz="4" w:space="0" w:color="000000"/>
              <w:left w:val="single" w:sz="4" w:space="0" w:color="000000"/>
              <w:bottom w:val="single" w:sz="4" w:space="0" w:color="000000"/>
              <w:right w:val="single" w:sz="4" w:space="0" w:color="000000"/>
            </w:tcBorders>
          </w:tcPr>
          <w:p w14:paraId="52091420" w14:textId="77777777" w:rsidR="00FD06E6" w:rsidRDefault="006C5CD3">
            <w:pPr>
              <w:rPr>
                <w:rFonts w:ascii="Calibri" w:eastAsia="Calibri" w:hAnsi="Calibri" w:cs="Calibri"/>
                <w:sz w:val="24"/>
                <w:szCs w:val="24"/>
              </w:rPr>
            </w:pPr>
            <w:r>
              <w:rPr>
                <w:rFonts w:ascii="Calibri" w:eastAsia="Calibri" w:hAnsi="Calibri" w:cs="Calibri"/>
                <w:sz w:val="24"/>
                <w:szCs w:val="24"/>
              </w:rPr>
              <w:t>Theme 2. Milk processing – different treatment methods, milk and cream.</w:t>
            </w:r>
          </w:p>
        </w:tc>
        <w:tc>
          <w:tcPr>
            <w:tcW w:w="1035" w:type="dxa"/>
            <w:tcBorders>
              <w:top w:val="single" w:sz="4" w:space="0" w:color="000000"/>
              <w:left w:val="single" w:sz="4" w:space="0" w:color="000000"/>
              <w:bottom w:val="single" w:sz="4" w:space="0" w:color="000000"/>
              <w:right w:val="single" w:sz="4" w:space="0" w:color="000000"/>
            </w:tcBorders>
          </w:tcPr>
          <w:p w14:paraId="4155E09F" w14:textId="77777777" w:rsidR="00FD06E6" w:rsidRDefault="006C5CD3">
            <w:pPr>
              <w:jc w:val="center"/>
              <w:rPr>
                <w:rFonts w:ascii="Calibri" w:eastAsia="Calibri" w:hAnsi="Calibri" w:cs="Calibri"/>
              </w:rPr>
            </w:pPr>
            <w:r>
              <w:rPr>
                <w:rFonts w:ascii="Calibri" w:eastAsia="Calibri" w:hAnsi="Calibri" w:cs="Calibri"/>
              </w:rPr>
              <w:t>48</w:t>
            </w:r>
          </w:p>
          <w:p w14:paraId="16971B2A"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3DF9E736" w14:textId="77777777" w:rsidR="00FD06E6" w:rsidRDefault="006C5CD3">
            <w:pPr>
              <w:jc w:val="center"/>
              <w:rPr>
                <w:rFonts w:ascii="Calibri" w:eastAsia="Calibri" w:hAnsi="Calibri" w:cs="Calibri"/>
              </w:rPr>
            </w:pPr>
            <w:r>
              <w:rPr>
                <w:rFonts w:ascii="Calibri" w:eastAsia="Calibri" w:hAnsi="Calibri" w:cs="Calibri"/>
              </w:rPr>
              <w:t>8</w:t>
            </w:r>
          </w:p>
        </w:tc>
        <w:tc>
          <w:tcPr>
            <w:tcW w:w="930" w:type="dxa"/>
            <w:tcBorders>
              <w:top w:val="single" w:sz="4" w:space="0" w:color="000000"/>
              <w:left w:val="single" w:sz="4" w:space="0" w:color="000000"/>
              <w:bottom w:val="single" w:sz="4" w:space="0" w:color="000000"/>
              <w:right w:val="single" w:sz="4" w:space="0" w:color="000000"/>
            </w:tcBorders>
          </w:tcPr>
          <w:p w14:paraId="3727CB00" w14:textId="77777777" w:rsidR="00FD06E6" w:rsidRDefault="006C5CD3">
            <w:pPr>
              <w:jc w:val="center"/>
              <w:rPr>
                <w:rFonts w:ascii="Calibri" w:eastAsia="Calibri" w:hAnsi="Calibri" w:cs="Calibri"/>
              </w:rPr>
            </w:pPr>
            <w:r>
              <w:rPr>
                <w:rFonts w:ascii="Calibri" w:eastAsia="Calibri" w:hAnsi="Calibri" w:cs="Calibri"/>
              </w:rPr>
              <w:t>12</w:t>
            </w:r>
          </w:p>
        </w:tc>
        <w:tc>
          <w:tcPr>
            <w:tcW w:w="1395" w:type="dxa"/>
            <w:tcBorders>
              <w:top w:val="single" w:sz="4" w:space="0" w:color="000000"/>
              <w:left w:val="single" w:sz="4" w:space="0" w:color="000000"/>
              <w:bottom w:val="single" w:sz="4" w:space="0" w:color="000000"/>
              <w:right w:val="single" w:sz="4" w:space="0" w:color="000000"/>
            </w:tcBorders>
          </w:tcPr>
          <w:p w14:paraId="0CA38450" w14:textId="77777777" w:rsidR="00FD06E6" w:rsidRDefault="006C5CD3">
            <w:pPr>
              <w:jc w:val="center"/>
              <w:rPr>
                <w:rFonts w:ascii="Calibri" w:eastAsia="Calibri" w:hAnsi="Calibri" w:cs="Calibri"/>
              </w:rPr>
            </w:pPr>
            <w:r>
              <w:rPr>
                <w:rFonts w:ascii="Calibri" w:eastAsia="Calibri" w:hAnsi="Calibri" w:cs="Calibri"/>
              </w:rPr>
              <w:t>28</w:t>
            </w:r>
          </w:p>
        </w:tc>
      </w:tr>
      <w:tr w:rsidR="00FD06E6" w14:paraId="4A9A99F1" w14:textId="77777777">
        <w:tc>
          <w:tcPr>
            <w:tcW w:w="5355" w:type="dxa"/>
            <w:tcBorders>
              <w:top w:val="single" w:sz="4" w:space="0" w:color="000000"/>
              <w:left w:val="single" w:sz="4" w:space="0" w:color="000000"/>
              <w:bottom w:val="single" w:sz="4" w:space="0" w:color="000000"/>
              <w:right w:val="single" w:sz="4" w:space="0" w:color="000000"/>
            </w:tcBorders>
          </w:tcPr>
          <w:p w14:paraId="3E29F2A4" w14:textId="77777777" w:rsidR="00FD06E6" w:rsidRDefault="006C5CD3">
            <w:pPr>
              <w:rPr>
                <w:rFonts w:ascii="Calibri" w:eastAsia="Calibri" w:hAnsi="Calibri" w:cs="Calibri"/>
                <w:sz w:val="24"/>
                <w:szCs w:val="24"/>
              </w:rPr>
            </w:pPr>
            <w:r>
              <w:rPr>
                <w:rFonts w:ascii="Calibri" w:eastAsia="Calibri" w:hAnsi="Calibri" w:cs="Calibri"/>
                <w:sz w:val="24"/>
                <w:szCs w:val="24"/>
              </w:rPr>
              <w:t>Theme 3. Fermented dairy products: production and quality evaluation.</w:t>
            </w:r>
          </w:p>
        </w:tc>
        <w:tc>
          <w:tcPr>
            <w:tcW w:w="1035" w:type="dxa"/>
            <w:tcBorders>
              <w:top w:val="single" w:sz="4" w:space="0" w:color="000000"/>
              <w:left w:val="single" w:sz="4" w:space="0" w:color="000000"/>
              <w:bottom w:val="single" w:sz="4" w:space="0" w:color="000000"/>
              <w:right w:val="single" w:sz="4" w:space="0" w:color="000000"/>
            </w:tcBorders>
          </w:tcPr>
          <w:p w14:paraId="6A4E5850" w14:textId="77777777" w:rsidR="00FD06E6" w:rsidRDefault="006C5CD3">
            <w:pPr>
              <w:jc w:val="center"/>
              <w:rPr>
                <w:rFonts w:ascii="Calibri" w:eastAsia="Calibri" w:hAnsi="Calibri" w:cs="Calibri"/>
              </w:rPr>
            </w:pPr>
            <w:r>
              <w:rPr>
                <w:rFonts w:ascii="Calibri" w:eastAsia="Calibri" w:hAnsi="Calibri" w:cs="Calibri"/>
              </w:rPr>
              <w:t>56</w:t>
            </w:r>
          </w:p>
          <w:p w14:paraId="5A9EF3FD"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1F032593" w14:textId="77777777" w:rsidR="00FD06E6" w:rsidRDefault="006C5CD3">
            <w:pPr>
              <w:jc w:val="center"/>
              <w:rPr>
                <w:rFonts w:ascii="Calibri" w:eastAsia="Calibri" w:hAnsi="Calibri" w:cs="Calibri"/>
              </w:rPr>
            </w:pPr>
            <w:r>
              <w:rPr>
                <w:rFonts w:ascii="Calibri" w:eastAsia="Calibri" w:hAnsi="Calibri" w:cs="Calibri"/>
              </w:rPr>
              <w:t>10</w:t>
            </w:r>
          </w:p>
        </w:tc>
        <w:tc>
          <w:tcPr>
            <w:tcW w:w="930" w:type="dxa"/>
            <w:tcBorders>
              <w:top w:val="single" w:sz="4" w:space="0" w:color="000000"/>
              <w:left w:val="single" w:sz="4" w:space="0" w:color="000000"/>
              <w:bottom w:val="single" w:sz="4" w:space="0" w:color="000000"/>
              <w:right w:val="single" w:sz="4" w:space="0" w:color="000000"/>
            </w:tcBorders>
          </w:tcPr>
          <w:p w14:paraId="56C54B1F" w14:textId="77777777" w:rsidR="00FD06E6" w:rsidRDefault="006C5CD3">
            <w:pPr>
              <w:jc w:val="center"/>
              <w:rPr>
                <w:rFonts w:ascii="Calibri" w:eastAsia="Calibri" w:hAnsi="Calibri" w:cs="Calibri"/>
              </w:rPr>
            </w:pPr>
            <w:r>
              <w:rPr>
                <w:rFonts w:ascii="Calibri" w:eastAsia="Calibri" w:hAnsi="Calibri" w:cs="Calibri"/>
              </w:rPr>
              <w:t>14</w:t>
            </w:r>
          </w:p>
        </w:tc>
        <w:tc>
          <w:tcPr>
            <w:tcW w:w="1395" w:type="dxa"/>
            <w:tcBorders>
              <w:top w:val="single" w:sz="4" w:space="0" w:color="000000"/>
              <w:left w:val="single" w:sz="4" w:space="0" w:color="000000"/>
              <w:bottom w:val="single" w:sz="4" w:space="0" w:color="000000"/>
              <w:right w:val="single" w:sz="4" w:space="0" w:color="000000"/>
            </w:tcBorders>
          </w:tcPr>
          <w:p w14:paraId="69DFD27B" w14:textId="77777777" w:rsidR="00FD06E6" w:rsidRDefault="006C5CD3">
            <w:pPr>
              <w:jc w:val="center"/>
              <w:rPr>
                <w:rFonts w:ascii="Calibri" w:eastAsia="Calibri" w:hAnsi="Calibri" w:cs="Calibri"/>
              </w:rPr>
            </w:pPr>
            <w:r>
              <w:rPr>
                <w:rFonts w:ascii="Calibri" w:eastAsia="Calibri" w:hAnsi="Calibri" w:cs="Calibri"/>
              </w:rPr>
              <w:t>32</w:t>
            </w:r>
          </w:p>
        </w:tc>
      </w:tr>
      <w:tr w:rsidR="00FD06E6" w14:paraId="6BE84BA7" w14:textId="77777777">
        <w:tc>
          <w:tcPr>
            <w:tcW w:w="5355" w:type="dxa"/>
            <w:tcBorders>
              <w:top w:val="single" w:sz="4" w:space="0" w:color="000000"/>
              <w:left w:val="single" w:sz="4" w:space="0" w:color="000000"/>
              <w:bottom w:val="single" w:sz="4" w:space="0" w:color="000000"/>
              <w:right w:val="single" w:sz="4" w:space="0" w:color="000000"/>
            </w:tcBorders>
          </w:tcPr>
          <w:p w14:paraId="2810838D" w14:textId="77777777" w:rsidR="00FD06E6" w:rsidRDefault="006C5CD3">
            <w:pPr>
              <w:spacing w:after="160" w:line="259" w:lineRule="auto"/>
              <w:rPr>
                <w:rFonts w:ascii="Calibri" w:eastAsia="Calibri" w:hAnsi="Calibri" w:cs="Calibri"/>
                <w:sz w:val="24"/>
                <w:szCs w:val="24"/>
              </w:rPr>
            </w:pPr>
            <w:r>
              <w:rPr>
                <w:rFonts w:ascii="Calibri" w:eastAsia="Calibri" w:hAnsi="Calibri" w:cs="Calibri"/>
                <w:sz w:val="24"/>
                <w:szCs w:val="24"/>
              </w:rPr>
              <w:t>Theme 4. Butter and ice cream: production technology and quality evaluation.</w:t>
            </w:r>
          </w:p>
        </w:tc>
        <w:tc>
          <w:tcPr>
            <w:tcW w:w="1035" w:type="dxa"/>
            <w:tcBorders>
              <w:top w:val="single" w:sz="4" w:space="0" w:color="000000"/>
              <w:left w:val="single" w:sz="4" w:space="0" w:color="000000"/>
              <w:bottom w:val="single" w:sz="4" w:space="0" w:color="000000"/>
              <w:right w:val="single" w:sz="4" w:space="0" w:color="000000"/>
            </w:tcBorders>
          </w:tcPr>
          <w:p w14:paraId="1C937943" w14:textId="77777777" w:rsidR="00FD06E6" w:rsidRDefault="006C5CD3">
            <w:pPr>
              <w:jc w:val="center"/>
              <w:rPr>
                <w:rFonts w:ascii="Calibri" w:eastAsia="Calibri" w:hAnsi="Calibri" w:cs="Calibri"/>
              </w:rPr>
            </w:pPr>
            <w:r>
              <w:rPr>
                <w:rFonts w:ascii="Calibri" w:eastAsia="Calibri" w:hAnsi="Calibri" w:cs="Calibri"/>
              </w:rPr>
              <w:t>42</w:t>
            </w:r>
          </w:p>
          <w:p w14:paraId="609FCC4A"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6D6D21A0" w14:textId="77777777" w:rsidR="00FD06E6" w:rsidRDefault="006C5CD3">
            <w:pPr>
              <w:jc w:val="center"/>
              <w:rPr>
                <w:rFonts w:ascii="Calibri" w:eastAsia="Calibri" w:hAnsi="Calibri" w:cs="Calibri"/>
              </w:rPr>
            </w:pPr>
            <w:r>
              <w:rPr>
                <w:rFonts w:ascii="Calibri" w:eastAsia="Calibri" w:hAnsi="Calibri" w:cs="Calibri"/>
              </w:rPr>
              <w:t>6</w:t>
            </w:r>
          </w:p>
        </w:tc>
        <w:tc>
          <w:tcPr>
            <w:tcW w:w="930" w:type="dxa"/>
            <w:tcBorders>
              <w:top w:val="single" w:sz="4" w:space="0" w:color="000000"/>
              <w:left w:val="single" w:sz="4" w:space="0" w:color="000000"/>
              <w:bottom w:val="single" w:sz="4" w:space="0" w:color="000000"/>
              <w:right w:val="single" w:sz="4" w:space="0" w:color="000000"/>
            </w:tcBorders>
          </w:tcPr>
          <w:p w14:paraId="0EAFE2CD" w14:textId="77777777" w:rsidR="00FD06E6" w:rsidRDefault="006C5CD3">
            <w:pPr>
              <w:jc w:val="center"/>
              <w:rPr>
                <w:rFonts w:ascii="Calibri" w:eastAsia="Calibri" w:hAnsi="Calibri" w:cs="Calibri"/>
              </w:rPr>
            </w:pPr>
            <w:r>
              <w:rPr>
                <w:rFonts w:ascii="Calibri" w:eastAsia="Calibri" w:hAnsi="Calibri" w:cs="Calibri"/>
              </w:rPr>
              <w:t>10</w:t>
            </w:r>
          </w:p>
        </w:tc>
        <w:tc>
          <w:tcPr>
            <w:tcW w:w="1395" w:type="dxa"/>
            <w:tcBorders>
              <w:top w:val="single" w:sz="4" w:space="0" w:color="000000"/>
              <w:left w:val="single" w:sz="4" w:space="0" w:color="000000"/>
              <w:bottom w:val="single" w:sz="4" w:space="0" w:color="000000"/>
              <w:right w:val="single" w:sz="4" w:space="0" w:color="000000"/>
            </w:tcBorders>
          </w:tcPr>
          <w:p w14:paraId="0C9C86B3" w14:textId="77777777" w:rsidR="00FD06E6" w:rsidRDefault="006C5CD3">
            <w:pPr>
              <w:jc w:val="center"/>
              <w:rPr>
                <w:rFonts w:ascii="Calibri" w:eastAsia="Calibri" w:hAnsi="Calibri" w:cs="Calibri"/>
              </w:rPr>
            </w:pPr>
            <w:r>
              <w:rPr>
                <w:rFonts w:ascii="Calibri" w:eastAsia="Calibri" w:hAnsi="Calibri" w:cs="Calibri"/>
              </w:rPr>
              <w:t>26</w:t>
            </w:r>
          </w:p>
        </w:tc>
      </w:tr>
      <w:tr w:rsidR="00FD06E6" w14:paraId="28024723" w14:textId="77777777">
        <w:trPr>
          <w:trHeight w:val="657"/>
        </w:trPr>
        <w:tc>
          <w:tcPr>
            <w:tcW w:w="5355" w:type="dxa"/>
            <w:tcBorders>
              <w:top w:val="single" w:sz="4" w:space="0" w:color="000000"/>
              <w:left w:val="single" w:sz="4" w:space="0" w:color="000000"/>
              <w:bottom w:val="single" w:sz="4" w:space="0" w:color="000000"/>
              <w:right w:val="single" w:sz="4" w:space="0" w:color="000000"/>
            </w:tcBorders>
          </w:tcPr>
          <w:p w14:paraId="49AB4293" w14:textId="77777777" w:rsidR="00FD06E6" w:rsidRDefault="006C5CD3">
            <w:pPr>
              <w:spacing w:after="160" w:line="259" w:lineRule="auto"/>
              <w:rPr>
                <w:rFonts w:ascii="Calibri" w:eastAsia="Calibri" w:hAnsi="Calibri" w:cs="Calibri"/>
                <w:sz w:val="24"/>
                <w:szCs w:val="24"/>
              </w:rPr>
            </w:pPr>
            <w:r>
              <w:rPr>
                <w:rFonts w:ascii="Calibri" w:eastAsia="Calibri" w:hAnsi="Calibri" w:cs="Calibri"/>
                <w:sz w:val="24"/>
                <w:szCs w:val="24"/>
              </w:rPr>
              <w:t>Theme 5. Cheese: classification, production technology, quality assessment.</w:t>
            </w:r>
          </w:p>
        </w:tc>
        <w:tc>
          <w:tcPr>
            <w:tcW w:w="1035" w:type="dxa"/>
            <w:tcBorders>
              <w:top w:val="single" w:sz="4" w:space="0" w:color="000000"/>
              <w:left w:val="single" w:sz="4" w:space="0" w:color="000000"/>
              <w:bottom w:val="single" w:sz="4" w:space="0" w:color="000000"/>
              <w:right w:val="single" w:sz="4" w:space="0" w:color="000000"/>
            </w:tcBorders>
          </w:tcPr>
          <w:p w14:paraId="4A25D373" w14:textId="77777777" w:rsidR="00FD06E6" w:rsidRDefault="006C5CD3">
            <w:pPr>
              <w:jc w:val="center"/>
              <w:rPr>
                <w:rFonts w:ascii="Calibri" w:eastAsia="Calibri" w:hAnsi="Calibri" w:cs="Calibri"/>
              </w:rPr>
            </w:pPr>
            <w:r>
              <w:rPr>
                <w:rFonts w:ascii="Calibri" w:eastAsia="Calibri" w:hAnsi="Calibri" w:cs="Calibri"/>
              </w:rPr>
              <w:t>74</w:t>
            </w:r>
          </w:p>
          <w:p w14:paraId="282DB8A6"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7D1171EC" w14:textId="77777777" w:rsidR="00FD06E6" w:rsidRDefault="006C5CD3">
            <w:pPr>
              <w:jc w:val="center"/>
              <w:rPr>
                <w:rFonts w:ascii="Calibri" w:eastAsia="Calibri" w:hAnsi="Calibri" w:cs="Calibri"/>
              </w:rPr>
            </w:pPr>
            <w:r>
              <w:rPr>
                <w:rFonts w:ascii="Calibri" w:eastAsia="Calibri" w:hAnsi="Calibri" w:cs="Calibri"/>
              </w:rPr>
              <w:t>14</w:t>
            </w:r>
          </w:p>
        </w:tc>
        <w:tc>
          <w:tcPr>
            <w:tcW w:w="930" w:type="dxa"/>
            <w:tcBorders>
              <w:top w:val="single" w:sz="4" w:space="0" w:color="000000"/>
              <w:left w:val="single" w:sz="4" w:space="0" w:color="000000"/>
              <w:bottom w:val="single" w:sz="4" w:space="0" w:color="000000"/>
              <w:right w:val="single" w:sz="4" w:space="0" w:color="000000"/>
            </w:tcBorders>
          </w:tcPr>
          <w:p w14:paraId="214C5EBA" w14:textId="77777777" w:rsidR="00FD06E6" w:rsidRDefault="006C5CD3">
            <w:pPr>
              <w:jc w:val="center"/>
              <w:rPr>
                <w:rFonts w:ascii="Calibri" w:eastAsia="Calibri" w:hAnsi="Calibri" w:cs="Calibri"/>
              </w:rPr>
            </w:pPr>
            <w:r>
              <w:rPr>
                <w:rFonts w:ascii="Calibri" w:eastAsia="Calibri" w:hAnsi="Calibri" w:cs="Calibri"/>
              </w:rPr>
              <w:t>12</w:t>
            </w:r>
          </w:p>
        </w:tc>
        <w:tc>
          <w:tcPr>
            <w:tcW w:w="1395" w:type="dxa"/>
            <w:tcBorders>
              <w:top w:val="single" w:sz="4" w:space="0" w:color="000000"/>
              <w:left w:val="single" w:sz="4" w:space="0" w:color="000000"/>
              <w:bottom w:val="single" w:sz="4" w:space="0" w:color="000000"/>
              <w:right w:val="single" w:sz="4" w:space="0" w:color="000000"/>
            </w:tcBorders>
          </w:tcPr>
          <w:p w14:paraId="09DABFF1" w14:textId="77777777" w:rsidR="00FD06E6" w:rsidRDefault="006C5CD3">
            <w:pPr>
              <w:jc w:val="center"/>
              <w:rPr>
                <w:rFonts w:ascii="Calibri" w:eastAsia="Calibri" w:hAnsi="Calibri" w:cs="Calibri"/>
              </w:rPr>
            </w:pPr>
            <w:r>
              <w:rPr>
                <w:rFonts w:ascii="Calibri" w:eastAsia="Calibri" w:hAnsi="Calibri" w:cs="Calibri"/>
              </w:rPr>
              <w:t>48</w:t>
            </w:r>
          </w:p>
        </w:tc>
      </w:tr>
      <w:tr w:rsidR="00FD06E6" w14:paraId="374CBA3E" w14:textId="77777777">
        <w:tc>
          <w:tcPr>
            <w:tcW w:w="5355" w:type="dxa"/>
            <w:tcBorders>
              <w:top w:val="single" w:sz="4" w:space="0" w:color="000000"/>
              <w:left w:val="single" w:sz="4" w:space="0" w:color="000000"/>
              <w:bottom w:val="single" w:sz="4" w:space="0" w:color="000000"/>
              <w:right w:val="single" w:sz="4" w:space="0" w:color="000000"/>
            </w:tcBorders>
          </w:tcPr>
          <w:p w14:paraId="7A6FC13C" w14:textId="77777777" w:rsidR="00FD06E6" w:rsidRDefault="006C5CD3">
            <w:pPr>
              <w:rPr>
                <w:rFonts w:ascii="Calibri" w:eastAsia="Calibri" w:hAnsi="Calibri" w:cs="Calibri"/>
                <w:sz w:val="24"/>
                <w:szCs w:val="24"/>
              </w:rPr>
            </w:pPr>
            <w:r>
              <w:rPr>
                <w:rFonts w:ascii="Calibri" w:eastAsia="Calibri" w:hAnsi="Calibri" w:cs="Calibri"/>
                <w:sz w:val="24"/>
                <w:szCs w:val="24"/>
              </w:rPr>
              <w:t>Theme 6. Milk products with long shelf-life.</w:t>
            </w:r>
          </w:p>
        </w:tc>
        <w:tc>
          <w:tcPr>
            <w:tcW w:w="1035" w:type="dxa"/>
            <w:tcBorders>
              <w:top w:val="single" w:sz="4" w:space="0" w:color="000000"/>
              <w:left w:val="single" w:sz="4" w:space="0" w:color="000000"/>
              <w:bottom w:val="single" w:sz="4" w:space="0" w:color="000000"/>
              <w:right w:val="single" w:sz="4" w:space="0" w:color="000000"/>
            </w:tcBorders>
          </w:tcPr>
          <w:p w14:paraId="2C550B7E" w14:textId="77777777" w:rsidR="00FD06E6" w:rsidRDefault="006C5CD3">
            <w:pPr>
              <w:jc w:val="center"/>
              <w:rPr>
                <w:rFonts w:ascii="Calibri" w:eastAsia="Calibri" w:hAnsi="Calibri" w:cs="Calibri"/>
              </w:rPr>
            </w:pPr>
            <w:r>
              <w:rPr>
                <w:rFonts w:ascii="Calibri" w:eastAsia="Calibri" w:hAnsi="Calibri" w:cs="Calibri"/>
              </w:rPr>
              <w:t>24</w:t>
            </w:r>
          </w:p>
          <w:p w14:paraId="55A69B71"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73A62081" w14:textId="77777777" w:rsidR="00FD06E6" w:rsidRDefault="006C5CD3">
            <w:pPr>
              <w:jc w:val="center"/>
              <w:rPr>
                <w:rFonts w:ascii="Calibri" w:eastAsia="Calibri" w:hAnsi="Calibri" w:cs="Calibri"/>
              </w:rPr>
            </w:pPr>
            <w:r>
              <w:rPr>
                <w:rFonts w:ascii="Calibri" w:eastAsia="Calibri" w:hAnsi="Calibri" w:cs="Calibri"/>
              </w:rPr>
              <w:t>4</w:t>
            </w:r>
          </w:p>
        </w:tc>
        <w:tc>
          <w:tcPr>
            <w:tcW w:w="930" w:type="dxa"/>
            <w:tcBorders>
              <w:top w:val="single" w:sz="4" w:space="0" w:color="000000"/>
              <w:left w:val="single" w:sz="4" w:space="0" w:color="000000"/>
              <w:bottom w:val="single" w:sz="4" w:space="0" w:color="000000"/>
              <w:right w:val="single" w:sz="4" w:space="0" w:color="000000"/>
            </w:tcBorders>
          </w:tcPr>
          <w:p w14:paraId="4739E8A1" w14:textId="77777777" w:rsidR="00FD06E6" w:rsidRDefault="006C5CD3">
            <w:pPr>
              <w:jc w:val="center"/>
              <w:rPr>
                <w:rFonts w:ascii="Calibri" w:eastAsia="Calibri" w:hAnsi="Calibri" w:cs="Calibri"/>
              </w:rPr>
            </w:pPr>
            <w:r>
              <w:rPr>
                <w:rFonts w:ascii="Calibri" w:eastAsia="Calibri" w:hAnsi="Calibri" w:cs="Calibri"/>
              </w:rPr>
              <w:t>6</w:t>
            </w:r>
          </w:p>
        </w:tc>
        <w:tc>
          <w:tcPr>
            <w:tcW w:w="1395" w:type="dxa"/>
            <w:tcBorders>
              <w:top w:val="single" w:sz="4" w:space="0" w:color="000000"/>
              <w:left w:val="single" w:sz="4" w:space="0" w:color="000000"/>
              <w:bottom w:val="single" w:sz="4" w:space="0" w:color="000000"/>
              <w:right w:val="single" w:sz="4" w:space="0" w:color="000000"/>
            </w:tcBorders>
          </w:tcPr>
          <w:p w14:paraId="139E3465" w14:textId="77777777" w:rsidR="00FD06E6" w:rsidRDefault="006C5CD3">
            <w:pPr>
              <w:jc w:val="center"/>
              <w:rPr>
                <w:rFonts w:ascii="Calibri" w:eastAsia="Calibri" w:hAnsi="Calibri" w:cs="Calibri"/>
              </w:rPr>
            </w:pPr>
            <w:r>
              <w:rPr>
                <w:rFonts w:ascii="Calibri" w:eastAsia="Calibri" w:hAnsi="Calibri" w:cs="Calibri"/>
              </w:rPr>
              <w:t>14</w:t>
            </w:r>
          </w:p>
        </w:tc>
      </w:tr>
      <w:tr w:rsidR="00FD06E6" w14:paraId="78B00743" w14:textId="77777777">
        <w:tc>
          <w:tcPr>
            <w:tcW w:w="5355" w:type="dxa"/>
            <w:tcBorders>
              <w:top w:val="single" w:sz="4" w:space="0" w:color="000000"/>
              <w:left w:val="single" w:sz="4" w:space="0" w:color="000000"/>
              <w:bottom w:val="single" w:sz="4" w:space="0" w:color="000000"/>
              <w:right w:val="single" w:sz="4" w:space="0" w:color="000000"/>
            </w:tcBorders>
          </w:tcPr>
          <w:p w14:paraId="1591B52B" w14:textId="77777777" w:rsidR="00FD06E6" w:rsidRDefault="006C5CD3">
            <w:pPr>
              <w:rPr>
                <w:rFonts w:ascii="Calibri" w:eastAsia="Calibri" w:hAnsi="Calibri" w:cs="Calibri"/>
                <w:sz w:val="24"/>
                <w:szCs w:val="24"/>
              </w:rPr>
            </w:pPr>
            <w:r>
              <w:rPr>
                <w:rFonts w:ascii="Calibri" w:eastAsia="Calibri" w:hAnsi="Calibri" w:cs="Calibri"/>
                <w:sz w:val="24"/>
                <w:szCs w:val="24"/>
              </w:rPr>
              <w:t>Theme 7. By-products: quality parameters, processing options.</w:t>
            </w:r>
          </w:p>
        </w:tc>
        <w:tc>
          <w:tcPr>
            <w:tcW w:w="1035" w:type="dxa"/>
            <w:tcBorders>
              <w:top w:val="single" w:sz="4" w:space="0" w:color="000000"/>
              <w:left w:val="single" w:sz="4" w:space="0" w:color="000000"/>
              <w:bottom w:val="single" w:sz="4" w:space="0" w:color="000000"/>
              <w:right w:val="single" w:sz="4" w:space="0" w:color="000000"/>
            </w:tcBorders>
          </w:tcPr>
          <w:p w14:paraId="11DFE188" w14:textId="77777777" w:rsidR="00FD06E6" w:rsidRDefault="006C5CD3">
            <w:pPr>
              <w:jc w:val="center"/>
              <w:rPr>
                <w:rFonts w:ascii="Calibri" w:eastAsia="Calibri" w:hAnsi="Calibri" w:cs="Calibri"/>
              </w:rPr>
            </w:pPr>
            <w:r>
              <w:rPr>
                <w:rFonts w:ascii="Calibri" w:eastAsia="Calibri" w:hAnsi="Calibri" w:cs="Calibri"/>
              </w:rPr>
              <w:t>36</w:t>
            </w:r>
          </w:p>
          <w:p w14:paraId="54DBC6A4"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0E60702D" w14:textId="77777777" w:rsidR="00FD06E6" w:rsidRDefault="006C5CD3">
            <w:pPr>
              <w:jc w:val="center"/>
              <w:rPr>
                <w:rFonts w:ascii="Calibri" w:eastAsia="Calibri" w:hAnsi="Calibri" w:cs="Calibri"/>
              </w:rPr>
            </w:pPr>
            <w:r>
              <w:rPr>
                <w:rFonts w:ascii="Calibri" w:eastAsia="Calibri" w:hAnsi="Calibri" w:cs="Calibri"/>
              </w:rPr>
              <w:t>8</w:t>
            </w:r>
          </w:p>
        </w:tc>
        <w:tc>
          <w:tcPr>
            <w:tcW w:w="930" w:type="dxa"/>
            <w:tcBorders>
              <w:top w:val="single" w:sz="4" w:space="0" w:color="000000"/>
              <w:left w:val="single" w:sz="4" w:space="0" w:color="000000"/>
              <w:bottom w:val="single" w:sz="4" w:space="0" w:color="000000"/>
              <w:right w:val="single" w:sz="4" w:space="0" w:color="000000"/>
            </w:tcBorders>
          </w:tcPr>
          <w:p w14:paraId="24BC25B9" w14:textId="77777777" w:rsidR="00FD06E6" w:rsidRDefault="006C5CD3">
            <w:pPr>
              <w:jc w:val="center"/>
              <w:rPr>
                <w:rFonts w:ascii="Calibri" w:eastAsia="Calibri" w:hAnsi="Calibri" w:cs="Calibri"/>
              </w:rPr>
            </w:pPr>
            <w:r>
              <w:rPr>
                <w:rFonts w:ascii="Calibri" w:eastAsia="Calibri" w:hAnsi="Calibri" w:cs="Calibri"/>
              </w:rPr>
              <w:t>8</w:t>
            </w:r>
          </w:p>
        </w:tc>
        <w:tc>
          <w:tcPr>
            <w:tcW w:w="1395" w:type="dxa"/>
            <w:tcBorders>
              <w:top w:val="single" w:sz="4" w:space="0" w:color="000000"/>
              <w:left w:val="single" w:sz="4" w:space="0" w:color="000000"/>
              <w:bottom w:val="single" w:sz="4" w:space="0" w:color="000000"/>
              <w:right w:val="single" w:sz="4" w:space="0" w:color="000000"/>
            </w:tcBorders>
          </w:tcPr>
          <w:p w14:paraId="60FFE699" w14:textId="77777777" w:rsidR="00FD06E6" w:rsidRDefault="006C5CD3">
            <w:pPr>
              <w:jc w:val="center"/>
              <w:rPr>
                <w:rFonts w:ascii="Calibri" w:eastAsia="Calibri" w:hAnsi="Calibri" w:cs="Calibri"/>
              </w:rPr>
            </w:pPr>
            <w:r>
              <w:rPr>
                <w:rFonts w:ascii="Calibri" w:eastAsia="Calibri" w:hAnsi="Calibri" w:cs="Calibri"/>
              </w:rPr>
              <w:t>20</w:t>
            </w:r>
          </w:p>
          <w:p w14:paraId="543E64DB" w14:textId="77777777" w:rsidR="00FD06E6" w:rsidRDefault="00FD06E6">
            <w:pPr>
              <w:jc w:val="center"/>
              <w:rPr>
                <w:rFonts w:ascii="Calibri" w:eastAsia="Calibri" w:hAnsi="Calibri" w:cs="Calibri"/>
              </w:rPr>
            </w:pPr>
          </w:p>
        </w:tc>
      </w:tr>
      <w:tr w:rsidR="00FD06E6" w14:paraId="2B04CA9B" w14:textId="77777777">
        <w:tc>
          <w:tcPr>
            <w:tcW w:w="5355" w:type="dxa"/>
            <w:tcBorders>
              <w:top w:val="single" w:sz="4" w:space="0" w:color="000000"/>
              <w:left w:val="single" w:sz="4" w:space="0" w:color="000000"/>
              <w:bottom w:val="single" w:sz="4" w:space="0" w:color="000000"/>
              <w:right w:val="single" w:sz="4" w:space="0" w:color="000000"/>
            </w:tcBorders>
          </w:tcPr>
          <w:p w14:paraId="14139026" w14:textId="77777777" w:rsidR="00FD06E6" w:rsidRDefault="006C5CD3">
            <w:pPr>
              <w:rPr>
                <w:rFonts w:ascii="Calibri" w:eastAsia="Calibri" w:hAnsi="Calibri" w:cs="Calibri"/>
                <w:sz w:val="24"/>
                <w:szCs w:val="24"/>
              </w:rPr>
            </w:pPr>
            <w:r>
              <w:rPr>
                <w:rFonts w:ascii="Calibri" w:eastAsia="Calibri" w:hAnsi="Calibri" w:cs="Calibri"/>
                <w:color w:val="000000"/>
                <w:sz w:val="24"/>
                <w:szCs w:val="24"/>
              </w:rPr>
              <w:t>Theme 8. HACCP in dairy processing companies.</w:t>
            </w:r>
          </w:p>
        </w:tc>
        <w:tc>
          <w:tcPr>
            <w:tcW w:w="1035" w:type="dxa"/>
            <w:tcBorders>
              <w:top w:val="single" w:sz="4" w:space="0" w:color="000000"/>
              <w:left w:val="single" w:sz="4" w:space="0" w:color="000000"/>
              <w:bottom w:val="single" w:sz="4" w:space="0" w:color="000000"/>
              <w:right w:val="single" w:sz="4" w:space="0" w:color="000000"/>
            </w:tcBorders>
          </w:tcPr>
          <w:p w14:paraId="4D8DD08E" w14:textId="77777777" w:rsidR="00FD06E6" w:rsidRDefault="006C5CD3">
            <w:pPr>
              <w:jc w:val="center"/>
              <w:rPr>
                <w:rFonts w:ascii="Calibri" w:eastAsia="Calibri" w:hAnsi="Calibri" w:cs="Calibri"/>
              </w:rPr>
            </w:pPr>
            <w:r>
              <w:rPr>
                <w:rFonts w:ascii="Calibri" w:eastAsia="Calibri" w:hAnsi="Calibri" w:cs="Calibri"/>
              </w:rPr>
              <w:t>22</w:t>
            </w:r>
          </w:p>
          <w:p w14:paraId="5486ADC1" w14:textId="77777777" w:rsidR="00FD06E6" w:rsidRDefault="00FD06E6">
            <w:pPr>
              <w:jc w:val="center"/>
              <w:rPr>
                <w:rFonts w:ascii="Calibri" w:eastAsia="Calibri" w:hAnsi="Calibri" w:cs="Calibri"/>
              </w:rPr>
            </w:pPr>
          </w:p>
        </w:tc>
        <w:tc>
          <w:tcPr>
            <w:tcW w:w="870" w:type="dxa"/>
            <w:tcBorders>
              <w:top w:val="single" w:sz="4" w:space="0" w:color="000000"/>
              <w:left w:val="single" w:sz="4" w:space="0" w:color="000000"/>
              <w:bottom w:val="single" w:sz="4" w:space="0" w:color="000000"/>
              <w:right w:val="single" w:sz="4" w:space="0" w:color="000000"/>
            </w:tcBorders>
          </w:tcPr>
          <w:p w14:paraId="4DC49A9B" w14:textId="77777777" w:rsidR="00FD06E6" w:rsidRDefault="006C5CD3">
            <w:pPr>
              <w:jc w:val="center"/>
              <w:rPr>
                <w:rFonts w:ascii="Calibri" w:eastAsia="Calibri" w:hAnsi="Calibri" w:cs="Calibri"/>
              </w:rPr>
            </w:pPr>
            <w:r>
              <w:rPr>
                <w:rFonts w:ascii="Calibri" w:eastAsia="Calibri" w:hAnsi="Calibri" w:cs="Calibri"/>
              </w:rPr>
              <w:t>-</w:t>
            </w:r>
          </w:p>
        </w:tc>
        <w:tc>
          <w:tcPr>
            <w:tcW w:w="930" w:type="dxa"/>
            <w:tcBorders>
              <w:top w:val="single" w:sz="4" w:space="0" w:color="000000"/>
              <w:left w:val="single" w:sz="4" w:space="0" w:color="000000"/>
              <w:bottom w:val="single" w:sz="4" w:space="0" w:color="000000"/>
              <w:right w:val="single" w:sz="4" w:space="0" w:color="000000"/>
            </w:tcBorders>
          </w:tcPr>
          <w:p w14:paraId="0A6C0FD1" w14:textId="77777777" w:rsidR="00FD06E6" w:rsidRDefault="006C5CD3">
            <w:pPr>
              <w:jc w:val="center"/>
              <w:rPr>
                <w:rFonts w:ascii="Calibri" w:eastAsia="Calibri" w:hAnsi="Calibri" w:cs="Calibri"/>
              </w:rPr>
            </w:pPr>
            <w:r>
              <w:rPr>
                <w:rFonts w:ascii="Calibri" w:eastAsia="Calibri" w:hAnsi="Calibri" w:cs="Calibri"/>
              </w:rPr>
              <w:t>8</w:t>
            </w:r>
          </w:p>
        </w:tc>
        <w:tc>
          <w:tcPr>
            <w:tcW w:w="1395" w:type="dxa"/>
            <w:tcBorders>
              <w:top w:val="single" w:sz="4" w:space="0" w:color="000000"/>
              <w:left w:val="single" w:sz="4" w:space="0" w:color="000000"/>
              <w:bottom w:val="single" w:sz="4" w:space="0" w:color="000000"/>
              <w:right w:val="single" w:sz="4" w:space="0" w:color="000000"/>
            </w:tcBorders>
          </w:tcPr>
          <w:p w14:paraId="6EA780CA" w14:textId="77777777" w:rsidR="00FD06E6" w:rsidRDefault="006C5CD3">
            <w:pPr>
              <w:jc w:val="center"/>
              <w:rPr>
                <w:rFonts w:ascii="Calibri" w:eastAsia="Calibri" w:hAnsi="Calibri" w:cs="Calibri"/>
              </w:rPr>
            </w:pPr>
            <w:r>
              <w:rPr>
                <w:rFonts w:ascii="Calibri" w:eastAsia="Calibri" w:hAnsi="Calibri" w:cs="Calibri"/>
              </w:rPr>
              <w:t>14</w:t>
            </w:r>
          </w:p>
        </w:tc>
      </w:tr>
      <w:tr w:rsidR="00FD06E6" w14:paraId="3C95A489" w14:textId="77777777">
        <w:tc>
          <w:tcPr>
            <w:tcW w:w="5355" w:type="dxa"/>
            <w:tcBorders>
              <w:top w:val="single" w:sz="4" w:space="0" w:color="000000"/>
              <w:left w:val="single" w:sz="4" w:space="0" w:color="000000"/>
              <w:bottom w:val="single" w:sz="4" w:space="0" w:color="000000"/>
              <w:right w:val="single" w:sz="4" w:space="0" w:color="000000"/>
            </w:tcBorders>
            <w:shd w:val="clear" w:color="auto" w:fill="F3F3F3"/>
          </w:tcPr>
          <w:p w14:paraId="71DD74A5"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TOTAL</w:t>
            </w:r>
          </w:p>
        </w:tc>
        <w:tc>
          <w:tcPr>
            <w:tcW w:w="1035" w:type="dxa"/>
            <w:tcBorders>
              <w:top w:val="single" w:sz="4" w:space="0" w:color="000000"/>
              <w:left w:val="single" w:sz="4" w:space="0" w:color="000000"/>
              <w:bottom w:val="single" w:sz="4" w:space="0" w:color="000000"/>
              <w:right w:val="single" w:sz="4" w:space="0" w:color="000000"/>
            </w:tcBorders>
            <w:shd w:val="clear" w:color="auto" w:fill="F3F3F3"/>
          </w:tcPr>
          <w:p w14:paraId="57D0E410" w14:textId="77777777" w:rsidR="00FD06E6" w:rsidRDefault="006C5CD3">
            <w:pPr>
              <w:jc w:val="center"/>
              <w:rPr>
                <w:rFonts w:ascii="Calibri" w:eastAsia="Calibri" w:hAnsi="Calibri" w:cs="Calibri"/>
              </w:rPr>
            </w:pPr>
            <w:r>
              <w:rPr>
                <w:rFonts w:ascii="Calibri" w:eastAsia="Calibri" w:hAnsi="Calibri" w:cs="Calibri"/>
              </w:rPr>
              <w:t>360</w:t>
            </w:r>
          </w:p>
        </w:tc>
        <w:tc>
          <w:tcPr>
            <w:tcW w:w="870" w:type="dxa"/>
            <w:tcBorders>
              <w:top w:val="single" w:sz="4" w:space="0" w:color="000000"/>
              <w:left w:val="single" w:sz="4" w:space="0" w:color="000000"/>
              <w:bottom w:val="single" w:sz="4" w:space="0" w:color="000000"/>
              <w:right w:val="single" w:sz="4" w:space="0" w:color="000000"/>
            </w:tcBorders>
            <w:shd w:val="clear" w:color="auto" w:fill="F3F3F3"/>
          </w:tcPr>
          <w:p w14:paraId="03CA190D" w14:textId="77777777" w:rsidR="00FD06E6" w:rsidRDefault="006C5CD3">
            <w:pPr>
              <w:jc w:val="center"/>
              <w:rPr>
                <w:rFonts w:ascii="Calibri" w:eastAsia="Calibri" w:hAnsi="Calibri" w:cs="Calibri"/>
              </w:rPr>
            </w:pPr>
            <w:r>
              <w:rPr>
                <w:rFonts w:ascii="Calibri" w:eastAsia="Calibri" w:hAnsi="Calibri" w:cs="Calibri"/>
              </w:rPr>
              <w:t>62</w:t>
            </w:r>
          </w:p>
        </w:tc>
        <w:tc>
          <w:tcPr>
            <w:tcW w:w="930" w:type="dxa"/>
            <w:tcBorders>
              <w:top w:val="single" w:sz="4" w:space="0" w:color="000000"/>
              <w:left w:val="single" w:sz="4" w:space="0" w:color="000000"/>
              <w:bottom w:val="single" w:sz="4" w:space="0" w:color="000000"/>
              <w:right w:val="single" w:sz="4" w:space="0" w:color="000000"/>
            </w:tcBorders>
            <w:shd w:val="clear" w:color="auto" w:fill="F3F3F3"/>
          </w:tcPr>
          <w:p w14:paraId="7B2FB606" w14:textId="77777777" w:rsidR="00FD06E6" w:rsidRDefault="006C5CD3">
            <w:pPr>
              <w:jc w:val="center"/>
              <w:rPr>
                <w:rFonts w:ascii="Calibri" w:eastAsia="Calibri" w:hAnsi="Calibri" w:cs="Calibri"/>
              </w:rPr>
            </w:pPr>
            <w:r>
              <w:rPr>
                <w:rFonts w:ascii="Calibri" w:eastAsia="Calibri" w:hAnsi="Calibri" w:cs="Calibri"/>
              </w:rPr>
              <w:t>82</w:t>
            </w:r>
          </w:p>
        </w:tc>
        <w:tc>
          <w:tcPr>
            <w:tcW w:w="1395" w:type="dxa"/>
            <w:tcBorders>
              <w:top w:val="single" w:sz="4" w:space="0" w:color="000000"/>
              <w:left w:val="single" w:sz="4" w:space="0" w:color="000000"/>
              <w:bottom w:val="single" w:sz="4" w:space="0" w:color="000000"/>
              <w:right w:val="single" w:sz="4" w:space="0" w:color="000000"/>
            </w:tcBorders>
            <w:shd w:val="clear" w:color="auto" w:fill="F3F3F3"/>
          </w:tcPr>
          <w:p w14:paraId="70670E1F" w14:textId="77777777" w:rsidR="00FD06E6" w:rsidRDefault="006C5CD3">
            <w:pPr>
              <w:jc w:val="center"/>
              <w:rPr>
                <w:rFonts w:ascii="Calibri" w:eastAsia="Calibri" w:hAnsi="Calibri" w:cs="Calibri"/>
              </w:rPr>
            </w:pPr>
            <w:r>
              <w:rPr>
                <w:rFonts w:ascii="Calibri" w:eastAsia="Calibri" w:hAnsi="Calibri" w:cs="Calibri"/>
              </w:rPr>
              <w:t>216</w:t>
            </w:r>
          </w:p>
        </w:tc>
      </w:tr>
    </w:tbl>
    <w:p w14:paraId="53D5FD8D" w14:textId="77777777" w:rsidR="00FD06E6" w:rsidRDefault="00FD06E6">
      <w:pPr>
        <w:jc w:val="both"/>
        <w:rPr>
          <w:rFonts w:ascii="Calibri" w:eastAsia="Calibri" w:hAnsi="Calibri" w:cs="Calibri"/>
          <w:color w:val="000000"/>
          <w:sz w:val="24"/>
          <w:szCs w:val="24"/>
        </w:rPr>
      </w:pPr>
    </w:p>
    <w:p w14:paraId="536CE5A2" w14:textId="77777777" w:rsidR="00FD06E6" w:rsidRDefault="006C5CD3">
      <w:pPr>
        <w:tabs>
          <w:tab w:val="left" w:pos="7320"/>
        </w:tabs>
        <w:jc w:val="center"/>
        <w:rPr>
          <w:rFonts w:ascii="Calibri" w:eastAsia="Calibri" w:hAnsi="Calibri" w:cs="Calibri"/>
          <w:sz w:val="26"/>
          <w:szCs w:val="26"/>
        </w:rPr>
      </w:pPr>
      <w:r>
        <w:rPr>
          <w:rFonts w:ascii="Calibri" w:eastAsia="Calibri" w:hAnsi="Calibri" w:cs="Calibri"/>
          <w:b/>
          <w:sz w:val="26"/>
          <w:szCs w:val="26"/>
        </w:rPr>
        <w:t>Study Plan for module “Milk processing technology” in Tajikistan</w:t>
      </w:r>
    </w:p>
    <w:p w14:paraId="13B268C6" w14:textId="77777777" w:rsidR="00FD06E6" w:rsidRPr="00B92931" w:rsidRDefault="00FD06E6">
      <w:pPr>
        <w:tabs>
          <w:tab w:val="left" w:pos="7320"/>
        </w:tabs>
        <w:jc w:val="center"/>
        <w:rPr>
          <w:rFonts w:ascii="Calibri" w:eastAsia="Calibri" w:hAnsi="Calibri" w:cs="Calibri"/>
          <w:sz w:val="12"/>
          <w:szCs w:val="12"/>
        </w:rPr>
      </w:pPr>
    </w:p>
    <w:tbl>
      <w:tblPr>
        <w:tblStyle w:val="a4"/>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0"/>
        <w:gridCol w:w="870"/>
        <w:gridCol w:w="915"/>
        <w:gridCol w:w="990"/>
        <w:gridCol w:w="1230"/>
      </w:tblGrid>
      <w:tr w:rsidR="00FD06E6" w14:paraId="1FC6110E" w14:textId="77777777">
        <w:trPr>
          <w:cantSplit/>
        </w:trPr>
        <w:tc>
          <w:tcPr>
            <w:tcW w:w="5580" w:type="dxa"/>
            <w:vMerge w:val="restart"/>
            <w:tcBorders>
              <w:top w:val="single" w:sz="4" w:space="0" w:color="000000"/>
              <w:left w:val="single" w:sz="4" w:space="0" w:color="000000"/>
              <w:bottom w:val="single" w:sz="4" w:space="0" w:color="000000"/>
              <w:right w:val="single" w:sz="4" w:space="0" w:color="000000"/>
            </w:tcBorders>
          </w:tcPr>
          <w:p w14:paraId="3E6A1D24" w14:textId="77777777" w:rsidR="00FD06E6" w:rsidRDefault="00FD06E6">
            <w:pPr>
              <w:jc w:val="center"/>
              <w:rPr>
                <w:rFonts w:ascii="Calibri" w:eastAsia="Calibri" w:hAnsi="Calibri" w:cs="Calibri"/>
              </w:rPr>
            </w:pPr>
          </w:p>
          <w:p w14:paraId="07ECC42D" w14:textId="77777777" w:rsidR="00FD06E6" w:rsidRDefault="006C5CD3">
            <w:pPr>
              <w:jc w:val="center"/>
              <w:rPr>
                <w:rFonts w:ascii="Calibri" w:eastAsia="Calibri" w:hAnsi="Calibri" w:cs="Calibri"/>
                <w:sz w:val="24"/>
                <w:szCs w:val="24"/>
              </w:rPr>
            </w:pPr>
            <w:r>
              <w:rPr>
                <w:rFonts w:ascii="Calibri" w:eastAsia="Calibri" w:hAnsi="Calibri" w:cs="Calibri"/>
                <w:b/>
                <w:sz w:val="24"/>
                <w:szCs w:val="24"/>
              </w:rPr>
              <w:t>Themes</w:t>
            </w:r>
          </w:p>
        </w:tc>
        <w:tc>
          <w:tcPr>
            <w:tcW w:w="4005" w:type="dxa"/>
            <w:gridSpan w:val="4"/>
            <w:tcBorders>
              <w:top w:val="single" w:sz="4" w:space="0" w:color="000000"/>
              <w:left w:val="single" w:sz="4" w:space="0" w:color="000000"/>
              <w:bottom w:val="single" w:sz="4" w:space="0" w:color="000000"/>
              <w:right w:val="single" w:sz="4" w:space="0" w:color="000000"/>
            </w:tcBorders>
          </w:tcPr>
          <w:p w14:paraId="212E9A83" w14:textId="77777777" w:rsidR="00FD06E6" w:rsidRDefault="006C5CD3">
            <w:pPr>
              <w:jc w:val="center"/>
              <w:rPr>
                <w:rFonts w:ascii="Calibri" w:eastAsia="Calibri" w:hAnsi="Calibri" w:cs="Calibri"/>
                <w:sz w:val="18"/>
                <w:szCs w:val="18"/>
              </w:rPr>
            </w:pPr>
            <w:r>
              <w:rPr>
                <w:rFonts w:ascii="Calibri" w:eastAsia="Calibri" w:hAnsi="Calibri" w:cs="Calibri"/>
                <w:b/>
                <w:color w:val="222222"/>
              </w:rPr>
              <w:t>Number of hours</w:t>
            </w:r>
            <w:r>
              <w:rPr>
                <w:rFonts w:ascii="Calibri" w:eastAsia="Calibri" w:hAnsi="Calibri" w:cs="Calibri"/>
                <w:sz w:val="18"/>
                <w:szCs w:val="18"/>
              </w:rPr>
              <w:t xml:space="preserve"> </w:t>
            </w:r>
          </w:p>
          <w:p w14:paraId="13EA54DB" w14:textId="77777777" w:rsidR="00FD06E6" w:rsidRDefault="00FD06E6">
            <w:pPr>
              <w:tabs>
                <w:tab w:val="left" w:pos="1380"/>
              </w:tabs>
              <w:jc w:val="center"/>
              <w:rPr>
                <w:rFonts w:ascii="Calibri" w:eastAsia="Calibri" w:hAnsi="Calibri" w:cs="Calibri"/>
                <w:sz w:val="24"/>
                <w:szCs w:val="24"/>
              </w:rPr>
            </w:pPr>
          </w:p>
        </w:tc>
      </w:tr>
      <w:tr w:rsidR="00FD06E6" w14:paraId="5898BE79" w14:textId="77777777">
        <w:trPr>
          <w:cantSplit/>
        </w:trPr>
        <w:tc>
          <w:tcPr>
            <w:tcW w:w="5580" w:type="dxa"/>
            <w:vMerge/>
            <w:tcBorders>
              <w:top w:val="single" w:sz="4" w:space="0" w:color="000000"/>
              <w:left w:val="single" w:sz="4" w:space="0" w:color="000000"/>
              <w:bottom w:val="single" w:sz="4" w:space="0" w:color="000000"/>
              <w:right w:val="single" w:sz="4" w:space="0" w:color="000000"/>
            </w:tcBorders>
          </w:tcPr>
          <w:p w14:paraId="0C89021B" w14:textId="77777777" w:rsidR="00FD06E6" w:rsidRDefault="00FD06E6">
            <w:pPr>
              <w:widowControl w:val="0"/>
              <w:spacing w:line="276" w:lineRule="auto"/>
              <w:rPr>
                <w:rFonts w:ascii="Calibri" w:eastAsia="Calibri" w:hAnsi="Calibri" w:cs="Calibri"/>
                <w:sz w:val="24"/>
                <w:szCs w:val="24"/>
              </w:rPr>
            </w:pPr>
          </w:p>
        </w:tc>
        <w:tc>
          <w:tcPr>
            <w:tcW w:w="870" w:type="dxa"/>
            <w:tcBorders>
              <w:top w:val="single" w:sz="4" w:space="0" w:color="000000"/>
              <w:left w:val="single" w:sz="4" w:space="0" w:color="000000"/>
              <w:bottom w:val="single" w:sz="4" w:space="0" w:color="000000"/>
              <w:right w:val="single" w:sz="4" w:space="0" w:color="000000"/>
            </w:tcBorders>
          </w:tcPr>
          <w:p w14:paraId="7F228C3D"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Total</w:t>
            </w:r>
          </w:p>
          <w:p w14:paraId="6B6AF678" w14:textId="77777777" w:rsidR="00FD06E6" w:rsidRDefault="00FD06E6">
            <w:pPr>
              <w:jc w:val="center"/>
              <w:rPr>
                <w:rFonts w:ascii="Calibri" w:eastAsia="Calibri" w:hAnsi="Calibri" w:cs="Calibri"/>
                <w:sz w:val="18"/>
                <w:szCs w:val="18"/>
              </w:rPr>
            </w:pPr>
          </w:p>
        </w:tc>
        <w:tc>
          <w:tcPr>
            <w:tcW w:w="915" w:type="dxa"/>
            <w:tcBorders>
              <w:top w:val="single" w:sz="4" w:space="0" w:color="000000"/>
              <w:left w:val="single" w:sz="4" w:space="0" w:color="000000"/>
              <w:bottom w:val="single" w:sz="4" w:space="0" w:color="000000"/>
              <w:right w:val="single" w:sz="4" w:space="0" w:color="000000"/>
            </w:tcBorders>
          </w:tcPr>
          <w:p w14:paraId="017E529B"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Lectures</w:t>
            </w:r>
          </w:p>
        </w:tc>
        <w:tc>
          <w:tcPr>
            <w:tcW w:w="990" w:type="dxa"/>
            <w:tcBorders>
              <w:top w:val="single" w:sz="4" w:space="0" w:color="000000"/>
              <w:left w:val="single" w:sz="4" w:space="0" w:color="000000"/>
              <w:bottom w:val="single" w:sz="4" w:space="0" w:color="000000"/>
              <w:right w:val="single" w:sz="4" w:space="0" w:color="000000"/>
            </w:tcBorders>
          </w:tcPr>
          <w:p w14:paraId="6633C545" w14:textId="77777777" w:rsidR="00FD06E6" w:rsidRDefault="006C5CD3">
            <w:pPr>
              <w:jc w:val="center"/>
              <w:rPr>
                <w:rFonts w:ascii="Calibri" w:eastAsia="Calibri" w:hAnsi="Calibri" w:cs="Calibri"/>
                <w:sz w:val="18"/>
                <w:szCs w:val="18"/>
              </w:rPr>
            </w:pPr>
            <w:r>
              <w:rPr>
                <w:rFonts w:ascii="Calibri" w:eastAsia="Calibri" w:hAnsi="Calibri" w:cs="Calibri"/>
                <w:sz w:val="18"/>
                <w:szCs w:val="18"/>
              </w:rPr>
              <w:t>Practical works</w:t>
            </w:r>
          </w:p>
        </w:tc>
        <w:tc>
          <w:tcPr>
            <w:tcW w:w="1230" w:type="dxa"/>
            <w:tcBorders>
              <w:top w:val="single" w:sz="4" w:space="0" w:color="000000"/>
              <w:left w:val="single" w:sz="4" w:space="0" w:color="000000"/>
              <w:bottom w:val="single" w:sz="4" w:space="0" w:color="000000"/>
              <w:right w:val="single" w:sz="4" w:space="0" w:color="000000"/>
            </w:tcBorders>
          </w:tcPr>
          <w:p w14:paraId="6B23D469" w14:textId="77777777" w:rsidR="00FD06E6" w:rsidRPr="00B92931" w:rsidRDefault="006C5CD3">
            <w:pPr>
              <w:jc w:val="center"/>
              <w:rPr>
                <w:rFonts w:ascii="Calibri" w:eastAsia="Calibri" w:hAnsi="Calibri" w:cs="Calibri"/>
                <w:sz w:val="16"/>
                <w:szCs w:val="16"/>
              </w:rPr>
            </w:pPr>
            <w:r w:rsidRPr="00B92931">
              <w:rPr>
                <w:rFonts w:ascii="Calibri" w:eastAsia="Calibri" w:hAnsi="Calibri" w:cs="Calibri"/>
                <w:color w:val="222222"/>
                <w:sz w:val="16"/>
                <w:szCs w:val="16"/>
              </w:rPr>
              <w:t>Independent work of the student</w:t>
            </w:r>
          </w:p>
        </w:tc>
      </w:tr>
      <w:tr w:rsidR="00FD06E6" w14:paraId="5E36B7AD" w14:textId="77777777">
        <w:tc>
          <w:tcPr>
            <w:tcW w:w="5580" w:type="dxa"/>
            <w:tcBorders>
              <w:top w:val="single" w:sz="4" w:space="0" w:color="000000"/>
              <w:left w:val="single" w:sz="4" w:space="0" w:color="000000"/>
              <w:bottom w:val="single" w:sz="4" w:space="0" w:color="000000"/>
              <w:right w:val="single" w:sz="4" w:space="0" w:color="000000"/>
            </w:tcBorders>
          </w:tcPr>
          <w:p w14:paraId="76D00B62" w14:textId="77777777" w:rsidR="00FD06E6" w:rsidRDefault="006C5CD3">
            <w:pPr>
              <w:rPr>
                <w:rFonts w:ascii="Calibri" w:eastAsia="Calibri" w:hAnsi="Calibri" w:cs="Calibri"/>
                <w:sz w:val="24"/>
                <w:szCs w:val="24"/>
              </w:rPr>
            </w:pPr>
            <w:r>
              <w:rPr>
                <w:rFonts w:ascii="Calibri" w:eastAsia="Calibri" w:hAnsi="Calibri" w:cs="Calibri"/>
                <w:sz w:val="24"/>
                <w:szCs w:val="24"/>
              </w:rPr>
              <w:t>Theme 1. Chemical composition and quality of milk.</w:t>
            </w:r>
          </w:p>
        </w:tc>
        <w:tc>
          <w:tcPr>
            <w:tcW w:w="870" w:type="dxa"/>
            <w:tcBorders>
              <w:top w:val="single" w:sz="4" w:space="0" w:color="000000"/>
              <w:left w:val="single" w:sz="4" w:space="0" w:color="000000"/>
              <w:bottom w:val="single" w:sz="4" w:space="0" w:color="000000"/>
              <w:right w:val="single" w:sz="4" w:space="0" w:color="000000"/>
            </w:tcBorders>
          </w:tcPr>
          <w:p w14:paraId="2651B03B" w14:textId="77777777" w:rsidR="00FD06E6" w:rsidRDefault="006C5CD3">
            <w:pPr>
              <w:jc w:val="center"/>
              <w:rPr>
                <w:rFonts w:ascii="Calibri" w:eastAsia="Calibri" w:hAnsi="Calibri" w:cs="Calibri"/>
              </w:rPr>
            </w:pPr>
            <w:r>
              <w:rPr>
                <w:rFonts w:ascii="Calibri" w:eastAsia="Calibri" w:hAnsi="Calibri" w:cs="Calibri"/>
              </w:rPr>
              <w:t>52</w:t>
            </w:r>
          </w:p>
          <w:p w14:paraId="26E28434"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5AF67E47" w14:textId="77777777" w:rsidR="00FD06E6" w:rsidRDefault="006C5CD3">
            <w:pPr>
              <w:jc w:val="center"/>
              <w:rPr>
                <w:rFonts w:ascii="Calibri" w:eastAsia="Calibri" w:hAnsi="Calibri" w:cs="Calibri"/>
              </w:rPr>
            </w:pPr>
            <w:r>
              <w:rPr>
                <w:rFonts w:ascii="Calibri" w:eastAsia="Calibri" w:hAnsi="Calibri" w:cs="Calibri"/>
              </w:rPr>
              <w:t>8</w:t>
            </w:r>
          </w:p>
        </w:tc>
        <w:tc>
          <w:tcPr>
            <w:tcW w:w="990" w:type="dxa"/>
            <w:tcBorders>
              <w:top w:val="single" w:sz="4" w:space="0" w:color="000000"/>
              <w:left w:val="single" w:sz="4" w:space="0" w:color="000000"/>
              <w:bottom w:val="single" w:sz="4" w:space="0" w:color="000000"/>
              <w:right w:val="single" w:sz="4" w:space="0" w:color="000000"/>
            </w:tcBorders>
          </w:tcPr>
          <w:p w14:paraId="3D575D42" w14:textId="77777777" w:rsidR="00FD06E6" w:rsidRDefault="006C5CD3">
            <w:pPr>
              <w:jc w:val="center"/>
              <w:rPr>
                <w:rFonts w:ascii="Calibri" w:eastAsia="Calibri" w:hAnsi="Calibri" w:cs="Calibri"/>
              </w:rPr>
            </w:pPr>
            <w:r>
              <w:rPr>
                <w:rFonts w:ascii="Calibri" w:eastAsia="Calibri" w:hAnsi="Calibri" w:cs="Calibri"/>
              </w:rPr>
              <w:t>8</w:t>
            </w:r>
          </w:p>
        </w:tc>
        <w:tc>
          <w:tcPr>
            <w:tcW w:w="1230" w:type="dxa"/>
            <w:tcBorders>
              <w:top w:val="single" w:sz="4" w:space="0" w:color="000000"/>
              <w:left w:val="single" w:sz="4" w:space="0" w:color="000000"/>
              <w:bottom w:val="single" w:sz="4" w:space="0" w:color="000000"/>
              <w:right w:val="single" w:sz="4" w:space="0" w:color="000000"/>
            </w:tcBorders>
          </w:tcPr>
          <w:p w14:paraId="5BA1834B" w14:textId="77777777" w:rsidR="00FD06E6" w:rsidRDefault="006C5CD3">
            <w:pPr>
              <w:jc w:val="center"/>
              <w:rPr>
                <w:rFonts w:ascii="Calibri" w:eastAsia="Calibri" w:hAnsi="Calibri" w:cs="Calibri"/>
              </w:rPr>
            </w:pPr>
            <w:r>
              <w:rPr>
                <w:rFonts w:ascii="Calibri" w:eastAsia="Calibri" w:hAnsi="Calibri" w:cs="Calibri"/>
              </w:rPr>
              <w:t>36</w:t>
            </w:r>
          </w:p>
        </w:tc>
      </w:tr>
      <w:tr w:rsidR="00FD06E6" w14:paraId="139C8CBD" w14:textId="77777777">
        <w:tc>
          <w:tcPr>
            <w:tcW w:w="5580" w:type="dxa"/>
            <w:tcBorders>
              <w:top w:val="single" w:sz="4" w:space="0" w:color="000000"/>
              <w:left w:val="single" w:sz="4" w:space="0" w:color="000000"/>
              <w:bottom w:val="single" w:sz="4" w:space="0" w:color="000000"/>
              <w:right w:val="single" w:sz="4" w:space="0" w:color="000000"/>
            </w:tcBorders>
          </w:tcPr>
          <w:p w14:paraId="7431431C" w14:textId="77777777" w:rsidR="00FD06E6" w:rsidRDefault="006C5CD3">
            <w:pPr>
              <w:rPr>
                <w:rFonts w:ascii="Calibri" w:eastAsia="Calibri" w:hAnsi="Calibri" w:cs="Calibri"/>
                <w:sz w:val="24"/>
                <w:szCs w:val="24"/>
              </w:rPr>
            </w:pPr>
            <w:r>
              <w:rPr>
                <w:rFonts w:ascii="Calibri" w:eastAsia="Calibri" w:hAnsi="Calibri" w:cs="Calibri"/>
                <w:sz w:val="24"/>
                <w:szCs w:val="24"/>
              </w:rPr>
              <w:t>Theme 2. Milk processing – different treatment methods, milk and cream.</w:t>
            </w:r>
          </w:p>
        </w:tc>
        <w:tc>
          <w:tcPr>
            <w:tcW w:w="870" w:type="dxa"/>
            <w:tcBorders>
              <w:top w:val="single" w:sz="4" w:space="0" w:color="000000"/>
              <w:left w:val="single" w:sz="4" w:space="0" w:color="000000"/>
              <w:bottom w:val="single" w:sz="4" w:space="0" w:color="000000"/>
              <w:right w:val="single" w:sz="4" w:space="0" w:color="000000"/>
            </w:tcBorders>
          </w:tcPr>
          <w:p w14:paraId="20E86C28" w14:textId="77777777" w:rsidR="00FD06E6" w:rsidRDefault="006C5CD3">
            <w:pPr>
              <w:jc w:val="center"/>
              <w:rPr>
                <w:rFonts w:ascii="Calibri" w:eastAsia="Calibri" w:hAnsi="Calibri" w:cs="Calibri"/>
              </w:rPr>
            </w:pPr>
            <w:r>
              <w:rPr>
                <w:rFonts w:ascii="Calibri" w:eastAsia="Calibri" w:hAnsi="Calibri" w:cs="Calibri"/>
              </w:rPr>
              <w:t>44</w:t>
            </w:r>
          </w:p>
          <w:p w14:paraId="0F89EC10"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3931D7C3" w14:textId="77777777" w:rsidR="00FD06E6" w:rsidRDefault="006C5CD3">
            <w:pPr>
              <w:jc w:val="center"/>
              <w:rPr>
                <w:rFonts w:ascii="Calibri" w:eastAsia="Calibri" w:hAnsi="Calibri" w:cs="Calibri"/>
              </w:rPr>
            </w:pPr>
            <w:r>
              <w:rPr>
                <w:rFonts w:ascii="Calibri" w:eastAsia="Calibri" w:hAnsi="Calibri" w:cs="Calibri"/>
              </w:rPr>
              <w:t>6</w:t>
            </w:r>
          </w:p>
        </w:tc>
        <w:tc>
          <w:tcPr>
            <w:tcW w:w="990" w:type="dxa"/>
            <w:tcBorders>
              <w:top w:val="single" w:sz="4" w:space="0" w:color="000000"/>
              <w:left w:val="single" w:sz="4" w:space="0" w:color="000000"/>
              <w:bottom w:val="single" w:sz="4" w:space="0" w:color="000000"/>
              <w:right w:val="single" w:sz="4" w:space="0" w:color="000000"/>
            </w:tcBorders>
          </w:tcPr>
          <w:p w14:paraId="482F2549" w14:textId="77777777" w:rsidR="00FD06E6" w:rsidRDefault="006C5CD3">
            <w:pPr>
              <w:jc w:val="center"/>
              <w:rPr>
                <w:rFonts w:ascii="Calibri" w:eastAsia="Calibri" w:hAnsi="Calibri" w:cs="Calibri"/>
              </w:rPr>
            </w:pPr>
            <w:r>
              <w:rPr>
                <w:rFonts w:ascii="Calibri" w:eastAsia="Calibri" w:hAnsi="Calibri" w:cs="Calibri"/>
              </w:rPr>
              <w:t>8</w:t>
            </w:r>
          </w:p>
        </w:tc>
        <w:tc>
          <w:tcPr>
            <w:tcW w:w="1230" w:type="dxa"/>
            <w:tcBorders>
              <w:top w:val="single" w:sz="4" w:space="0" w:color="000000"/>
              <w:left w:val="single" w:sz="4" w:space="0" w:color="000000"/>
              <w:bottom w:val="single" w:sz="4" w:space="0" w:color="000000"/>
              <w:right w:val="single" w:sz="4" w:space="0" w:color="000000"/>
            </w:tcBorders>
          </w:tcPr>
          <w:p w14:paraId="53B64C5E" w14:textId="77777777" w:rsidR="00FD06E6" w:rsidRDefault="006C5CD3">
            <w:pPr>
              <w:jc w:val="center"/>
              <w:rPr>
                <w:rFonts w:ascii="Calibri" w:eastAsia="Calibri" w:hAnsi="Calibri" w:cs="Calibri"/>
              </w:rPr>
            </w:pPr>
            <w:r>
              <w:rPr>
                <w:rFonts w:ascii="Calibri" w:eastAsia="Calibri" w:hAnsi="Calibri" w:cs="Calibri"/>
              </w:rPr>
              <w:t>30</w:t>
            </w:r>
          </w:p>
        </w:tc>
      </w:tr>
      <w:tr w:rsidR="00FD06E6" w14:paraId="25CD9E08" w14:textId="77777777">
        <w:tc>
          <w:tcPr>
            <w:tcW w:w="5580" w:type="dxa"/>
            <w:tcBorders>
              <w:top w:val="single" w:sz="4" w:space="0" w:color="000000"/>
              <w:left w:val="single" w:sz="4" w:space="0" w:color="000000"/>
              <w:bottom w:val="single" w:sz="4" w:space="0" w:color="000000"/>
              <w:right w:val="single" w:sz="4" w:space="0" w:color="000000"/>
            </w:tcBorders>
          </w:tcPr>
          <w:p w14:paraId="77CFF949" w14:textId="77777777" w:rsidR="00FD06E6" w:rsidRDefault="006C5CD3">
            <w:pPr>
              <w:rPr>
                <w:rFonts w:ascii="Calibri" w:eastAsia="Calibri" w:hAnsi="Calibri" w:cs="Calibri"/>
                <w:sz w:val="24"/>
                <w:szCs w:val="24"/>
              </w:rPr>
            </w:pPr>
            <w:r>
              <w:rPr>
                <w:rFonts w:ascii="Calibri" w:eastAsia="Calibri" w:hAnsi="Calibri" w:cs="Calibri"/>
                <w:sz w:val="24"/>
                <w:szCs w:val="24"/>
              </w:rPr>
              <w:t>Theme 3. Fermented dairy products: production and quality evaluation.</w:t>
            </w:r>
          </w:p>
        </w:tc>
        <w:tc>
          <w:tcPr>
            <w:tcW w:w="870" w:type="dxa"/>
            <w:tcBorders>
              <w:top w:val="single" w:sz="4" w:space="0" w:color="000000"/>
              <w:left w:val="single" w:sz="4" w:space="0" w:color="000000"/>
              <w:bottom w:val="single" w:sz="4" w:space="0" w:color="000000"/>
              <w:right w:val="single" w:sz="4" w:space="0" w:color="000000"/>
            </w:tcBorders>
          </w:tcPr>
          <w:p w14:paraId="009B626E" w14:textId="77777777" w:rsidR="00FD06E6" w:rsidRDefault="006C5CD3">
            <w:pPr>
              <w:jc w:val="center"/>
              <w:rPr>
                <w:rFonts w:ascii="Calibri" w:eastAsia="Calibri" w:hAnsi="Calibri" w:cs="Calibri"/>
              </w:rPr>
            </w:pPr>
            <w:r>
              <w:rPr>
                <w:rFonts w:ascii="Calibri" w:eastAsia="Calibri" w:hAnsi="Calibri" w:cs="Calibri"/>
              </w:rPr>
              <w:t>48</w:t>
            </w:r>
          </w:p>
          <w:p w14:paraId="641BC1A4"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17E0ACD0" w14:textId="77777777" w:rsidR="00FD06E6" w:rsidRDefault="006C5CD3">
            <w:pPr>
              <w:jc w:val="center"/>
              <w:rPr>
                <w:rFonts w:ascii="Calibri" w:eastAsia="Calibri" w:hAnsi="Calibri" w:cs="Calibri"/>
              </w:rPr>
            </w:pPr>
            <w:r>
              <w:rPr>
                <w:rFonts w:ascii="Calibri" w:eastAsia="Calibri" w:hAnsi="Calibri" w:cs="Calibri"/>
              </w:rPr>
              <w:t>6</w:t>
            </w:r>
          </w:p>
        </w:tc>
        <w:tc>
          <w:tcPr>
            <w:tcW w:w="990" w:type="dxa"/>
            <w:tcBorders>
              <w:top w:val="single" w:sz="4" w:space="0" w:color="000000"/>
              <w:left w:val="single" w:sz="4" w:space="0" w:color="000000"/>
              <w:bottom w:val="single" w:sz="4" w:space="0" w:color="000000"/>
              <w:right w:val="single" w:sz="4" w:space="0" w:color="000000"/>
            </w:tcBorders>
          </w:tcPr>
          <w:p w14:paraId="21526CA6" w14:textId="77777777" w:rsidR="00FD06E6" w:rsidRDefault="006C5CD3">
            <w:pPr>
              <w:jc w:val="center"/>
              <w:rPr>
                <w:rFonts w:ascii="Calibri" w:eastAsia="Calibri" w:hAnsi="Calibri" w:cs="Calibri"/>
              </w:rPr>
            </w:pPr>
            <w:r>
              <w:rPr>
                <w:rFonts w:ascii="Calibri" w:eastAsia="Calibri" w:hAnsi="Calibri" w:cs="Calibri"/>
              </w:rPr>
              <w:t>8</w:t>
            </w:r>
          </w:p>
        </w:tc>
        <w:tc>
          <w:tcPr>
            <w:tcW w:w="1230" w:type="dxa"/>
            <w:tcBorders>
              <w:top w:val="single" w:sz="4" w:space="0" w:color="000000"/>
              <w:left w:val="single" w:sz="4" w:space="0" w:color="000000"/>
              <w:bottom w:val="single" w:sz="4" w:space="0" w:color="000000"/>
              <w:right w:val="single" w:sz="4" w:space="0" w:color="000000"/>
            </w:tcBorders>
          </w:tcPr>
          <w:p w14:paraId="721EE1E9" w14:textId="77777777" w:rsidR="00FD06E6" w:rsidRDefault="006C5CD3">
            <w:pPr>
              <w:jc w:val="center"/>
              <w:rPr>
                <w:rFonts w:ascii="Calibri" w:eastAsia="Calibri" w:hAnsi="Calibri" w:cs="Calibri"/>
              </w:rPr>
            </w:pPr>
            <w:r>
              <w:rPr>
                <w:rFonts w:ascii="Calibri" w:eastAsia="Calibri" w:hAnsi="Calibri" w:cs="Calibri"/>
              </w:rPr>
              <w:t>34</w:t>
            </w:r>
          </w:p>
        </w:tc>
      </w:tr>
      <w:tr w:rsidR="00FD06E6" w14:paraId="19676835" w14:textId="77777777">
        <w:tc>
          <w:tcPr>
            <w:tcW w:w="5580" w:type="dxa"/>
            <w:tcBorders>
              <w:top w:val="single" w:sz="4" w:space="0" w:color="000000"/>
              <w:left w:val="single" w:sz="4" w:space="0" w:color="000000"/>
              <w:bottom w:val="single" w:sz="4" w:space="0" w:color="000000"/>
              <w:right w:val="single" w:sz="4" w:space="0" w:color="000000"/>
            </w:tcBorders>
          </w:tcPr>
          <w:p w14:paraId="5C347272" w14:textId="77777777" w:rsidR="00FD06E6" w:rsidRDefault="006C5CD3">
            <w:pPr>
              <w:spacing w:after="160" w:line="259" w:lineRule="auto"/>
              <w:rPr>
                <w:rFonts w:ascii="Calibri" w:eastAsia="Calibri" w:hAnsi="Calibri" w:cs="Calibri"/>
                <w:sz w:val="24"/>
                <w:szCs w:val="24"/>
              </w:rPr>
            </w:pPr>
            <w:r>
              <w:rPr>
                <w:rFonts w:ascii="Calibri" w:eastAsia="Calibri" w:hAnsi="Calibri" w:cs="Calibri"/>
                <w:sz w:val="24"/>
                <w:szCs w:val="24"/>
              </w:rPr>
              <w:t>Theme 4. Butter and ice cream: production technology and quality evaluation.</w:t>
            </w:r>
          </w:p>
        </w:tc>
        <w:tc>
          <w:tcPr>
            <w:tcW w:w="870" w:type="dxa"/>
            <w:tcBorders>
              <w:top w:val="single" w:sz="4" w:space="0" w:color="000000"/>
              <w:left w:val="single" w:sz="4" w:space="0" w:color="000000"/>
              <w:bottom w:val="single" w:sz="4" w:space="0" w:color="000000"/>
              <w:right w:val="single" w:sz="4" w:space="0" w:color="000000"/>
            </w:tcBorders>
          </w:tcPr>
          <w:p w14:paraId="63175B93" w14:textId="77777777" w:rsidR="00FD06E6" w:rsidRDefault="006C5CD3">
            <w:pPr>
              <w:jc w:val="center"/>
              <w:rPr>
                <w:rFonts w:ascii="Calibri" w:eastAsia="Calibri" w:hAnsi="Calibri" w:cs="Calibri"/>
              </w:rPr>
            </w:pPr>
            <w:r>
              <w:rPr>
                <w:rFonts w:ascii="Calibri" w:eastAsia="Calibri" w:hAnsi="Calibri" w:cs="Calibri"/>
              </w:rPr>
              <w:t>38</w:t>
            </w:r>
          </w:p>
        </w:tc>
        <w:tc>
          <w:tcPr>
            <w:tcW w:w="915" w:type="dxa"/>
            <w:tcBorders>
              <w:top w:val="single" w:sz="4" w:space="0" w:color="000000"/>
              <w:left w:val="single" w:sz="4" w:space="0" w:color="000000"/>
              <w:bottom w:val="single" w:sz="4" w:space="0" w:color="000000"/>
              <w:right w:val="single" w:sz="4" w:space="0" w:color="000000"/>
            </w:tcBorders>
          </w:tcPr>
          <w:p w14:paraId="12210047" w14:textId="77777777" w:rsidR="00FD06E6" w:rsidRDefault="006C5CD3">
            <w:pPr>
              <w:jc w:val="center"/>
              <w:rPr>
                <w:rFonts w:ascii="Calibri" w:eastAsia="Calibri" w:hAnsi="Calibri" w:cs="Calibri"/>
              </w:rPr>
            </w:pPr>
            <w:r>
              <w:rPr>
                <w:rFonts w:ascii="Calibri" w:eastAsia="Calibri" w:hAnsi="Calibri" w:cs="Calibri"/>
              </w:rPr>
              <w:t>4</w:t>
            </w:r>
          </w:p>
        </w:tc>
        <w:tc>
          <w:tcPr>
            <w:tcW w:w="990" w:type="dxa"/>
            <w:tcBorders>
              <w:top w:val="single" w:sz="4" w:space="0" w:color="000000"/>
              <w:left w:val="single" w:sz="4" w:space="0" w:color="000000"/>
              <w:bottom w:val="single" w:sz="4" w:space="0" w:color="000000"/>
              <w:right w:val="single" w:sz="4" w:space="0" w:color="000000"/>
            </w:tcBorders>
          </w:tcPr>
          <w:p w14:paraId="17147086" w14:textId="77777777" w:rsidR="00FD06E6" w:rsidRDefault="006C5CD3">
            <w:pPr>
              <w:jc w:val="center"/>
              <w:rPr>
                <w:rFonts w:ascii="Calibri" w:eastAsia="Calibri" w:hAnsi="Calibri" w:cs="Calibri"/>
              </w:rPr>
            </w:pPr>
            <w:r>
              <w:rPr>
                <w:rFonts w:ascii="Calibri" w:eastAsia="Calibri" w:hAnsi="Calibri" w:cs="Calibri"/>
              </w:rPr>
              <w:t>8</w:t>
            </w:r>
          </w:p>
        </w:tc>
        <w:tc>
          <w:tcPr>
            <w:tcW w:w="1230" w:type="dxa"/>
            <w:tcBorders>
              <w:top w:val="single" w:sz="4" w:space="0" w:color="000000"/>
              <w:left w:val="single" w:sz="4" w:space="0" w:color="000000"/>
              <w:bottom w:val="single" w:sz="4" w:space="0" w:color="000000"/>
              <w:right w:val="single" w:sz="4" w:space="0" w:color="000000"/>
            </w:tcBorders>
          </w:tcPr>
          <w:p w14:paraId="062D7829" w14:textId="77777777" w:rsidR="00FD06E6" w:rsidRDefault="006C5CD3">
            <w:pPr>
              <w:jc w:val="center"/>
              <w:rPr>
                <w:rFonts w:ascii="Calibri" w:eastAsia="Calibri" w:hAnsi="Calibri" w:cs="Calibri"/>
              </w:rPr>
            </w:pPr>
            <w:r>
              <w:rPr>
                <w:rFonts w:ascii="Calibri" w:eastAsia="Calibri" w:hAnsi="Calibri" w:cs="Calibri"/>
              </w:rPr>
              <w:t>6</w:t>
            </w:r>
          </w:p>
        </w:tc>
      </w:tr>
      <w:tr w:rsidR="00FD06E6" w14:paraId="4BED1595" w14:textId="77777777">
        <w:tc>
          <w:tcPr>
            <w:tcW w:w="5580" w:type="dxa"/>
            <w:tcBorders>
              <w:top w:val="single" w:sz="4" w:space="0" w:color="000000"/>
              <w:left w:val="single" w:sz="4" w:space="0" w:color="000000"/>
              <w:bottom w:val="single" w:sz="4" w:space="0" w:color="000000"/>
              <w:right w:val="single" w:sz="4" w:space="0" w:color="000000"/>
            </w:tcBorders>
          </w:tcPr>
          <w:p w14:paraId="2F156C48" w14:textId="77777777" w:rsidR="00FD06E6" w:rsidRDefault="006C5CD3">
            <w:pPr>
              <w:spacing w:after="160" w:line="259" w:lineRule="auto"/>
              <w:rPr>
                <w:rFonts w:ascii="Calibri" w:eastAsia="Calibri" w:hAnsi="Calibri" w:cs="Calibri"/>
                <w:sz w:val="24"/>
                <w:szCs w:val="24"/>
              </w:rPr>
            </w:pPr>
            <w:r>
              <w:rPr>
                <w:rFonts w:ascii="Calibri" w:eastAsia="Calibri" w:hAnsi="Calibri" w:cs="Calibri"/>
                <w:sz w:val="24"/>
                <w:szCs w:val="24"/>
              </w:rPr>
              <w:t>Theme 5. Cheese: classification, production technology, quality assessment.</w:t>
            </w:r>
          </w:p>
        </w:tc>
        <w:tc>
          <w:tcPr>
            <w:tcW w:w="870" w:type="dxa"/>
            <w:tcBorders>
              <w:top w:val="single" w:sz="4" w:space="0" w:color="000000"/>
              <w:left w:val="single" w:sz="4" w:space="0" w:color="000000"/>
              <w:bottom w:val="single" w:sz="4" w:space="0" w:color="000000"/>
              <w:right w:val="single" w:sz="4" w:space="0" w:color="000000"/>
            </w:tcBorders>
          </w:tcPr>
          <w:p w14:paraId="63E7D461" w14:textId="77777777" w:rsidR="00FD06E6" w:rsidRDefault="006C5CD3">
            <w:pPr>
              <w:jc w:val="center"/>
              <w:rPr>
                <w:rFonts w:ascii="Calibri" w:eastAsia="Calibri" w:hAnsi="Calibri" w:cs="Calibri"/>
              </w:rPr>
            </w:pPr>
            <w:r>
              <w:rPr>
                <w:rFonts w:ascii="Calibri" w:eastAsia="Calibri" w:hAnsi="Calibri" w:cs="Calibri"/>
              </w:rPr>
              <w:t>72</w:t>
            </w:r>
          </w:p>
          <w:p w14:paraId="4FCB7F5A"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4CE19209" w14:textId="77777777" w:rsidR="00FD06E6" w:rsidRDefault="006C5CD3">
            <w:pPr>
              <w:jc w:val="center"/>
              <w:rPr>
                <w:rFonts w:ascii="Calibri" w:eastAsia="Calibri" w:hAnsi="Calibri" w:cs="Calibri"/>
              </w:rPr>
            </w:pPr>
            <w:r>
              <w:rPr>
                <w:rFonts w:ascii="Calibri" w:eastAsia="Calibri" w:hAnsi="Calibri" w:cs="Calibri"/>
              </w:rPr>
              <w:t>8</w:t>
            </w:r>
          </w:p>
        </w:tc>
        <w:tc>
          <w:tcPr>
            <w:tcW w:w="990" w:type="dxa"/>
            <w:tcBorders>
              <w:top w:val="single" w:sz="4" w:space="0" w:color="000000"/>
              <w:left w:val="single" w:sz="4" w:space="0" w:color="000000"/>
              <w:bottom w:val="single" w:sz="4" w:space="0" w:color="000000"/>
              <w:right w:val="single" w:sz="4" w:space="0" w:color="000000"/>
            </w:tcBorders>
          </w:tcPr>
          <w:p w14:paraId="04AC4428" w14:textId="77777777" w:rsidR="00FD06E6" w:rsidRDefault="006C5CD3">
            <w:pPr>
              <w:jc w:val="center"/>
              <w:rPr>
                <w:rFonts w:ascii="Calibri" w:eastAsia="Calibri" w:hAnsi="Calibri" w:cs="Calibri"/>
              </w:rPr>
            </w:pPr>
            <w:r>
              <w:rPr>
                <w:rFonts w:ascii="Calibri" w:eastAsia="Calibri" w:hAnsi="Calibri" w:cs="Calibri"/>
              </w:rPr>
              <w:t>12</w:t>
            </w:r>
          </w:p>
        </w:tc>
        <w:tc>
          <w:tcPr>
            <w:tcW w:w="1230" w:type="dxa"/>
            <w:tcBorders>
              <w:top w:val="single" w:sz="4" w:space="0" w:color="000000"/>
              <w:left w:val="single" w:sz="4" w:space="0" w:color="000000"/>
              <w:bottom w:val="single" w:sz="4" w:space="0" w:color="000000"/>
              <w:right w:val="single" w:sz="4" w:space="0" w:color="000000"/>
            </w:tcBorders>
          </w:tcPr>
          <w:p w14:paraId="5FBF60AF" w14:textId="77777777" w:rsidR="00FD06E6" w:rsidRDefault="006C5CD3">
            <w:pPr>
              <w:jc w:val="center"/>
              <w:rPr>
                <w:rFonts w:ascii="Calibri" w:eastAsia="Calibri" w:hAnsi="Calibri" w:cs="Calibri"/>
              </w:rPr>
            </w:pPr>
            <w:r>
              <w:rPr>
                <w:rFonts w:ascii="Calibri" w:eastAsia="Calibri" w:hAnsi="Calibri" w:cs="Calibri"/>
              </w:rPr>
              <w:t>52</w:t>
            </w:r>
          </w:p>
        </w:tc>
      </w:tr>
      <w:tr w:rsidR="00FD06E6" w14:paraId="1669E01D" w14:textId="77777777">
        <w:tc>
          <w:tcPr>
            <w:tcW w:w="5580" w:type="dxa"/>
            <w:tcBorders>
              <w:top w:val="single" w:sz="4" w:space="0" w:color="000000"/>
              <w:left w:val="single" w:sz="4" w:space="0" w:color="000000"/>
              <w:bottom w:val="single" w:sz="4" w:space="0" w:color="000000"/>
              <w:right w:val="single" w:sz="4" w:space="0" w:color="000000"/>
            </w:tcBorders>
          </w:tcPr>
          <w:p w14:paraId="6161C035" w14:textId="77777777" w:rsidR="00FD06E6" w:rsidRDefault="006C5CD3">
            <w:pPr>
              <w:rPr>
                <w:rFonts w:ascii="Calibri" w:eastAsia="Calibri" w:hAnsi="Calibri" w:cs="Calibri"/>
                <w:sz w:val="24"/>
                <w:szCs w:val="24"/>
              </w:rPr>
            </w:pPr>
            <w:r>
              <w:rPr>
                <w:rFonts w:ascii="Calibri" w:eastAsia="Calibri" w:hAnsi="Calibri" w:cs="Calibri"/>
                <w:sz w:val="24"/>
                <w:szCs w:val="24"/>
              </w:rPr>
              <w:t>Theme 6. Milk products with long shelf-life.</w:t>
            </w:r>
          </w:p>
        </w:tc>
        <w:tc>
          <w:tcPr>
            <w:tcW w:w="870" w:type="dxa"/>
            <w:tcBorders>
              <w:top w:val="single" w:sz="4" w:space="0" w:color="000000"/>
              <w:left w:val="single" w:sz="4" w:space="0" w:color="000000"/>
              <w:bottom w:val="single" w:sz="4" w:space="0" w:color="000000"/>
              <w:right w:val="single" w:sz="4" w:space="0" w:color="000000"/>
            </w:tcBorders>
          </w:tcPr>
          <w:p w14:paraId="7E178B3D" w14:textId="77777777" w:rsidR="00FD06E6" w:rsidRDefault="006C5CD3">
            <w:pPr>
              <w:jc w:val="center"/>
              <w:rPr>
                <w:rFonts w:ascii="Calibri" w:eastAsia="Calibri" w:hAnsi="Calibri" w:cs="Calibri"/>
              </w:rPr>
            </w:pPr>
            <w:r>
              <w:rPr>
                <w:rFonts w:ascii="Calibri" w:eastAsia="Calibri" w:hAnsi="Calibri" w:cs="Calibri"/>
              </w:rPr>
              <w:t>20</w:t>
            </w:r>
          </w:p>
          <w:p w14:paraId="6845A921"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53764E7F" w14:textId="77777777" w:rsidR="00FD06E6" w:rsidRDefault="006C5CD3">
            <w:pPr>
              <w:jc w:val="center"/>
              <w:rPr>
                <w:rFonts w:ascii="Calibri" w:eastAsia="Calibri" w:hAnsi="Calibri" w:cs="Calibri"/>
              </w:rPr>
            </w:pPr>
            <w:r>
              <w:rPr>
                <w:rFonts w:ascii="Calibri" w:eastAsia="Calibri" w:hAnsi="Calibri" w:cs="Calibri"/>
              </w:rPr>
              <w:t>2</w:t>
            </w:r>
          </w:p>
        </w:tc>
        <w:tc>
          <w:tcPr>
            <w:tcW w:w="990" w:type="dxa"/>
            <w:tcBorders>
              <w:top w:val="single" w:sz="4" w:space="0" w:color="000000"/>
              <w:left w:val="single" w:sz="4" w:space="0" w:color="000000"/>
              <w:bottom w:val="single" w:sz="4" w:space="0" w:color="000000"/>
              <w:right w:val="single" w:sz="4" w:space="0" w:color="000000"/>
            </w:tcBorders>
          </w:tcPr>
          <w:p w14:paraId="7CAE5379" w14:textId="77777777" w:rsidR="00FD06E6" w:rsidRDefault="006C5CD3">
            <w:pPr>
              <w:jc w:val="center"/>
              <w:rPr>
                <w:rFonts w:ascii="Calibri" w:eastAsia="Calibri" w:hAnsi="Calibri" w:cs="Calibri"/>
              </w:rPr>
            </w:pPr>
            <w:r>
              <w:rPr>
                <w:rFonts w:ascii="Calibri" w:eastAsia="Calibri" w:hAnsi="Calibri" w:cs="Calibri"/>
              </w:rPr>
              <w:t>4</w:t>
            </w:r>
          </w:p>
        </w:tc>
        <w:tc>
          <w:tcPr>
            <w:tcW w:w="1230" w:type="dxa"/>
            <w:tcBorders>
              <w:top w:val="single" w:sz="4" w:space="0" w:color="000000"/>
              <w:left w:val="single" w:sz="4" w:space="0" w:color="000000"/>
              <w:bottom w:val="single" w:sz="4" w:space="0" w:color="000000"/>
              <w:right w:val="single" w:sz="4" w:space="0" w:color="000000"/>
            </w:tcBorders>
          </w:tcPr>
          <w:p w14:paraId="46C53408" w14:textId="77777777" w:rsidR="00FD06E6" w:rsidRDefault="006C5CD3">
            <w:pPr>
              <w:jc w:val="center"/>
              <w:rPr>
                <w:rFonts w:ascii="Calibri" w:eastAsia="Calibri" w:hAnsi="Calibri" w:cs="Calibri"/>
              </w:rPr>
            </w:pPr>
            <w:r>
              <w:rPr>
                <w:rFonts w:ascii="Calibri" w:eastAsia="Calibri" w:hAnsi="Calibri" w:cs="Calibri"/>
              </w:rPr>
              <w:t>14</w:t>
            </w:r>
          </w:p>
        </w:tc>
      </w:tr>
      <w:tr w:rsidR="00FD06E6" w14:paraId="4774C084" w14:textId="77777777">
        <w:tc>
          <w:tcPr>
            <w:tcW w:w="5580" w:type="dxa"/>
            <w:tcBorders>
              <w:top w:val="single" w:sz="4" w:space="0" w:color="000000"/>
              <w:left w:val="single" w:sz="4" w:space="0" w:color="000000"/>
              <w:bottom w:val="single" w:sz="4" w:space="0" w:color="000000"/>
              <w:right w:val="single" w:sz="4" w:space="0" w:color="000000"/>
            </w:tcBorders>
          </w:tcPr>
          <w:p w14:paraId="76C77DC4" w14:textId="77777777" w:rsidR="00FD06E6" w:rsidRDefault="006C5CD3">
            <w:pPr>
              <w:rPr>
                <w:rFonts w:ascii="Calibri" w:eastAsia="Calibri" w:hAnsi="Calibri" w:cs="Calibri"/>
                <w:sz w:val="24"/>
                <w:szCs w:val="24"/>
              </w:rPr>
            </w:pPr>
            <w:r>
              <w:rPr>
                <w:rFonts w:ascii="Calibri" w:eastAsia="Calibri" w:hAnsi="Calibri" w:cs="Calibri"/>
                <w:sz w:val="24"/>
                <w:szCs w:val="24"/>
              </w:rPr>
              <w:t>Theme 7. By-products: quality parameters, processing options.</w:t>
            </w:r>
          </w:p>
        </w:tc>
        <w:tc>
          <w:tcPr>
            <w:tcW w:w="870" w:type="dxa"/>
            <w:tcBorders>
              <w:top w:val="single" w:sz="4" w:space="0" w:color="000000"/>
              <w:left w:val="single" w:sz="4" w:space="0" w:color="000000"/>
              <w:bottom w:val="single" w:sz="4" w:space="0" w:color="000000"/>
              <w:right w:val="single" w:sz="4" w:space="0" w:color="000000"/>
            </w:tcBorders>
          </w:tcPr>
          <w:p w14:paraId="5E30C21C" w14:textId="77777777" w:rsidR="00FD06E6" w:rsidRDefault="006C5CD3">
            <w:pPr>
              <w:jc w:val="center"/>
              <w:rPr>
                <w:rFonts w:ascii="Calibri" w:eastAsia="Calibri" w:hAnsi="Calibri" w:cs="Calibri"/>
              </w:rPr>
            </w:pPr>
            <w:r>
              <w:rPr>
                <w:rFonts w:ascii="Calibri" w:eastAsia="Calibri" w:hAnsi="Calibri" w:cs="Calibri"/>
              </w:rPr>
              <w:t>30</w:t>
            </w:r>
          </w:p>
          <w:p w14:paraId="0F939A65"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2C96CF96" w14:textId="77777777" w:rsidR="00FD06E6" w:rsidRDefault="006C5CD3">
            <w:pPr>
              <w:jc w:val="center"/>
              <w:rPr>
                <w:rFonts w:ascii="Calibri" w:eastAsia="Calibri" w:hAnsi="Calibri" w:cs="Calibri"/>
              </w:rPr>
            </w:pPr>
            <w:r>
              <w:rPr>
                <w:rFonts w:ascii="Calibri" w:eastAsia="Calibri" w:hAnsi="Calibri" w:cs="Calibri"/>
              </w:rPr>
              <w:t>4</w:t>
            </w:r>
          </w:p>
        </w:tc>
        <w:tc>
          <w:tcPr>
            <w:tcW w:w="990" w:type="dxa"/>
            <w:tcBorders>
              <w:top w:val="single" w:sz="4" w:space="0" w:color="000000"/>
              <w:left w:val="single" w:sz="4" w:space="0" w:color="000000"/>
              <w:bottom w:val="single" w:sz="4" w:space="0" w:color="000000"/>
              <w:right w:val="single" w:sz="4" w:space="0" w:color="000000"/>
            </w:tcBorders>
          </w:tcPr>
          <w:p w14:paraId="30A67E7E" w14:textId="77777777" w:rsidR="00FD06E6" w:rsidRDefault="006C5CD3">
            <w:pPr>
              <w:jc w:val="center"/>
              <w:rPr>
                <w:rFonts w:ascii="Calibri" w:eastAsia="Calibri" w:hAnsi="Calibri" w:cs="Calibri"/>
              </w:rPr>
            </w:pPr>
            <w:r>
              <w:rPr>
                <w:rFonts w:ascii="Calibri" w:eastAsia="Calibri" w:hAnsi="Calibri" w:cs="Calibri"/>
              </w:rPr>
              <w:t>6</w:t>
            </w:r>
          </w:p>
        </w:tc>
        <w:tc>
          <w:tcPr>
            <w:tcW w:w="1230" w:type="dxa"/>
            <w:tcBorders>
              <w:top w:val="single" w:sz="4" w:space="0" w:color="000000"/>
              <w:left w:val="single" w:sz="4" w:space="0" w:color="000000"/>
              <w:bottom w:val="single" w:sz="4" w:space="0" w:color="000000"/>
              <w:right w:val="single" w:sz="4" w:space="0" w:color="000000"/>
            </w:tcBorders>
          </w:tcPr>
          <w:p w14:paraId="7E4F68CF" w14:textId="77777777" w:rsidR="00FD06E6" w:rsidRDefault="006C5CD3">
            <w:pPr>
              <w:jc w:val="center"/>
              <w:rPr>
                <w:rFonts w:ascii="Calibri" w:eastAsia="Calibri" w:hAnsi="Calibri" w:cs="Calibri"/>
              </w:rPr>
            </w:pPr>
            <w:r>
              <w:rPr>
                <w:rFonts w:ascii="Calibri" w:eastAsia="Calibri" w:hAnsi="Calibri" w:cs="Calibri"/>
              </w:rPr>
              <w:t>20</w:t>
            </w:r>
          </w:p>
        </w:tc>
      </w:tr>
      <w:tr w:rsidR="00FD06E6" w14:paraId="00F46164" w14:textId="77777777">
        <w:tc>
          <w:tcPr>
            <w:tcW w:w="5580" w:type="dxa"/>
            <w:tcBorders>
              <w:top w:val="single" w:sz="4" w:space="0" w:color="000000"/>
              <w:left w:val="single" w:sz="4" w:space="0" w:color="000000"/>
              <w:bottom w:val="single" w:sz="4" w:space="0" w:color="000000"/>
              <w:right w:val="single" w:sz="4" w:space="0" w:color="000000"/>
            </w:tcBorders>
          </w:tcPr>
          <w:p w14:paraId="650A5068" w14:textId="77777777" w:rsidR="00FD06E6" w:rsidRDefault="006C5CD3">
            <w:pPr>
              <w:rPr>
                <w:rFonts w:ascii="Calibri" w:eastAsia="Calibri" w:hAnsi="Calibri" w:cs="Calibri"/>
                <w:sz w:val="24"/>
                <w:szCs w:val="24"/>
              </w:rPr>
            </w:pPr>
            <w:r>
              <w:rPr>
                <w:rFonts w:ascii="Calibri" w:eastAsia="Calibri" w:hAnsi="Calibri" w:cs="Calibri"/>
                <w:sz w:val="24"/>
                <w:szCs w:val="24"/>
              </w:rPr>
              <w:t>Theme 8. HACCP in dairy processing companies.</w:t>
            </w:r>
          </w:p>
        </w:tc>
        <w:tc>
          <w:tcPr>
            <w:tcW w:w="870" w:type="dxa"/>
            <w:tcBorders>
              <w:top w:val="single" w:sz="4" w:space="0" w:color="000000"/>
              <w:left w:val="single" w:sz="4" w:space="0" w:color="000000"/>
              <w:bottom w:val="single" w:sz="4" w:space="0" w:color="000000"/>
              <w:right w:val="single" w:sz="4" w:space="0" w:color="000000"/>
            </w:tcBorders>
          </w:tcPr>
          <w:p w14:paraId="57BB986C" w14:textId="77777777" w:rsidR="00FD06E6" w:rsidRDefault="006C5CD3">
            <w:pPr>
              <w:jc w:val="center"/>
              <w:rPr>
                <w:rFonts w:ascii="Calibri" w:eastAsia="Calibri" w:hAnsi="Calibri" w:cs="Calibri"/>
              </w:rPr>
            </w:pPr>
            <w:r>
              <w:rPr>
                <w:rFonts w:ascii="Calibri" w:eastAsia="Calibri" w:hAnsi="Calibri" w:cs="Calibri"/>
              </w:rPr>
              <w:t>20</w:t>
            </w:r>
          </w:p>
          <w:p w14:paraId="52D33DA0" w14:textId="77777777" w:rsidR="00FD06E6" w:rsidRDefault="00FD06E6">
            <w:pPr>
              <w:jc w:val="center"/>
              <w:rPr>
                <w:rFonts w:ascii="Calibri" w:eastAsia="Calibri" w:hAnsi="Calibri" w:cs="Calibri"/>
              </w:rPr>
            </w:pPr>
          </w:p>
        </w:tc>
        <w:tc>
          <w:tcPr>
            <w:tcW w:w="915" w:type="dxa"/>
            <w:tcBorders>
              <w:top w:val="single" w:sz="4" w:space="0" w:color="000000"/>
              <w:left w:val="single" w:sz="4" w:space="0" w:color="000000"/>
              <w:bottom w:val="single" w:sz="4" w:space="0" w:color="000000"/>
              <w:right w:val="single" w:sz="4" w:space="0" w:color="000000"/>
            </w:tcBorders>
          </w:tcPr>
          <w:p w14:paraId="0CF00D87" w14:textId="77777777" w:rsidR="00FD06E6" w:rsidRDefault="006C5CD3">
            <w:pPr>
              <w:jc w:val="center"/>
              <w:rPr>
                <w:rFonts w:ascii="Calibri" w:eastAsia="Calibri" w:hAnsi="Calibri" w:cs="Calibri"/>
              </w:rPr>
            </w:pPr>
            <w:r>
              <w:rPr>
                <w:rFonts w:ascii="Calibri" w:eastAsia="Calibri" w:hAnsi="Calibri" w:cs="Calibri"/>
              </w:rPr>
              <w:t>-</w:t>
            </w:r>
          </w:p>
        </w:tc>
        <w:tc>
          <w:tcPr>
            <w:tcW w:w="990" w:type="dxa"/>
            <w:tcBorders>
              <w:top w:val="single" w:sz="4" w:space="0" w:color="000000"/>
              <w:left w:val="single" w:sz="4" w:space="0" w:color="000000"/>
              <w:bottom w:val="single" w:sz="4" w:space="0" w:color="000000"/>
              <w:right w:val="single" w:sz="4" w:space="0" w:color="000000"/>
            </w:tcBorders>
          </w:tcPr>
          <w:p w14:paraId="7043A4D2" w14:textId="77777777" w:rsidR="00FD06E6" w:rsidRDefault="006C5CD3">
            <w:pPr>
              <w:jc w:val="center"/>
              <w:rPr>
                <w:rFonts w:ascii="Calibri" w:eastAsia="Calibri" w:hAnsi="Calibri" w:cs="Calibri"/>
              </w:rPr>
            </w:pPr>
            <w:r>
              <w:rPr>
                <w:rFonts w:ascii="Calibri" w:eastAsia="Calibri" w:hAnsi="Calibri" w:cs="Calibri"/>
              </w:rPr>
              <w:t>6</w:t>
            </w:r>
          </w:p>
        </w:tc>
        <w:tc>
          <w:tcPr>
            <w:tcW w:w="1230" w:type="dxa"/>
            <w:tcBorders>
              <w:top w:val="single" w:sz="4" w:space="0" w:color="000000"/>
              <w:left w:val="single" w:sz="4" w:space="0" w:color="000000"/>
              <w:bottom w:val="single" w:sz="4" w:space="0" w:color="000000"/>
              <w:right w:val="single" w:sz="4" w:space="0" w:color="000000"/>
            </w:tcBorders>
          </w:tcPr>
          <w:p w14:paraId="6E16EFA4" w14:textId="77777777" w:rsidR="00FD06E6" w:rsidRDefault="006C5CD3">
            <w:pPr>
              <w:jc w:val="center"/>
              <w:rPr>
                <w:rFonts w:ascii="Calibri" w:eastAsia="Calibri" w:hAnsi="Calibri" w:cs="Calibri"/>
              </w:rPr>
            </w:pPr>
            <w:r>
              <w:rPr>
                <w:rFonts w:ascii="Calibri" w:eastAsia="Calibri" w:hAnsi="Calibri" w:cs="Calibri"/>
              </w:rPr>
              <w:t>14</w:t>
            </w:r>
          </w:p>
        </w:tc>
      </w:tr>
      <w:tr w:rsidR="00FD06E6" w14:paraId="4047B896" w14:textId="77777777">
        <w:tc>
          <w:tcPr>
            <w:tcW w:w="5580" w:type="dxa"/>
            <w:tcBorders>
              <w:top w:val="single" w:sz="4" w:space="0" w:color="000000"/>
              <w:left w:val="single" w:sz="4" w:space="0" w:color="000000"/>
              <w:bottom w:val="single" w:sz="4" w:space="0" w:color="000000"/>
              <w:right w:val="single" w:sz="4" w:space="0" w:color="000000"/>
            </w:tcBorders>
            <w:shd w:val="clear" w:color="auto" w:fill="F3F3F3"/>
          </w:tcPr>
          <w:p w14:paraId="3A48E1B7"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TOTAL</w:t>
            </w:r>
          </w:p>
        </w:tc>
        <w:tc>
          <w:tcPr>
            <w:tcW w:w="870" w:type="dxa"/>
            <w:tcBorders>
              <w:top w:val="single" w:sz="4" w:space="0" w:color="000000"/>
              <w:left w:val="single" w:sz="4" w:space="0" w:color="000000"/>
              <w:bottom w:val="single" w:sz="4" w:space="0" w:color="000000"/>
              <w:right w:val="single" w:sz="4" w:space="0" w:color="000000"/>
            </w:tcBorders>
            <w:shd w:val="clear" w:color="auto" w:fill="F3F3F3"/>
          </w:tcPr>
          <w:p w14:paraId="1907FFA7" w14:textId="77777777" w:rsidR="00FD06E6" w:rsidRDefault="006C5CD3">
            <w:pPr>
              <w:jc w:val="center"/>
              <w:rPr>
                <w:rFonts w:ascii="Calibri" w:eastAsia="Calibri" w:hAnsi="Calibri" w:cs="Calibri"/>
              </w:rPr>
            </w:pPr>
            <w:r>
              <w:rPr>
                <w:rFonts w:ascii="Calibri" w:eastAsia="Calibri" w:hAnsi="Calibri" w:cs="Calibri"/>
              </w:rPr>
              <w:t>324</w:t>
            </w:r>
          </w:p>
        </w:tc>
        <w:tc>
          <w:tcPr>
            <w:tcW w:w="915" w:type="dxa"/>
            <w:tcBorders>
              <w:top w:val="single" w:sz="4" w:space="0" w:color="000000"/>
              <w:left w:val="single" w:sz="4" w:space="0" w:color="000000"/>
              <w:bottom w:val="single" w:sz="4" w:space="0" w:color="000000"/>
              <w:right w:val="single" w:sz="4" w:space="0" w:color="000000"/>
            </w:tcBorders>
            <w:shd w:val="clear" w:color="auto" w:fill="F3F3F3"/>
          </w:tcPr>
          <w:p w14:paraId="62E76443" w14:textId="77777777" w:rsidR="00FD06E6" w:rsidRDefault="006C5CD3">
            <w:pPr>
              <w:jc w:val="center"/>
              <w:rPr>
                <w:rFonts w:ascii="Calibri" w:eastAsia="Calibri" w:hAnsi="Calibri" w:cs="Calibri"/>
              </w:rPr>
            </w:pPr>
            <w:r>
              <w:rPr>
                <w:rFonts w:ascii="Calibri" w:eastAsia="Calibri" w:hAnsi="Calibri" w:cs="Calibri"/>
              </w:rPr>
              <w:t>38</w:t>
            </w:r>
          </w:p>
        </w:tc>
        <w:tc>
          <w:tcPr>
            <w:tcW w:w="990" w:type="dxa"/>
            <w:tcBorders>
              <w:top w:val="single" w:sz="4" w:space="0" w:color="000000"/>
              <w:left w:val="single" w:sz="4" w:space="0" w:color="000000"/>
              <w:bottom w:val="single" w:sz="4" w:space="0" w:color="000000"/>
              <w:right w:val="single" w:sz="4" w:space="0" w:color="000000"/>
            </w:tcBorders>
            <w:shd w:val="clear" w:color="auto" w:fill="F3F3F3"/>
          </w:tcPr>
          <w:p w14:paraId="61FE39D3" w14:textId="77777777" w:rsidR="00FD06E6" w:rsidRDefault="006C5CD3">
            <w:pPr>
              <w:jc w:val="center"/>
              <w:rPr>
                <w:rFonts w:ascii="Calibri" w:eastAsia="Calibri" w:hAnsi="Calibri" w:cs="Calibri"/>
              </w:rPr>
            </w:pPr>
            <w:r>
              <w:rPr>
                <w:rFonts w:ascii="Calibri" w:eastAsia="Calibri" w:hAnsi="Calibri" w:cs="Calibri"/>
              </w:rPr>
              <w:t>60</w:t>
            </w:r>
          </w:p>
        </w:tc>
        <w:tc>
          <w:tcPr>
            <w:tcW w:w="1230" w:type="dxa"/>
            <w:tcBorders>
              <w:top w:val="single" w:sz="4" w:space="0" w:color="000000"/>
              <w:left w:val="single" w:sz="4" w:space="0" w:color="000000"/>
              <w:bottom w:val="single" w:sz="4" w:space="0" w:color="000000"/>
              <w:right w:val="single" w:sz="4" w:space="0" w:color="000000"/>
            </w:tcBorders>
            <w:shd w:val="clear" w:color="auto" w:fill="F3F3F3"/>
          </w:tcPr>
          <w:p w14:paraId="70FD4B89" w14:textId="77777777" w:rsidR="00FD06E6" w:rsidRDefault="006C5CD3">
            <w:pPr>
              <w:jc w:val="center"/>
              <w:rPr>
                <w:rFonts w:ascii="Calibri" w:eastAsia="Calibri" w:hAnsi="Calibri" w:cs="Calibri"/>
              </w:rPr>
            </w:pPr>
            <w:r>
              <w:rPr>
                <w:rFonts w:ascii="Calibri" w:eastAsia="Calibri" w:hAnsi="Calibri" w:cs="Calibri"/>
              </w:rPr>
              <w:t>226</w:t>
            </w:r>
          </w:p>
        </w:tc>
      </w:tr>
    </w:tbl>
    <w:p w14:paraId="4B4BE96C" w14:textId="099C2A76" w:rsidR="00FD06E6" w:rsidRDefault="00FD06E6">
      <w:pPr>
        <w:rPr>
          <w:rFonts w:ascii="Calibri" w:eastAsia="Calibri" w:hAnsi="Calibri" w:cs="Calibri"/>
          <w:color w:val="000000"/>
          <w:sz w:val="24"/>
          <w:szCs w:val="24"/>
        </w:rPr>
      </w:pPr>
    </w:p>
    <w:p w14:paraId="3A46B857" w14:textId="77777777" w:rsidR="00FD06E6" w:rsidRDefault="006C5CD3">
      <w:pPr>
        <w:tabs>
          <w:tab w:val="left" w:pos="7320"/>
        </w:tabs>
        <w:jc w:val="center"/>
        <w:rPr>
          <w:rFonts w:ascii="Calibri" w:eastAsia="Calibri" w:hAnsi="Calibri" w:cs="Calibri"/>
          <w:color w:val="000000"/>
          <w:sz w:val="26"/>
          <w:szCs w:val="26"/>
        </w:rPr>
      </w:pPr>
      <w:r>
        <w:rPr>
          <w:rFonts w:ascii="Calibri" w:eastAsia="Calibri" w:hAnsi="Calibri" w:cs="Calibri"/>
          <w:b/>
          <w:color w:val="000000"/>
          <w:sz w:val="26"/>
          <w:szCs w:val="26"/>
        </w:rPr>
        <w:t>Thematic Study Plan for module “Milk Processing Technology”</w:t>
      </w:r>
    </w:p>
    <w:p w14:paraId="461AAEDB" w14:textId="77777777" w:rsidR="00FD06E6" w:rsidRDefault="00FD06E6">
      <w:pPr>
        <w:tabs>
          <w:tab w:val="left" w:pos="7320"/>
        </w:tabs>
        <w:jc w:val="center"/>
        <w:rPr>
          <w:rFonts w:ascii="Calibri" w:eastAsia="Calibri" w:hAnsi="Calibri" w:cs="Calibri"/>
          <w:color w:val="000000"/>
          <w:sz w:val="26"/>
          <w:szCs w:val="26"/>
        </w:rPr>
      </w:pPr>
    </w:p>
    <w:tbl>
      <w:tblPr>
        <w:tblStyle w:val="a5"/>
        <w:tblW w:w="100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0"/>
        <w:gridCol w:w="2126"/>
        <w:gridCol w:w="4536"/>
        <w:gridCol w:w="2273"/>
      </w:tblGrid>
      <w:tr w:rsidR="00FD06E6" w14:paraId="3157DC6E" w14:textId="77777777">
        <w:tc>
          <w:tcPr>
            <w:tcW w:w="1130" w:type="dxa"/>
            <w:vAlign w:val="center"/>
          </w:tcPr>
          <w:p w14:paraId="08B2EBD1" w14:textId="77777777" w:rsidR="00FD06E6" w:rsidRDefault="006C5CD3">
            <w:pPr>
              <w:pStyle w:val="Heading1"/>
              <w:jc w:val="center"/>
              <w:rPr>
                <w:rFonts w:ascii="Calibri" w:eastAsia="Calibri" w:hAnsi="Calibri" w:cs="Calibri"/>
                <w:color w:val="000000"/>
                <w:sz w:val="22"/>
                <w:szCs w:val="22"/>
              </w:rPr>
            </w:pPr>
            <w:r>
              <w:rPr>
                <w:rFonts w:ascii="Calibri" w:eastAsia="Calibri" w:hAnsi="Calibri" w:cs="Calibri"/>
                <w:color w:val="000000"/>
                <w:sz w:val="22"/>
                <w:szCs w:val="22"/>
              </w:rPr>
              <w:t>Date, Time</w:t>
            </w:r>
          </w:p>
        </w:tc>
        <w:tc>
          <w:tcPr>
            <w:tcW w:w="2126" w:type="dxa"/>
            <w:vAlign w:val="center"/>
          </w:tcPr>
          <w:p w14:paraId="530D65C0" w14:textId="77777777" w:rsidR="00FD06E6" w:rsidRDefault="006C5CD3">
            <w:pPr>
              <w:jc w:val="center"/>
              <w:rPr>
                <w:rFonts w:ascii="Calibri" w:eastAsia="Calibri" w:hAnsi="Calibri" w:cs="Calibri"/>
                <w:color w:val="000000"/>
                <w:sz w:val="22"/>
                <w:szCs w:val="22"/>
              </w:rPr>
            </w:pPr>
            <w:r>
              <w:rPr>
                <w:rFonts w:ascii="Calibri" w:eastAsia="Calibri" w:hAnsi="Calibri" w:cs="Calibri"/>
                <w:b/>
                <w:color w:val="000000"/>
                <w:sz w:val="22"/>
                <w:szCs w:val="22"/>
              </w:rPr>
              <w:t>Study form</w:t>
            </w:r>
          </w:p>
        </w:tc>
        <w:tc>
          <w:tcPr>
            <w:tcW w:w="4536" w:type="dxa"/>
            <w:vAlign w:val="center"/>
          </w:tcPr>
          <w:p w14:paraId="440552C3" w14:textId="77777777" w:rsidR="00FD06E6" w:rsidRDefault="006C5CD3">
            <w:pPr>
              <w:jc w:val="center"/>
              <w:rPr>
                <w:rFonts w:ascii="Calibri" w:eastAsia="Calibri" w:hAnsi="Calibri" w:cs="Calibri"/>
                <w:color w:val="000000"/>
                <w:sz w:val="22"/>
                <w:szCs w:val="22"/>
              </w:rPr>
            </w:pPr>
            <w:r>
              <w:rPr>
                <w:rFonts w:ascii="Calibri" w:eastAsia="Calibri" w:hAnsi="Calibri" w:cs="Calibri"/>
                <w:b/>
                <w:color w:val="000000"/>
                <w:sz w:val="22"/>
                <w:szCs w:val="22"/>
              </w:rPr>
              <w:t>Theme</w:t>
            </w:r>
          </w:p>
        </w:tc>
        <w:tc>
          <w:tcPr>
            <w:tcW w:w="2273" w:type="dxa"/>
            <w:vAlign w:val="center"/>
          </w:tcPr>
          <w:p w14:paraId="1B44DEC8" w14:textId="77777777" w:rsidR="00FD06E6" w:rsidRDefault="006C5CD3">
            <w:pPr>
              <w:jc w:val="center"/>
              <w:rPr>
                <w:rFonts w:ascii="Calibri" w:eastAsia="Calibri" w:hAnsi="Calibri" w:cs="Calibri"/>
                <w:b/>
                <w:color w:val="000000"/>
                <w:sz w:val="22"/>
                <w:szCs w:val="22"/>
              </w:rPr>
            </w:pPr>
            <w:r>
              <w:rPr>
                <w:rFonts w:ascii="Calibri" w:eastAsia="Calibri" w:hAnsi="Calibri" w:cs="Calibri"/>
                <w:b/>
                <w:color w:val="000000"/>
                <w:sz w:val="22"/>
                <w:szCs w:val="22"/>
              </w:rPr>
              <w:t>Lecturer</w:t>
            </w:r>
          </w:p>
          <w:p w14:paraId="3C234D43" w14:textId="77777777" w:rsidR="00FD06E6" w:rsidRDefault="00FD06E6">
            <w:pPr>
              <w:jc w:val="center"/>
              <w:rPr>
                <w:rFonts w:ascii="Calibri" w:eastAsia="Calibri" w:hAnsi="Calibri" w:cs="Calibri"/>
                <w:color w:val="000000"/>
                <w:sz w:val="22"/>
                <w:szCs w:val="22"/>
              </w:rPr>
            </w:pPr>
          </w:p>
        </w:tc>
      </w:tr>
      <w:tr w:rsidR="00FD06E6" w14:paraId="459F5B79" w14:textId="77777777">
        <w:tc>
          <w:tcPr>
            <w:tcW w:w="7792" w:type="dxa"/>
            <w:gridSpan w:val="3"/>
          </w:tcPr>
          <w:p w14:paraId="12B040AE" w14:textId="77777777" w:rsidR="00FD06E6" w:rsidRDefault="006C5CD3">
            <w:pPr>
              <w:spacing w:before="120" w:after="120"/>
              <w:rPr>
                <w:rFonts w:ascii="Calibri" w:eastAsia="Calibri" w:hAnsi="Calibri" w:cs="Calibri"/>
                <w:b/>
                <w:color w:val="000000"/>
                <w:sz w:val="24"/>
                <w:szCs w:val="24"/>
              </w:rPr>
            </w:pPr>
            <w:r>
              <w:rPr>
                <w:rFonts w:ascii="Calibri" w:eastAsia="Calibri" w:hAnsi="Calibri" w:cs="Calibri"/>
                <w:b/>
                <w:color w:val="000000"/>
                <w:sz w:val="24"/>
                <w:szCs w:val="24"/>
              </w:rPr>
              <w:t>Theme 1 Chemical composition and quality of milk</w:t>
            </w:r>
          </w:p>
        </w:tc>
        <w:tc>
          <w:tcPr>
            <w:tcW w:w="2273" w:type="dxa"/>
            <w:vAlign w:val="center"/>
          </w:tcPr>
          <w:p w14:paraId="0EAE0916" w14:textId="77777777" w:rsidR="00FD06E6" w:rsidRDefault="00FD06E6">
            <w:pPr>
              <w:spacing w:before="120" w:after="120"/>
              <w:jc w:val="center"/>
              <w:rPr>
                <w:rFonts w:ascii="Calibri" w:eastAsia="Calibri" w:hAnsi="Calibri" w:cs="Calibri"/>
                <w:color w:val="000000"/>
                <w:sz w:val="24"/>
                <w:szCs w:val="24"/>
              </w:rPr>
            </w:pPr>
          </w:p>
        </w:tc>
      </w:tr>
      <w:tr w:rsidR="00FD06E6" w14:paraId="2C3CA762" w14:textId="77777777">
        <w:trPr>
          <w:cantSplit/>
          <w:trHeight w:val="272"/>
        </w:trPr>
        <w:tc>
          <w:tcPr>
            <w:tcW w:w="1130" w:type="dxa"/>
            <w:vMerge w:val="restart"/>
            <w:vAlign w:val="center"/>
          </w:tcPr>
          <w:p w14:paraId="0D84F99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day</w:t>
            </w:r>
          </w:p>
        </w:tc>
        <w:tc>
          <w:tcPr>
            <w:tcW w:w="2126" w:type="dxa"/>
          </w:tcPr>
          <w:p w14:paraId="4166E38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2333803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(1h)</w:t>
            </w:r>
          </w:p>
        </w:tc>
        <w:tc>
          <w:tcPr>
            <w:tcW w:w="4536" w:type="dxa"/>
          </w:tcPr>
          <w:p w14:paraId="09C9C2F4"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1. L. Preliminary lecture. Introduction in the study course</w:t>
            </w:r>
          </w:p>
        </w:tc>
        <w:tc>
          <w:tcPr>
            <w:tcW w:w="2273" w:type="dxa"/>
            <w:vAlign w:val="center"/>
          </w:tcPr>
          <w:p w14:paraId="1C48B461" w14:textId="77777777" w:rsidR="00FD06E6" w:rsidRDefault="00FD06E6">
            <w:pPr>
              <w:jc w:val="center"/>
              <w:rPr>
                <w:rFonts w:ascii="Calibri" w:eastAsia="Calibri" w:hAnsi="Calibri" w:cs="Calibri"/>
                <w:color w:val="000000"/>
                <w:sz w:val="22"/>
                <w:szCs w:val="22"/>
              </w:rPr>
            </w:pPr>
          </w:p>
        </w:tc>
      </w:tr>
      <w:tr w:rsidR="00FD06E6" w14:paraId="5D9D37DD" w14:textId="77777777">
        <w:trPr>
          <w:cantSplit/>
          <w:trHeight w:val="1104"/>
        </w:trPr>
        <w:tc>
          <w:tcPr>
            <w:tcW w:w="1130" w:type="dxa"/>
            <w:vMerge/>
            <w:vAlign w:val="center"/>
          </w:tcPr>
          <w:p w14:paraId="2DEE32A5"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vAlign w:val="center"/>
          </w:tcPr>
          <w:p w14:paraId="2619A7D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4148393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Pr>
          <w:p w14:paraId="0AC804F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Synthesis and secretion of milk, composition (milk of different agricultural animals), production (breakdown by country, production volumes, prices) </w:t>
            </w:r>
          </w:p>
        </w:tc>
        <w:tc>
          <w:tcPr>
            <w:tcW w:w="2273" w:type="dxa"/>
            <w:vAlign w:val="center"/>
          </w:tcPr>
          <w:p w14:paraId="36726519" w14:textId="77777777" w:rsidR="00FD06E6" w:rsidRDefault="00FD06E6">
            <w:pPr>
              <w:jc w:val="center"/>
              <w:rPr>
                <w:rFonts w:ascii="Calibri" w:eastAsia="Calibri" w:hAnsi="Calibri" w:cs="Calibri"/>
                <w:color w:val="000000"/>
                <w:sz w:val="22"/>
                <w:szCs w:val="22"/>
              </w:rPr>
            </w:pPr>
          </w:p>
        </w:tc>
      </w:tr>
      <w:tr w:rsidR="00FD06E6" w14:paraId="0C65B831" w14:textId="77777777">
        <w:trPr>
          <w:cantSplit/>
          <w:trHeight w:val="440"/>
        </w:trPr>
        <w:tc>
          <w:tcPr>
            <w:tcW w:w="1130" w:type="dxa"/>
            <w:vMerge/>
            <w:vAlign w:val="center"/>
          </w:tcPr>
          <w:p w14:paraId="7374F392"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68B12385"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Laboratory work (3h) </w:t>
            </w:r>
          </w:p>
        </w:tc>
        <w:tc>
          <w:tcPr>
            <w:tcW w:w="4536" w:type="dxa"/>
          </w:tcPr>
          <w:p w14:paraId="6EAC8C57"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Analysis of the chemical composition of milk (protein, fat, lactose, dry matter content by different methods).</w:t>
            </w:r>
          </w:p>
        </w:tc>
        <w:tc>
          <w:tcPr>
            <w:tcW w:w="2273" w:type="dxa"/>
            <w:vAlign w:val="center"/>
          </w:tcPr>
          <w:p w14:paraId="6C90DC70" w14:textId="77777777" w:rsidR="00FD06E6" w:rsidRDefault="00FD06E6">
            <w:pPr>
              <w:jc w:val="center"/>
              <w:rPr>
                <w:rFonts w:ascii="Calibri" w:eastAsia="Calibri" w:hAnsi="Calibri" w:cs="Calibri"/>
                <w:color w:val="000000"/>
                <w:sz w:val="22"/>
                <w:szCs w:val="22"/>
              </w:rPr>
            </w:pPr>
          </w:p>
        </w:tc>
      </w:tr>
      <w:tr w:rsidR="00FD06E6" w14:paraId="1F263C37" w14:textId="77777777">
        <w:trPr>
          <w:cantSplit/>
          <w:trHeight w:val="100"/>
        </w:trPr>
        <w:tc>
          <w:tcPr>
            <w:tcW w:w="1130" w:type="dxa"/>
            <w:vMerge w:val="restart"/>
            <w:vAlign w:val="center"/>
          </w:tcPr>
          <w:p w14:paraId="3557DAE3"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vertAlign w:val="superscript"/>
              </w:rPr>
              <w:t>nd</w:t>
            </w:r>
            <w:r>
              <w:rPr>
                <w:rFonts w:ascii="Calibri" w:eastAsia="Calibri" w:hAnsi="Calibri" w:cs="Calibri"/>
                <w:color w:val="000000"/>
                <w:sz w:val="22"/>
                <w:szCs w:val="22"/>
              </w:rPr>
              <w:t xml:space="preserve"> day </w:t>
            </w:r>
          </w:p>
        </w:tc>
        <w:tc>
          <w:tcPr>
            <w:tcW w:w="2126" w:type="dxa"/>
          </w:tcPr>
          <w:p w14:paraId="0674FAF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50CC16DD"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(4h)</w:t>
            </w:r>
          </w:p>
        </w:tc>
        <w:tc>
          <w:tcPr>
            <w:tcW w:w="4536" w:type="dxa"/>
          </w:tcPr>
          <w:p w14:paraId="40960D47"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Characteristics of individual milk ingredients (water, protein (distribution techniques), lipids, lactose, vitamins, minerals, enzymes, bactericides and antibodies).</w:t>
            </w:r>
          </w:p>
        </w:tc>
        <w:tc>
          <w:tcPr>
            <w:tcW w:w="2273" w:type="dxa"/>
            <w:vMerge w:val="restart"/>
            <w:vAlign w:val="center"/>
          </w:tcPr>
          <w:p w14:paraId="57883356" w14:textId="77777777" w:rsidR="00FD06E6" w:rsidRDefault="00FD06E6">
            <w:pPr>
              <w:jc w:val="center"/>
              <w:rPr>
                <w:rFonts w:ascii="Calibri" w:eastAsia="Calibri" w:hAnsi="Calibri" w:cs="Calibri"/>
                <w:color w:val="000000"/>
                <w:sz w:val="22"/>
                <w:szCs w:val="22"/>
              </w:rPr>
            </w:pPr>
          </w:p>
        </w:tc>
      </w:tr>
      <w:tr w:rsidR="00FD06E6" w14:paraId="371CF745" w14:textId="77777777">
        <w:trPr>
          <w:cantSplit/>
          <w:trHeight w:val="309"/>
        </w:trPr>
        <w:tc>
          <w:tcPr>
            <w:tcW w:w="1130" w:type="dxa"/>
            <w:vMerge/>
            <w:vAlign w:val="center"/>
          </w:tcPr>
          <w:p w14:paraId="18E0D8E2"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vMerge w:val="restart"/>
          </w:tcPr>
          <w:p w14:paraId="04ED13D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vMerge w:val="restart"/>
          </w:tcPr>
          <w:p w14:paraId="161F12B9" w14:textId="77777777" w:rsidR="00FD06E6" w:rsidRDefault="006C5CD3">
            <w:pPr>
              <w:jc w:val="both"/>
              <w:rPr>
                <w:rFonts w:ascii="Calibri" w:eastAsia="Calibri" w:hAnsi="Calibri" w:cs="Calibri"/>
                <w:color w:val="000000"/>
                <w:sz w:val="22"/>
                <w:szCs w:val="22"/>
              </w:rPr>
            </w:pPr>
            <w:bookmarkStart w:id="1" w:name="_heading=h.j28sxoebwgsi" w:colFirst="0" w:colLast="0"/>
            <w:bookmarkEnd w:id="1"/>
            <w:r>
              <w:rPr>
                <w:rFonts w:ascii="Calibri" w:eastAsia="Calibri" w:hAnsi="Calibri" w:cs="Calibri"/>
                <w:color w:val="000000"/>
                <w:sz w:val="22"/>
                <w:szCs w:val="22"/>
              </w:rPr>
              <w:t>Milk protein coagulation techniques.</w:t>
            </w:r>
          </w:p>
        </w:tc>
        <w:tc>
          <w:tcPr>
            <w:tcW w:w="2273" w:type="dxa"/>
            <w:vMerge/>
            <w:vAlign w:val="center"/>
          </w:tcPr>
          <w:p w14:paraId="411E0119"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FD06E6" w14:paraId="3FA40EB2" w14:textId="77777777">
        <w:trPr>
          <w:cantSplit/>
          <w:trHeight w:val="106"/>
        </w:trPr>
        <w:tc>
          <w:tcPr>
            <w:tcW w:w="1130" w:type="dxa"/>
            <w:vMerge/>
            <w:vAlign w:val="center"/>
          </w:tcPr>
          <w:p w14:paraId="6D46EE13"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vMerge/>
          </w:tcPr>
          <w:p w14:paraId="55285134"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536" w:type="dxa"/>
            <w:vMerge/>
          </w:tcPr>
          <w:p w14:paraId="06C00CF0"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273" w:type="dxa"/>
            <w:vAlign w:val="center"/>
          </w:tcPr>
          <w:p w14:paraId="10BD0CE3" w14:textId="77777777" w:rsidR="00FD06E6" w:rsidRDefault="00FD06E6">
            <w:pPr>
              <w:jc w:val="center"/>
              <w:rPr>
                <w:rFonts w:ascii="Calibri" w:eastAsia="Calibri" w:hAnsi="Calibri" w:cs="Calibri"/>
                <w:color w:val="000000"/>
                <w:sz w:val="22"/>
                <w:szCs w:val="22"/>
              </w:rPr>
            </w:pPr>
          </w:p>
        </w:tc>
      </w:tr>
      <w:tr w:rsidR="00FD06E6" w14:paraId="73953FF7" w14:textId="77777777">
        <w:trPr>
          <w:cantSplit/>
          <w:trHeight w:val="160"/>
        </w:trPr>
        <w:tc>
          <w:tcPr>
            <w:tcW w:w="1130" w:type="dxa"/>
            <w:vMerge w:val="restart"/>
            <w:vAlign w:val="center"/>
          </w:tcPr>
          <w:p w14:paraId="13D49F4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day </w:t>
            </w:r>
          </w:p>
        </w:tc>
        <w:tc>
          <w:tcPr>
            <w:tcW w:w="2126" w:type="dxa"/>
          </w:tcPr>
          <w:p w14:paraId="5EEF2DC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18BAF91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Pr>
          <w:p w14:paraId="57F3A99F"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Milk quality, regulatory legislation, internal company standards and requirements.</w:t>
            </w:r>
          </w:p>
        </w:tc>
        <w:tc>
          <w:tcPr>
            <w:tcW w:w="2273" w:type="dxa"/>
            <w:vAlign w:val="center"/>
          </w:tcPr>
          <w:p w14:paraId="39BF1BAB" w14:textId="77777777" w:rsidR="00FD06E6" w:rsidRDefault="00FD06E6">
            <w:pPr>
              <w:jc w:val="center"/>
              <w:rPr>
                <w:rFonts w:ascii="Calibri" w:eastAsia="Calibri" w:hAnsi="Calibri" w:cs="Calibri"/>
                <w:color w:val="000000"/>
                <w:sz w:val="22"/>
                <w:szCs w:val="22"/>
              </w:rPr>
            </w:pPr>
          </w:p>
        </w:tc>
      </w:tr>
      <w:tr w:rsidR="00FD06E6" w14:paraId="24026C62" w14:textId="77777777">
        <w:trPr>
          <w:cantSplit/>
          <w:trHeight w:val="110"/>
        </w:trPr>
        <w:tc>
          <w:tcPr>
            <w:tcW w:w="1130" w:type="dxa"/>
            <w:vMerge/>
            <w:vAlign w:val="center"/>
          </w:tcPr>
          <w:p w14:paraId="3FC3E68F"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5970D14B"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Laboratory work (2h) </w:t>
            </w:r>
          </w:p>
        </w:tc>
        <w:tc>
          <w:tcPr>
            <w:tcW w:w="4536" w:type="dxa"/>
          </w:tcPr>
          <w:p w14:paraId="5819FFD0" w14:textId="77B2FEAF"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Microbiological quality analysis (total, </w:t>
            </w:r>
            <w:r w:rsidR="003010F3">
              <w:rPr>
                <w:rFonts w:ascii="Calibri" w:eastAsia="Calibri" w:hAnsi="Calibri" w:cs="Calibri"/>
                <w:color w:val="000000"/>
                <w:sz w:val="22"/>
                <w:szCs w:val="22"/>
              </w:rPr>
              <w:t>enterobacteria</w:t>
            </w:r>
            <w:r>
              <w:rPr>
                <w:rFonts w:ascii="Calibri" w:eastAsia="Calibri" w:hAnsi="Calibri" w:cs="Calibri"/>
                <w:color w:val="000000"/>
                <w:sz w:val="22"/>
                <w:szCs w:val="22"/>
              </w:rPr>
              <w:t>, lactic acid bacteria) and milk storage temperature.</w:t>
            </w:r>
          </w:p>
        </w:tc>
        <w:tc>
          <w:tcPr>
            <w:tcW w:w="2273" w:type="dxa"/>
            <w:vAlign w:val="center"/>
          </w:tcPr>
          <w:p w14:paraId="7877B908" w14:textId="77777777" w:rsidR="00FD06E6" w:rsidRDefault="00FD06E6">
            <w:pPr>
              <w:jc w:val="center"/>
              <w:rPr>
                <w:rFonts w:ascii="Calibri" w:eastAsia="Calibri" w:hAnsi="Calibri" w:cs="Calibri"/>
                <w:color w:val="000000"/>
                <w:sz w:val="22"/>
                <w:szCs w:val="22"/>
              </w:rPr>
            </w:pPr>
          </w:p>
        </w:tc>
      </w:tr>
      <w:tr w:rsidR="00FD06E6" w14:paraId="72D0BBC8" w14:textId="77777777">
        <w:trPr>
          <w:trHeight w:val="552"/>
        </w:trPr>
        <w:tc>
          <w:tcPr>
            <w:tcW w:w="1130" w:type="dxa"/>
            <w:vMerge w:val="restart"/>
            <w:vAlign w:val="center"/>
          </w:tcPr>
          <w:p w14:paraId="0C04A47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29268AA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46A0FFB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Pr>
          <w:p w14:paraId="297E8597" w14:textId="32E06999"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Milk sensory, physicochemical</w:t>
            </w:r>
            <w:r w:rsidR="003010F3">
              <w:rPr>
                <w:rFonts w:ascii="Calibri" w:eastAsia="Calibri" w:hAnsi="Calibri" w:cs="Calibri"/>
                <w:color w:val="000000"/>
                <w:sz w:val="22"/>
                <w:szCs w:val="22"/>
              </w:rPr>
              <w:t>,</w:t>
            </w:r>
            <w:r>
              <w:rPr>
                <w:rFonts w:ascii="Calibri" w:eastAsia="Calibri" w:hAnsi="Calibri" w:cs="Calibri"/>
                <w:color w:val="000000"/>
                <w:sz w:val="22"/>
                <w:szCs w:val="22"/>
              </w:rPr>
              <w:t xml:space="preserve"> and microbiological indicators, quality factors. Quality control needs and capabilities.</w:t>
            </w:r>
          </w:p>
        </w:tc>
        <w:tc>
          <w:tcPr>
            <w:tcW w:w="2273" w:type="dxa"/>
            <w:vAlign w:val="center"/>
          </w:tcPr>
          <w:p w14:paraId="75D7CC97" w14:textId="77777777" w:rsidR="00FD06E6" w:rsidRDefault="00FD06E6">
            <w:pPr>
              <w:jc w:val="center"/>
              <w:rPr>
                <w:rFonts w:ascii="Calibri" w:eastAsia="Calibri" w:hAnsi="Calibri" w:cs="Calibri"/>
                <w:color w:val="000000"/>
                <w:sz w:val="22"/>
                <w:szCs w:val="22"/>
              </w:rPr>
            </w:pPr>
          </w:p>
        </w:tc>
      </w:tr>
      <w:tr w:rsidR="00FD06E6" w14:paraId="13A94945" w14:textId="77777777">
        <w:trPr>
          <w:trHeight w:val="552"/>
        </w:trPr>
        <w:tc>
          <w:tcPr>
            <w:tcW w:w="1130" w:type="dxa"/>
            <w:vMerge/>
            <w:vAlign w:val="center"/>
          </w:tcPr>
          <w:p w14:paraId="4CC0DC78"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1DD6C85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Laboratory work </w:t>
            </w:r>
          </w:p>
          <w:p w14:paraId="53D0051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(2h) </w:t>
            </w:r>
          </w:p>
        </w:tc>
        <w:tc>
          <w:tcPr>
            <w:tcW w:w="4536" w:type="dxa"/>
          </w:tcPr>
          <w:p w14:paraId="6E606DF7"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The importance of milk quality (acidity, pH determination, freezing temperature, antibiotic presence with different method).</w:t>
            </w:r>
          </w:p>
        </w:tc>
        <w:tc>
          <w:tcPr>
            <w:tcW w:w="2273" w:type="dxa"/>
            <w:vAlign w:val="center"/>
          </w:tcPr>
          <w:p w14:paraId="04678D6D" w14:textId="77777777" w:rsidR="00FD06E6" w:rsidRDefault="00FD06E6">
            <w:pPr>
              <w:jc w:val="center"/>
              <w:rPr>
                <w:rFonts w:ascii="Calibri" w:eastAsia="Calibri" w:hAnsi="Calibri" w:cs="Calibri"/>
                <w:color w:val="000000"/>
                <w:sz w:val="22"/>
                <w:szCs w:val="22"/>
              </w:rPr>
            </w:pPr>
          </w:p>
        </w:tc>
      </w:tr>
      <w:tr w:rsidR="00FD06E6" w14:paraId="3CB0FAEE" w14:textId="77777777">
        <w:trPr>
          <w:trHeight w:val="552"/>
        </w:trPr>
        <w:tc>
          <w:tcPr>
            <w:tcW w:w="1130" w:type="dxa"/>
            <w:vAlign w:val="center"/>
          </w:tcPr>
          <w:p w14:paraId="606C9828" w14:textId="77777777" w:rsidR="00FD06E6" w:rsidRDefault="00FD06E6">
            <w:pPr>
              <w:jc w:val="center"/>
              <w:rPr>
                <w:rFonts w:ascii="Calibri" w:eastAsia="Calibri" w:hAnsi="Calibri" w:cs="Calibri"/>
                <w:color w:val="000000"/>
                <w:sz w:val="22"/>
                <w:szCs w:val="22"/>
              </w:rPr>
            </w:pPr>
            <w:bookmarkStart w:id="2" w:name="_heading=h.6mc0b3q3x56y" w:colFirst="0" w:colLast="0"/>
            <w:bookmarkEnd w:id="2"/>
          </w:p>
        </w:tc>
        <w:tc>
          <w:tcPr>
            <w:tcW w:w="2126" w:type="dxa"/>
          </w:tcPr>
          <w:p w14:paraId="41162A4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Seminar </w:t>
            </w:r>
          </w:p>
          <w:p w14:paraId="0A61717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(1h)</w:t>
            </w:r>
          </w:p>
        </w:tc>
        <w:tc>
          <w:tcPr>
            <w:tcW w:w="4536" w:type="dxa"/>
          </w:tcPr>
          <w:p w14:paraId="5749A8A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Evaluation of results obtained during laboratory work</w:t>
            </w:r>
          </w:p>
        </w:tc>
        <w:tc>
          <w:tcPr>
            <w:tcW w:w="2273" w:type="dxa"/>
            <w:vAlign w:val="center"/>
          </w:tcPr>
          <w:p w14:paraId="3FD72B9D" w14:textId="77777777" w:rsidR="00FD06E6" w:rsidRDefault="00FD06E6">
            <w:pPr>
              <w:jc w:val="center"/>
              <w:rPr>
                <w:rFonts w:ascii="Calibri" w:eastAsia="Calibri" w:hAnsi="Calibri" w:cs="Calibri"/>
                <w:color w:val="000000"/>
                <w:sz w:val="22"/>
                <w:szCs w:val="22"/>
              </w:rPr>
            </w:pPr>
          </w:p>
        </w:tc>
      </w:tr>
      <w:tr w:rsidR="00FD06E6" w14:paraId="03AE86F8" w14:textId="77777777">
        <w:trPr>
          <w:trHeight w:val="552"/>
        </w:trPr>
        <w:tc>
          <w:tcPr>
            <w:tcW w:w="10065" w:type="dxa"/>
            <w:gridSpan w:val="4"/>
            <w:vAlign w:val="center"/>
          </w:tcPr>
          <w:p w14:paraId="6C974E94" w14:textId="77777777" w:rsidR="00FD06E6" w:rsidRDefault="006C5CD3">
            <w:pPr>
              <w:rPr>
                <w:rFonts w:ascii="Calibri" w:eastAsia="Calibri" w:hAnsi="Calibri" w:cs="Calibri"/>
                <w:color w:val="000000"/>
                <w:sz w:val="24"/>
                <w:szCs w:val="24"/>
              </w:rPr>
            </w:pPr>
            <w:r>
              <w:rPr>
                <w:rFonts w:ascii="Calibri" w:eastAsia="Calibri" w:hAnsi="Calibri" w:cs="Calibri"/>
                <w:b/>
                <w:color w:val="000000"/>
                <w:sz w:val="24"/>
                <w:szCs w:val="24"/>
              </w:rPr>
              <w:t>Theme 2 Milk processing – different treatment methods, milk and cream</w:t>
            </w:r>
          </w:p>
        </w:tc>
      </w:tr>
      <w:tr w:rsidR="00FD06E6" w14:paraId="0693B48E" w14:textId="77777777">
        <w:trPr>
          <w:cantSplit/>
          <w:trHeight w:val="552"/>
        </w:trPr>
        <w:tc>
          <w:tcPr>
            <w:tcW w:w="1130" w:type="dxa"/>
            <w:vMerge w:val="restart"/>
            <w:vAlign w:val="center"/>
          </w:tcPr>
          <w:p w14:paraId="597C8DAB"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1A53AE1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Lecture</w:t>
            </w:r>
          </w:p>
          <w:p w14:paraId="174A8173"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 (2h)</w:t>
            </w:r>
          </w:p>
        </w:tc>
        <w:tc>
          <w:tcPr>
            <w:tcW w:w="4536" w:type="dxa"/>
          </w:tcPr>
          <w:p w14:paraId="2054CB2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Mechanical (cooling, filtration, separation, </w:t>
            </w:r>
            <w:proofErr w:type="spellStart"/>
            <w:r>
              <w:rPr>
                <w:rFonts w:ascii="Calibri" w:eastAsia="Calibri" w:hAnsi="Calibri" w:cs="Calibri"/>
                <w:color w:val="000000"/>
                <w:sz w:val="22"/>
                <w:szCs w:val="22"/>
              </w:rPr>
              <w:t>bactofugation</w:t>
            </w:r>
            <w:proofErr w:type="spellEnd"/>
            <w:r>
              <w:rPr>
                <w:rFonts w:ascii="Calibri" w:eastAsia="Calibri" w:hAnsi="Calibri" w:cs="Calibri"/>
                <w:color w:val="000000"/>
                <w:sz w:val="22"/>
                <w:szCs w:val="22"/>
              </w:rPr>
              <w:t xml:space="preserve">, microfiltration, </w:t>
            </w:r>
            <w:proofErr w:type="spellStart"/>
            <w:r>
              <w:rPr>
                <w:rFonts w:ascii="Calibri" w:eastAsia="Calibri" w:hAnsi="Calibri" w:cs="Calibri"/>
                <w:color w:val="000000"/>
                <w:sz w:val="22"/>
                <w:szCs w:val="22"/>
              </w:rPr>
              <w:t>standartisation</w:t>
            </w:r>
            <w:proofErr w:type="spellEnd"/>
            <w:r>
              <w:rPr>
                <w:rFonts w:ascii="Calibri" w:eastAsia="Calibri" w:hAnsi="Calibri" w:cs="Calibri"/>
                <w:color w:val="000000"/>
                <w:sz w:val="22"/>
                <w:szCs w:val="22"/>
              </w:rPr>
              <w:t>, decontamination) and heat treatment (types, meaning, affecting milk ingredients) of milk.</w:t>
            </w:r>
          </w:p>
        </w:tc>
        <w:tc>
          <w:tcPr>
            <w:tcW w:w="2273" w:type="dxa"/>
            <w:vAlign w:val="center"/>
          </w:tcPr>
          <w:p w14:paraId="70018D39" w14:textId="77777777" w:rsidR="00FD06E6" w:rsidRDefault="00FD06E6">
            <w:pPr>
              <w:jc w:val="center"/>
              <w:rPr>
                <w:rFonts w:ascii="Calibri" w:eastAsia="Calibri" w:hAnsi="Calibri" w:cs="Calibri"/>
                <w:color w:val="000000"/>
                <w:sz w:val="22"/>
                <w:szCs w:val="22"/>
              </w:rPr>
            </w:pPr>
          </w:p>
        </w:tc>
      </w:tr>
      <w:tr w:rsidR="00FD06E6" w14:paraId="395069E8" w14:textId="77777777">
        <w:trPr>
          <w:cantSplit/>
          <w:trHeight w:val="1104"/>
        </w:trPr>
        <w:tc>
          <w:tcPr>
            <w:tcW w:w="1130" w:type="dxa"/>
            <w:vMerge/>
            <w:vAlign w:val="center"/>
          </w:tcPr>
          <w:p w14:paraId="6B824DFA"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00F657F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tcPr>
          <w:p w14:paraId="0599B185"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Milk separation, </w:t>
            </w:r>
            <w:proofErr w:type="spellStart"/>
            <w:r>
              <w:rPr>
                <w:rFonts w:ascii="Calibri" w:eastAsia="Calibri" w:hAnsi="Calibri" w:cs="Calibri"/>
                <w:color w:val="000000"/>
                <w:sz w:val="22"/>
                <w:szCs w:val="22"/>
              </w:rPr>
              <w:t>standartisation</w:t>
            </w:r>
            <w:proofErr w:type="spellEnd"/>
            <w:r>
              <w:rPr>
                <w:rFonts w:ascii="Calibri" w:eastAsia="Calibri" w:hAnsi="Calibri" w:cs="Calibri"/>
                <w:color w:val="000000"/>
                <w:sz w:val="22"/>
                <w:szCs w:val="22"/>
              </w:rPr>
              <w:t>, calculations, determination of fat content, preparation of normalized mixture, homogenisation.</w:t>
            </w:r>
          </w:p>
        </w:tc>
        <w:tc>
          <w:tcPr>
            <w:tcW w:w="2273" w:type="dxa"/>
            <w:vAlign w:val="center"/>
          </w:tcPr>
          <w:p w14:paraId="743BE86C" w14:textId="77777777" w:rsidR="00FD06E6" w:rsidRDefault="00FD06E6">
            <w:pPr>
              <w:jc w:val="center"/>
              <w:rPr>
                <w:rFonts w:ascii="Calibri" w:eastAsia="Calibri" w:hAnsi="Calibri" w:cs="Calibri"/>
                <w:color w:val="000000"/>
                <w:sz w:val="22"/>
                <w:szCs w:val="22"/>
              </w:rPr>
            </w:pPr>
          </w:p>
        </w:tc>
      </w:tr>
      <w:tr w:rsidR="00FD06E6" w14:paraId="721D221B" w14:textId="77777777">
        <w:trPr>
          <w:cantSplit/>
          <w:trHeight w:val="264"/>
        </w:trPr>
        <w:tc>
          <w:tcPr>
            <w:tcW w:w="1130" w:type="dxa"/>
            <w:vMerge w:val="restart"/>
            <w:vAlign w:val="center"/>
          </w:tcPr>
          <w:p w14:paraId="5CFBCECF" w14:textId="77777777" w:rsidR="00FD06E6" w:rsidRDefault="006C5CD3">
            <w:pPr>
              <w:jc w:val="center"/>
              <w:rPr>
                <w:rFonts w:ascii="Calibri" w:eastAsia="Calibri" w:hAnsi="Calibri" w:cs="Calibri"/>
                <w:color w:val="000000"/>
                <w:sz w:val="22"/>
                <w:szCs w:val="22"/>
              </w:rPr>
            </w:pPr>
            <w:bookmarkStart w:id="3" w:name="_heading=h.kqwggifgbpn1" w:colFirst="0" w:colLast="0"/>
            <w:bookmarkEnd w:id="3"/>
            <w:r>
              <w:rPr>
                <w:rFonts w:ascii="Calibri" w:eastAsia="Calibri" w:hAnsi="Calibri" w:cs="Calibri"/>
                <w:color w:val="000000"/>
                <w:sz w:val="22"/>
                <w:szCs w:val="22"/>
              </w:rPr>
              <w:t>6</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4339B9C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18982A2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tcPr>
          <w:p w14:paraId="209622D7" w14:textId="09B7B589" w:rsidR="00FD06E6" w:rsidRDefault="006C5CD3">
            <w:pPr>
              <w:jc w:val="both"/>
              <w:rPr>
                <w:rFonts w:ascii="Calibri" w:eastAsia="Calibri" w:hAnsi="Calibri" w:cs="Calibri"/>
                <w:color w:val="000000"/>
                <w:sz w:val="22"/>
                <w:szCs w:val="22"/>
              </w:rPr>
            </w:pPr>
            <w:bookmarkStart w:id="4" w:name="_heading=h.gzg7ybfzntcr" w:colFirst="0" w:colLast="0"/>
            <w:bookmarkEnd w:id="4"/>
            <w:r>
              <w:rPr>
                <w:rFonts w:ascii="Calibri" w:eastAsia="Calibri" w:hAnsi="Calibri" w:cs="Calibri"/>
                <w:color w:val="000000"/>
                <w:sz w:val="22"/>
                <w:szCs w:val="22"/>
              </w:rPr>
              <w:t>General equipment (tanks, meters, pumps</w:t>
            </w:r>
            <w:r w:rsidR="003010F3">
              <w:rPr>
                <w:rFonts w:ascii="Calibri" w:eastAsia="Calibri" w:hAnsi="Calibri" w:cs="Calibri"/>
                <w:color w:val="000000"/>
                <w:sz w:val="22"/>
                <w:szCs w:val="22"/>
              </w:rPr>
              <w:t>,</w:t>
            </w:r>
            <w:r>
              <w:rPr>
                <w:rFonts w:ascii="Calibri" w:eastAsia="Calibri" w:hAnsi="Calibri" w:cs="Calibri"/>
                <w:color w:val="000000"/>
                <w:sz w:val="22"/>
                <w:szCs w:val="22"/>
              </w:rPr>
              <w:t xml:space="preserve"> washing). Machinery for mechanical and thermal treatment of milk, principle of operation.</w:t>
            </w:r>
          </w:p>
        </w:tc>
        <w:tc>
          <w:tcPr>
            <w:tcW w:w="2273" w:type="dxa"/>
            <w:vAlign w:val="center"/>
          </w:tcPr>
          <w:p w14:paraId="3AC35192" w14:textId="77777777" w:rsidR="00FD06E6" w:rsidRDefault="00FD06E6">
            <w:pPr>
              <w:jc w:val="center"/>
              <w:rPr>
                <w:rFonts w:ascii="Calibri" w:eastAsia="Calibri" w:hAnsi="Calibri" w:cs="Calibri"/>
                <w:color w:val="000000"/>
                <w:sz w:val="22"/>
                <w:szCs w:val="22"/>
              </w:rPr>
            </w:pPr>
          </w:p>
        </w:tc>
      </w:tr>
      <w:tr w:rsidR="00FD06E6" w14:paraId="641B4CB6" w14:textId="77777777">
        <w:trPr>
          <w:cantSplit/>
          <w:trHeight w:val="264"/>
        </w:trPr>
        <w:tc>
          <w:tcPr>
            <w:tcW w:w="1130" w:type="dxa"/>
            <w:vMerge/>
            <w:vAlign w:val="center"/>
          </w:tcPr>
          <w:p w14:paraId="62B25E5E"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6FDB200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tcPr>
          <w:p w14:paraId="44688B41"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Machinery for mechanical and thermal treatment of milk, principle of operation.</w:t>
            </w:r>
          </w:p>
        </w:tc>
        <w:tc>
          <w:tcPr>
            <w:tcW w:w="2273" w:type="dxa"/>
            <w:vAlign w:val="center"/>
          </w:tcPr>
          <w:p w14:paraId="79B306DD" w14:textId="77777777" w:rsidR="00FD06E6" w:rsidRDefault="00FD06E6">
            <w:pPr>
              <w:jc w:val="center"/>
              <w:rPr>
                <w:rFonts w:ascii="Calibri" w:eastAsia="Calibri" w:hAnsi="Calibri" w:cs="Calibri"/>
                <w:color w:val="000000"/>
                <w:sz w:val="22"/>
                <w:szCs w:val="22"/>
              </w:rPr>
            </w:pPr>
          </w:p>
        </w:tc>
      </w:tr>
      <w:tr w:rsidR="00FD06E6" w14:paraId="7B9ED6CD" w14:textId="77777777">
        <w:trPr>
          <w:cantSplit/>
          <w:trHeight w:val="630"/>
        </w:trPr>
        <w:tc>
          <w:tcPr>
            <w:tcW w:w="1130" w:type="dxa"/>
            <w:vMerge w:val="restart"/>
            <w:vAlign w:val="center"/>
          </w:tcPr>
          <w:p w14:paraId="065AC8D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7</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63D7E16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6BF0266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Pr>
          <w:p w14:paraId="76FF324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Acquisition of heat-treated milk and cream.</w:t>
            </w:r>
          </w:p>
        </w:tc>
        <w:tc>
          <w:tcPr>
            <w:tcW w:w="2273" w:type="dxa"/>
            <w:vAlign w:val="center"/>
          </w:tcPr>
          <w:p w14:paraId="3738082F" w14:textId="77777777" w:rsidR="00FD06E6" w:rsidRDefault="00FD06E6">
            <w:pPr>
              <w:jc w:val="center"/>
              <w:rPr>
                <w:rFonts w:ascii="Calibri" w:eastAsia="Calibri" w:hAnsi="Calibri" w:cs="Calibri"/>
                <w:color w:val="000000"/>
                <w:sz w:val="22"/>
                <w:szCs w:val="22"/>
              </w:rPr>
            </w:pPr>
          </w:p>
        </w:tc>
      </w:tr>
      <w:tr w:rsidR="00FD06E6" w14:paraId="7A40616E" w14:textId="77777777">
        <w:trPr>
          <w:cantSplit/>
          <w:trHeight w:val="1090"/>
        </w:trPr>
        <w:tc>
          <w:tcPr>
            <w:tcW w:w="1130" w:type="dxa"/>
            <w:vMerge/>
            <w:vAlign w:val="center"/>
          </w:tcPr>
          <w:p w14:paraId="17A36D9D"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73B0CC5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(5h)</w:t>
            </w:r>
          </w:p>
        </w:tc>
        <w:tc>
          <w:tcPr>
            <w:tcW w:w="4536" w:type="dxa"/>
          </w:tcPr>
          <w:p w14:paraId="609B26AD"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Calculation of heat treatment regimes, verification of effectiveness and impact on milk quality.</w:t>
            </w:r>
          </w:p>
        </w:tc>
        <w:tc>
          <w:tcPr>
            <w:tcW w:w="2273" w:type="dxa"/>
            <w:vAlign w:val="center"/>
          </w:tcPr>
          <w:p w14:paraId="3B27A060" w14:textId="77777777" w:rsidR="00FD06E6" w:rsidRDefault="00FD06E6">
            <w:pPr>
              <w:jc w:val="center"/>
              <w:rPr>
                <w:rFonts w:ascii="Calibri" w:eastAsia="Calibri" w:hAnsi="Calibri" w:cs="Calibri"/>
                <w:color w:val="000000"/>
                <w:sz w:val="22"/>
                <w:szCs w:val="22"/>
              </w:rPr>
            </w:pPr>
          </w:p>
        </w:tc>
      </w:tr>
      <w:tr w:rsidR="00FD06E6" w14:paraId="39AD82BF" w14:textId="77777777">
        <w:trPr>
          <w:trHeight w:val="630"/>
        </w:trPr>
        <w:tc>
          <w:tcPr>
            <w:tcW w:w="10065" w:type="dxa"/>
            <w:gridSpan w:val="4"/>
            <w:vAlign w:val="center"/>
          </w:tcPr>
          <w:p w14:paraId="12E6C202" w14:textId="77777777" w:rsidR="00FD06E6" w:rsidRDefault="006C5CD3">
            <w:pPr>
              <w:rPr>
                <w:rFonts w:ascii="Calibri" w:eastAsia="Calibri" w:hAnsi="Calibri" w:cs="Calibri"/>
                <w:color w:val="000000"/>
                <w:sz w:val="24"/>
                <w:szCs w:val="24"/>
              </w:rPr>
            </w:pPr>
            <w:r>
              <w:rPr>
                <w:rFonts w:ascii="Calibri" w:eastAsia="Calibri" w:hAnsi="Calibri" w:cs="Calibri"/>
                <w:b/>
                <w:color w:val="000000"/>
                <w:sz w:val="24"/>
                <w:szCs w:val="24"/>
              </w:rPr>
              <w:t>Theme 3 Fermented dairy products: production and quality evaluation</w:t>
            </w:r>
          </w:p>
        </w:tc>
      </w:tr>
      <w:tr w:rsidR="00FD06E6" w14:paraId="59DC9CB6" w14:textId="77777777">
        <w:trPr>
          <w:cantSplit/>
          <w:trHeight w:val="346"/>
        </w:trPr>
        <w:tc>
          <w:tcPr>
            <w:tcW w:w="1130" w:type="dxa"/>
            <w:vMerge w:val="restart"/>
            <w:vAlign w:val="center"/>
          </w:tcPr>
          <w:p w14:paraId="507D9FD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8</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Borders>
              <w:bottom w:val="single" w:sz="4" w:space="0" w:color="000000"/>
            </w:tcBorders>
            <w:vAlign w:val="center"/>
          </w:tcPr>
          <w:p w14:paraId="7E690B3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1EE0F5B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vAlign w:val="center"/>
          </w:tcPr>
          <w:p w14:paraId="373FE75E"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Characteristics of technology, main components of acid milk drinks.</w:t>
            </w:r>
          </w:p>
        </w:tc>
        <w:tc>
          <w:tcPr>
            <w:tcW w:w="2273" w:type="dxa"/>
            <w:vAlign w:val="center"/>
          </w:tcPr>
          <w:p w14:paraId="299BD239" w14:textId="77777777" w:rsidR="00FD06E6" w:rsidRDefault="00FD06E6">
            <w:pPr>
              <w:jc w:val="center"/>
              <w:rPr>
                <w:rFonts w:ascii="Calibri" w:eastAsia="Calibri" w:hAnsi="Calibri" w:cs="Calibri"/>
                <w:color w:val="000000"/>
                <w:sz w:val="22"/>
                <w:szCs w:val="22"/>
              </w:rPr>
            </w:pPr>
          </w:p>
        </w:tc>
      </w:tr>
      <w:tr w:rsidR="00FD06E6" w14:paraId="14EF7F5D" w14:textId="77777777">
        <w:trPr>
          <w:cantSplit/>
          <w:trHeight w:val="819"/>
        </w:trPr>
        <w:tc>
          <w:tcPr>
            <w:tcW w:w="1130" w:type="dxa"/>
            <w:vMerge/>
            <w:vAlign w:val="center"/>
          </w:tcPr>
          <w:p w14:paraId="7F74E14F"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41F482D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w:t>
            </w:r>
          </w:p>
          <w:p w14:paraId="5C4B742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(5h)</w:t>
            </w:r>
          </w:p>
        </w:tc>
        <w:tc>
          <w:tcPr>
            <w:tcW w:w="4536" w:type="dxa"/>
            <w:vAlign w:val="center"/>
          </w:tcPr>
          <w:p w14:paraId="55B3C90B" w14:textId="77777777" w:rsidR="00FD06E6" w:rsidRDefault="006C5CD3">
            <w:pPr>
              <w:jc w:val="both"/>
              <w:rPr>
                <w:rFonts w:ascii="Calibri" w:eastAsia="Calibri" w:hAnsi="Calibri" w:cs="Calibri"/>
                <w:color w:val="000000"/>
                <w:sz w:val="22"/>
                <w:szCs w:val="22"/>
              </w:rPr>
            </w:pPr>
            <w:bookmarkStart w:id="5" w:name="_heading=h.8a8y8uwpzfbu" w:colFirst="0" w:colLast="0"/>
            <w:bookmarkEnd w:id="5"/>
            <w:r>
              <w:rPr>
                <w:rFonts w:ascii="Calibri" w:eastAsia="Calibri" w:hAnsi="Calibri" w:cs="Calibri"/>
                <w:color w:val="000000"/>
                <w:sz w:val="22"/>
                <w:szCs w:val="22"/>
              </w:rPr>
              <w:t>Verification of starter and the effects of various factors on the quality of acid milk products, analysis of lactic acid bacteria.</w:t>
            </w:r>
          </w:p>
        </w:tc>
        <w:tc>
          <w:tcPr>
            <w:tcW w:w="2273" w:type="dxa"/>
            <w:vAlign w:val="center"/>
          </w:tcPr>
          <w:p w14:paraId="6D3492C5" w14:textId="77777777" w:rsidR="00FD06E6" w:rsidRDefault="00FD06E6">
            <w:pPr>
              <w:jc w:val="center"/>
              <w:rPr>
                <w:rFonts w:ascii="Calibri" w:eastAsia="Calibri" w:hAnsi="Calibri" w:cs="Calibri"/>
                <w:color w:val="000000"/>
                <w:sz w:val="22"/>
                <w:szCs w:val="22"/>
              </w:rPr>
            </w:pPr>
          </w:p>
        </w:tc>
      </w:tr>
      <w:tr w:rsidR="00FD06E6" w14:paraId="3EA0C0A8" w14:textId="77777777">
        <w:trPr>
          <w:cantSplit/>
        </w:trPr>
        <w:tc>
          <w:tcPr>
            <w:tcW w:w="1130" w:type="dxa"/>
            <w:vMerge w:val="restart"/>
            <w:vAlign w:val="center"/>
          </w:tcPr>
          <w:p w14:paraId="42F5C69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9</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Borders>
              <w:bottom w:val="single" w:sz="4" w:space="0" w:color="000000"/>
            </w:tcBorders>
          </w:tcPr>
          <w:p w14:paraId="69CF497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5043560B"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Borders>
              <w:bottom w:val="single" w:sz="4" w:space="0" w:color="000000"/>
            </w:tcBorders>
          </w:tcPr>
          <w:p w14:paraId="4248B3B8"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Manufacture of dairy products. </w:t>
            </w:r>
          </w:p>
        </w:tc>
        <w:tc>
          <w:tcPr>
            <w:tcW w:w="2273" w:type="dxa"/>
            <w:tcBorders>
              <w:bottom w:val="single" w:sz="4" w:space="0" w:color="000000"/>
            </w:tcBorders>
            <w:vAlign w:val="center"/>
          </w:tcPr>
          <w:p w14:paraId="7A237DDF" w14:textId="77777777" w:rsidR="00FD06E6" w:rsidRDefault="00FD06E6">
            <w:pPr>
              <w:jc w:val="center"/>
              <w:rPr>
                <w:rFonts w:ascii="Calibri" w:eastAsia="Calibri" w:hAnsi="Calibri" w:cs="Calibri"/>
                <w:color w:val="000000"/>
                <w:sz w:val="22"/>
                <w:szCs w:val="22"/>
              </w:rPr>
            </w:pPr>
          </w:p>
        </w:tc>
      </w:tr>
      <w:tr w:rsidR="00FD06E6" w14:paraId="657A4814" w14:textId="77777777">
        <w:trPr>
          <w:cantSplit/>
        </w:trPr>
        <w:tc>
          <w:tcPr>
            <w:tcW w:w="1130" w:type="dxa"/>
            <w:vMerge/>
            <w:vAlign w:val="center"/>
          </w:tcPr>
          <w:p w14:paraId="380BD58F"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Borders>
              <w:bottom w:val="single" w:sz="4" w:space="0" w:color="000000"/>
            </w:tcBorders>
          </w:tcPr>
          <w:p w14:paraId="390C915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tcBorders>
              <w:bottom w:val="single" w:sz="4" w:space="0" w:color="000000"/>
            </w:tcBorders>
          </w:tcPr>
          <w:p w14:paraId="32306789"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Assessment of factors affecting whey syneresis, assessment of the quality of cottage cheese.</w:t>
            </w:r>
          </w:p>
        </w:tc>
        <w:tc>
          <w:tcPr>
            <w:tcW w:w="2273" w:type="dxa"/>
            <w:tcBorders>
              <w:bottom w:val="single" w:sz="4" w:space="0" w:color="000000"/>
            </w:tcBorders>
            <w:vAlign w:val="center"/>
          </w:tcPr>
          <w:p w14:paraId="0600BDB4" w14:textId="77777777" w:rsidR="00FD06E6" w:rsidRDefault="00FD06E6">
            <w:pPr>
              <w:jc w:val="center"/>
              <w:rPr>
                <w:rFonts w:ascii="Calibri" w:eastAsia="Calibri" w:hAnsi="Calibri" w:cs="Calibri"/>
                <w:color w:val="000000"/>
                <w:sz w:val="22"/>
                <w:szCs w:val="22"/>
              </w:rPr>
            </w:pPr>
          </w:p>
        </w:tc>
      </w:tr>
      <w:tr w:rsidR="00FD06E6" w14:paraId="581064BE" w14:textId="77777777">
        <w:trPr>
          <w:cantSplit/>
        </w:trPr>
        <w:tc>
          <w:tcPr>
            <w:tcW w:w="1130" w:type="dxa"/>
            <w:vMerge/>
            <w:vAlign w:val="center"/>
          </w:tcPr>
          <w:p w14:paraId="1F2C0F1E"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Borders>
              <w:bottom w:val="single" w:sz="4" w:space="0" w:color="000000"/>
            </w:tcBorders>
          </w:tcPr>
          <w:p w14:paraId="784CC24B"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(1h)</w:t>
            </w:r>
          </w:p>
        </w:tc>
        <w:tc>
          <w:tcPr>
            <w:tcW w:w="4536" w:type="dxa"/>
            <w:tcBorders>
              <w:bottom w:val="single" w:sz="4" w:space="0" w:color="000000"/>
            </w:tcBorders>
          </w:tcPr>
          <w:p w14:paraId="33C6B3A1" w14:textId="77777777" w:rsidR="00FD06E6" w:rsidRDefault="006C5CD3">
            <w:pPr>
              <w:jc w:val="both"/>
              <w:rPr>
                <w:rFonts w:ascii="Calibri" w:eastAsia="Calibri" w:hAnsi="Calibri" w:cs="Calibri"/>
                <w:color w:val="000000"/>
                <w:sz w:val="22"/>
                <w:szCs w:val="22"/>
              </w:rPr>
            </w:pPr>
            <w:bookmarkStart w:id="6" w:name="_heading=h.nepgnhmfrytv" w:colFirst="0" w:colLast="0"/>
            <w:bookmarkEnd w:id="6"/>
            <w:r>
              <w:rPr>
                <w:rFonts w:ascii="Calibri" w:eastAsia="Calibri" w:hAnsi="Calibri" w:cs="Calibri"/>
                <w:color w:val="000000"/>
                <w:sz w:val="22"/>
                <w:szCs w:val="22"/>
              </w:rPr>
              <w:t>Sensory evaluation of fermented dairy products.</w:t>
            </w:r>
          </w:p>
        </w:tc>
        <w:tc>
          <w:tcPr>
            <w:tcW w:w="2273" w:type="dxa"/>
            <w:tcBorders>
              <w:bottom w:val="single" w:sz="4" w:space="0" w:color="000000"/>
            </w:tcBorders>
            <w:vAlign w:val="center"/>
          </w:tcPr>
          <w:p w14:paraId="68E5EF0B" w14:textId="77777777" w:rsidR="00FD06E6" w:rsidRDefault="00FD06E6">
            <w:pPr>
              <w:jc w:val="center"/>
              <w:rPr>
                <w:rFonts w:ascii="Calibri" w:eastAsia="Calibri" w:hAnsi="Calibri" w:cs="Calibri"/>
                <w:color w:val="000000"/>
                <w:sz w:val="22"/>
                <w:szCs w:val="22"/>
              </w:rPr>
            </w:pPr>
          </w:p>
        </w:tc>
      </w:tr>
      <w:tr w:rsidR="00FD06E6" w14:paraId="708CCDF3" w14:textId="77777777">
        <w:trPr>
          <w:cantSplit/>
          <w:trHeight w:val="655"/>
        </w:trPr>
        <w:tc>
          <w:tcPr>
            <w:tcW w:w="1130" w:type="dxa"/>
            <w:vMerge w:val="restart"/>
            <w:vAlign w:val="center"/>
          </w:tcPr>
          <w:p w14:paraId="07F5AE8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10</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Borders>
              <w:bottom w:val="single" w:sz="4" w:space="0" w:color="000000"/>
            </w:tcBorders>
          </w:tcPr>
          <w:p w14:paraId="773470C3"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31D6EA3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tcBorders>
              <w:bottom w:val="single" w:sz="4" w:space="0" w:color="000000"/>
            </w:tcBorders>
            <w:vAlign w:val="center"/>
          </w:tcPr>
          <w:p w14:paraId="1CE51AAD"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Equipment for production fermented products.</w:t>
            </w:r>
          </w:p>
        </w:tc>
        <w:tc>
          <w:tcPr>
            <w:tcW w:w="2273" w:type="dxa"/>
            <w:tcBorders>
              <w:bottom w:val="single" w:sz="4" w:space="0" w:color="000000"/>
            </w:tcBorders>
            <w:vAlign w:val="center"/>
          </w:tcPr>
          <w:p w14:paraId="1C3D23A2" w14:textId="77777777" w:rsidR="00FD06E6" w:rsidRDefault="00FD06E6">
            <w:pPr>
              <w:jc w:val="center"/>
              <w:rPr>
                <w:rFonts w:ascii="Calibri" w:eastAsia="Calibri" w:hAnsi="Calibri" w:cs="Calibri"/>
                <w:color w:val="000000"/>
                <w:sz w:val="22"/>
                <w:szCs w:val="22"/>
              </w:rPr>
            </w:pPr>
          </w:p>
        </w:tc>
      </w:tr>
      <w:tr w:rsidR="00FD06E6" w14:paraId="4585A61B" w14:textId="77777777">
        <w:trPr>
          <w:cantSplit/>
          <w:trHeight w:val="655"/>
        </w:trPr>
        <w:tc>
          <w:tcPr>
            <w:tcW w:w="1130" w:type="dxa"/>
            <w:vMerge/>
            <w:vAlign w:val="center"/>
          </w:tcPr>
          <w:p w14:paraId="64C5C3C8"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Borders>
              <w:bottom w:val="single" w:sz="4" w:space="0" w:color="000000"/>
            </w:tcBorders>
          </w:tcPr>
          <w:p w14:paraId="11F4CE1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(2h)</w:t>
            </w:r>
          </w:p>
        </w:tc>
        <w:tc>
          <w:tcPr>
            <w:tcW w:w="4536" w:type="dxa"/>
            <w:tcBorders>
              <w:bottom w:val="single" w:sz="4" w:space="0" w:color="000000"/>
            </w:tcBorders>
            <w:vAlign w:val="center"/>
          </w:tcPr>
          <w:p w14:paraId="7791FFB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Equipment for production fermented products.</w:t>
            </w:r>
          </w:p>
        </w:tc>
        <w:tc>
          <w:tcPr>
            <w:tcW w:w="2273" w:type="dxa"/>
            <w:tcBorders>
              <w:bottom w:val="single" w:sz="4" w:space="0" w:color="000000"/>
            </w:tcBorders>
            <w:vAlign w:val="center"/>
          </w:tcPr>
          <w:p w14:paraId="370B3F3C" w14:textId="77777777" w:rsidR="00FD06E6" w:rsidRDefault="00FD06E6">
            <w:pPr>
              <w:jc w:val="center"/>
              <w:rPr>
                <w:rFonts w:ascii="Calibri" w:eastAsia="Calibri" w:hAnsi="Calibri" w:cs="Calibri"/>
                <w:color w:val="000000"/>
                <w:sz w:val="22"/>
                <w:szCs w:val="22"/>
              </w:rPr>
            </w:pPr>
          </w:p>
        </w:tc>
      </w:tr>
      <w:tr w:rsidR="00FD06E6" w14:paraId="3C0007D8" w14:textId="77777777">
        <w:trPr>
          <w:cantSplit/>
          <w:trHeight w:val="655"/>
        </w:trPr>
        <w:tc>
          <w:tcPr>
            <w:tcW w:w="1130" w:type="dxa"/>
            <w:vMerge/>
            <w:vAlign w:val="center"/>
          </w:tcPr>
          <w:p w14:paraId="33423453"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Borders>
              <w:bottom w:val="single" w:sz="4" w:space="0" w:color="000000"/>
            </w:tcBorders>
          </w:tcPr>
          <w:p w14:paraId="0DDE17D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Seminar</w:t>
            </w:r>
          </w:p>
          <w:p w14:paraId="1C44613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 h)</w:t>
            </w:r>
          </w:p>
        </w:tc>
        <w:tc>
          <w:tcPr>
            <w:tcW w:w="4536" w:type="dxa"/>
            <w:tcBorders>
              <w:bottom w:val="single" w:sz="4" w:space="0" w:color="000000"/>
            </w:tcBorders>
            <w:vAlign w:val="center"/>
          </w:tcPr>
          <w:p w14:paraId="0652BFAC"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Evaluation of laboratory works results, discussion.</w:t>
            </w:r>
          </w:p>
        </w:tc>
        <w:tc>
          <w:tcPr>
            <w:tcW w:w="2273" w:type="dxa"/>
            <w:tcBorders>
              <w:bottom w:val="single" w:sz="4" w:space="0" w:color="000000"/>
            </w:tcBorders>
            <w:vAlign w:val="center"/>
          </w:tcPr>
          <w:p w14:paraId="2F8FD58B" w14:textId="77777777" w:rsidR="00FD06E6" w:rsidRDefault="00FD06E6">
            <w:pPr>
              <w:jc w:val="center"/>
              <w:rPr>
                <w:rFonts w:ascii="Calibri" w:eastAsia="Calibri" w:hAnsi="Calibri" w:cs="Calibri"/>
                <w:color w:val="000000"/>
                <w:sz w:val="22"/>
                <w:szCs w:val="22"/>
              </w:rPr>
            </w:pPr>
          </w:p>
        </w:tc>
      </w:tr>
      <w:tr w:rsidR="00FD06E6" w14:paraId="6F2F2D0D" w14:textId="77777777">
        <w:tc>
          <w:tcPr>
            <w:tcW w:w="1130" w:type="dxa"/>
            <w:vAlign w:val="center"/>
          </w:tcPr>
          <w:p w14:paraId="6839B4D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11</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vAlign w:val="center"/>
          </w:tcPr>
          <w:p w14:paraId="08DBB85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Excursion</w:t>
            </w:r>
          </w:p>
        </w:tc>
        <w:tc>
          <w:tcPr>
            <w:tcW w:w="4536" w:type="dxa"/>
            <w:vAlign w:val="center"/>
          </w:tcPr>
          <w:p w14:paraId="703B6400"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 to milk processing company: fermented dairy products. </w:t>
            </w:r>
          </w:p>
        </w:tc>
        <w:tc>
          <w:tcPr>
            <w:tcW w:w="2273" w:type="dxa"/>
            <w:vAlign w:val="center"/>
          </w:tcPr>
          <w:p w14:paraId="31784D03" w14:textId="77777777" w:rsidR="00FD06E6" w:rsidRDefault="00FD06E6">
            <w:pPr>
              <w:jc w:val="center"/>
              <w:rPr>
                <w:rFonts w:ascii="Calibri" w:eastAsia="Calibri" w:hAnsi="Calibri" w:cs="Calibri"/>
                <w:color w:val="000000"/>
                <w:sz w:val="22"/>
                <w:szCs w:val="22"/>
              </w:rPr>
            </w:pPr>
          </w:p>
        </w:tc>
      </w:tr>
      <w:tr w:rsidR="00FD06E6" w14:paraId="57D3D731" w14:textId="77777777">
        <w:tc>
          <w:tcPr>
            <w:tcW w:w="10065" w:type="dxa"/>
            <w:gridSpan w:val="4"/>
            <w:vAlign w:val="center"/>
          </w:tcPr>
          <w:p w14:paraId="7FE03811" w14:textId="77777777" w:rsidR="00FD06E6" w:rsidRDefault="006C5CD3">
            <w:pPr>
              <w:spacing w:before="120" w:after="120"/>
              <w:rPr>
                <w:rFonts w:ascii="Calibri" w:eastAsia="Calibri" w:hAnsi="Calibri" w:cs="Calibri"/>
                <w:color w:val="000000"/>
                <w:sz w:val="24"/>
                <w:szCs w:val="24"/>
              </w:rPr>
            </w:pPr>
            <w:r>
              <w:rPr>
                <w:rFonts w:ascii="Calibri" w:eastAsia="Calibri" w:hAnsi="Calibri" w:cs="Calibri"/>
                <w:b/>
                <w:color w:val="000000"/>
                <w:sz w:val="24"/>
                <w:szCs w:val="24"/>
              </w:rPr>
              <w:t>Theme 4 Butter and ice cream: production technology and quality evaluation</w:t>
            </w:r>
          </w:p>
        </w:tc>
      </w:tr>
      <w:tr w:rsidR="00FD06E6" w14:paraId="0C32EDD9" w14:textId="77777777">
        <w:trPr>
          <w:cantSplit/>
          <w:trHeight w:val="562"/>
        </w:trPr>
        <w:tc>
          <w:tcPr>
            <w:tcW w:w="1130" w:type="dxa"/>
            <w:vMerge w:val="restart"/>
            <w:vAlign w:val="center"/>
          </w:tcPr>
          <w:p w14:paraId="74F345B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12</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33C78D2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097EBFD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vAlign w:val="center"/>
          </w:tcPr>
          <w:p w14:paraId="5E92C7E3" w14:textId="77777777" w:rsidR="00FD06E6" w:rsidRDefault="006C5CD3">
            <w:pPr>
              <w:jc w:val="both"/>
              <w:rPr>
                <w:rFonts w:ascii="Calibri" w:eastAsia="Calibri" w:hAnsi="Calibri" w:cs="Calibri"/>
                <w:color w:val="000000"/>
                <w:sz w:val="22"/>
                <w:szCs w:val="22"/>
              </w:rPr>
            </w:pPr>
            <w:bookmarkStart w:id="7" w:name="_heading=h.crvq7pdp4ft5" w:colFirst="0" w:colLast="0"/>
            <w:bookmarkEnd w:id="7"/>
            <w:r>
              <w:rPr>
                <w:rFonts w:ascii="Calibri" w:eastAsia="Calibri" w:hAnsi="Calibri" w:cs="Calibri"/>
                <w:color w:val="000000"/>
                <w:sz w:val="22"/>
                <w:szCs w:val="22"/>
              </w:rPr>
              <w:t>Packaging materials, equipment, principles for dairy products (liquid and paste).</w:t>
            </w:r>
          </w:p>
        </w:tc>
        <w:tc>
          <w:tcPr>
            <w:tcW w:w="2273" w:type="dxa"/>
            <w:vAlign w:val="center"/>
          </w:tcPr>
          <w:p w14:paraId="400B4A6C" w14:textId="77777777" w:rsidR="00FD06E6" w:rsidRDefault="00FD06E6">
            <w:pPr>
              <w:jc w:val="center"/>
              <w:rPr>
                <w:rFonts w:ascii="Calibri" w:eastAsia="Calibri" w:hAnsi="Calibri" w:cs="Calibri"/>
                <w:color w:val="000000"/>
                <w:sz w:val="22"/>
                <w:szCs w:val="22"/>
              </w:rPr>
            </w:pPr>
          </w:p>
        </w:tc>
      </w:tr>
      <w:tr w:rsidR="00FD06E6" w14:paraId="1DD33523" w14:textId="77777777">
        <w:trPr>
          <w:cantSplit/>
          <w:trHeight w:val="562"/>
        </w:trPr>
        <w:tc>
          <w:tcPr>
            <w:tcW w:w="1130" w:type="dxa"/>
            <w:vMerge/>
            <w:vAlign w:val="center"/>
          </w:tcPr>
          <w:p w14:paraId="18DB64CB"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33B673BF"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(2h)</w:t>
            </w:r>
          </w:p>
        </w:tc>
        <w:tc>
          <w:tcPr>
            <w:tcW w:w="4536" w:type="dxa"/>
            <w:vAlign w:val="center"/>
          </w:tcPr>
          <w:p w14:paraId="79834278"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Selection and machinery of packaging materials for products.</w:t>
            </w:r>
          </w:p>
        </w:tc>
        <w:tc>
          <w:tcPr>
            <w:tcW w:w="2273" w:type="dxa"/>
            <w:vAlign w:val="center"/>
          </w:tcPr>
          <w:p w14:paraId="3B99FEDD" w14:textId="77777777" w:rsidR="00FD06E6" w:rsidRDefault="00FD06E6">
            <w:pPr>
              <w:jc w:val="center"/>
              <w:rPr>
                <w:rFonts w:ascii="Calibri" w:eastAsia="Calibri" w:hAnsi="Calibri" w:cs="Calibri"/>
                <w:color w:val="000000"/>
                <w:sz w:val="22"/>
                <w:szCs w:val="22"/>
              </w:rPr>
            </w:pPr>
          </w:p>
        </w:tc>
      </w:tr>
      <w:tr w:rsidR="00FD06E6" w14:paraId="4CD406D6" w14:textId="77777777">
        <w:trPr>
          <w:cantSplit/>
        </w:trPr>
        <w:tc>
          <w:tcPr>
            <w:tcW w:w="1130" w:type="dxa"/>
            <w:vMerge w:val="restart"/>
            <w:vAlign w:val="center"/>
          </w:tcPr>
          <w:p w14:paraId="4AAA32D1" w14:textId="77777777" w:rsidR="00FD06E6" w:rsidRDefault="006C5CD3">
            <w:pPr>
              <w:jc w:val="center"/>
              <w:rPr>
                <w:rFonts w:ascii="Calibri" w:eastAsia="Calibri" w:hAnsi="Calibri" w:cs="Calibri"/>
                <w:color w:val="000000"/>
                <w:sz w:val="22"/>
                <w:szCs w:val="22"/>
              </w:rPr>
            </w:pPr>
            <w:bookmarkStart w:id="8" w:name="_heading=h.a7fvzdbs3tp6" w:colFirst="0" w:colLast="0"/>
            <w:bookmarkEnd w:id="8"/>
            <w:r>
              <w:rPr>
                <w:rFonts w:ascii="Calibri" w:eastAsia="Calibri" w:hAnsi="Calibri" w:cs="Calibri"/>
                <w:color w:val="000000"/>
                <w:sz w:val="22"/>
                <w:szCs w:val="22"/>
              </w:rPr>
              <w:t>13</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7E6C511E"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1C70D9E5"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vAlign w:val="center"/>
          </w:tcPr>
          <w:p w14:paraId="3063F28B"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Classification of ice cream, raw materials, recipes, calculations, production, ice cream equipment.</w:t>
            </w:r>
          </w:p>
        </w:tc>
        <w:tc>
          <w:tcPr>
            <w:tcW w:w="2273" w:type="dxa"/>
            <w:vAlign w:val="center"/>
          </w:tcPr>
          <w:p w14:paraId="055C9BDC" w14:textId="77777777" w:rsidR="00FD06E6" w:rsidRDefault="00FD06E6">
            <w:pPr>
              <w:jc w:val="center"/>
              <w:rPr>
                <w:rFonts w:ascii="Calibri" w:eastAsia="Calibri" w:hAnsi="Calibri" w:cs="Calibri"/>
                <w:color w:val="000000"/>
                <w:sz w:val="22"/>
                <w:szCs w:val="22"/>
              </w:rPr>
            </w:pPr>
          </w:p>
        </w:tc>
      </w:tr>
      <w:tr w:rsidR="00FD06E6" w14:paraId="216A59AB" w14:textId="77777777">
        <w:trPr>
          <w:cantSplit/>
        </w:trPr>
        <w:tc>
          <w:tcPr>
            <w:tcW w:w="1130" w:type="dxa"/>
            <w:vMerge/>
            <w:vAlign w:val="center"/>
          </w:tcPr>
          <w:p w14:paraId="7D171741"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79E41ECF"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(1h)</w:t>
            </w:r>
          </w:p>
        </w:tc>
        <w:tc>
          <w:tcPr>
            <w:tcW w:w="4536" w:type="dxa"/>
            <w:vAlign w:val="center"/>
          </w:tcPr>
          <w:p w14:paraId="3F7ED154"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Ice cream preparation and quality assessment.</w:t>
            </w:r>
          </w:p>
        </w:tc>
        <w:tc>
          <w:tcPr>
            <w:tcW w:w="2273" w:type="dxa"/>
            <w:vAlign w:val="center"/>
          </w:tcPr>
          <w:p w14:paraId="7F314D2B" w14:textId="77777777" w:rsidR="00FD06E6" w:rsidRDefault="00FD06E6">
            <w:pPr>
              <w:jc w:val="center"/>
              <w:rPr>
                <w:rFonts w:ascii="Calibri" w:eastAsia="Calibri" w:hAnsi="Calibri" w:cs="Calibri"/>
                <w:color w:val="000000"/>
                <w:sz w:val="22"/>
                <w:szCs w:val="22"/>
              </w:rPr>
            </w:pPr>
          </w:p>
        </w:tc>
      </w:tr>
      <w:tr w:rsidR="00FD06E6" w14:paraId="6B85A381" w14:textId="77777777">
        <w:trPr>
          <w:cantSplit/>
          <w:trHeight w:val="562"/>
        </w:trPr>
        <w:tc>
          <w:tcPr>
            <w:tcW w:w="1130" w:type="dxa"/>
            <w:vMerge/>
            <w:vAlign w:val="center"/>
          </w:tcPr>
          <w:p w14:paraId="07FEB018"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50B63A5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(2h)</w:t>
            </w:r>
          </w:p>
        </w:tc>
        <w:tc>
          <w:tcPr>
            <w:tcW w:w="4536" w:type="dxa"/>
            <w:vAlign w:val="center"/>
          </w:tcPr>
          <w:p w14:paraId="79E83F11"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Principles for the operation of refrigeration and refrigeration equipment.</w:t>
            </w:r>
          </w:p>
        </w:tc>
        <w:tc>
          <w:tcPr>
            <w:tcW w:w="2273" w:type="dxa"/>
            <w:vAlign w:val="center"/>
          </w:tcPr>
          <w:p w14:paraId="5DC862DD" w14:textId="77777777" w:rsidR="00FD06E6" w:rsidRDefault="00FD06E6">
            <w:pPr>
              <w:jc w:val="center"/>
              <w:rPr>
                <w:rFonts w:ascii="Calibri" w:eastAsia="Calibri" w:hAnsi="Calibri" w:cs="Calibri"/>
                <w:color w:val="000000"/>
                <w:sz w:val="22"/>
                <w:szCs w:val="22"/>
              </w:rPr>
            </w:pPr>
          </w:p>
        </w:tc>
      </w:tr>
      <w:tr w:rsidR="00FD06E6" w14:paraId="0BA3D31C" w14:textId="77777777">
        <w:trPr>
          <w:cantSplit/>
        </w:trPr>
        <w:tc>
          <w:tcPr>
            <w:tcW w:w="1130" w:type="dxa"/>
            <w:vMerge w:val="restart"/>
            <w:vAlign w:val="center"/>
          </w:tcPr>
          <w:p w14:paraId="00DE894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14</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7445DEC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37808503"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vAlign w:val="center"/>
          </w:tcPr>
          <w:p w14:paraId="587B87C0"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Classification, quality and production of butter and its products, butter-making facilities.</w:t>
            </w:r>
          </w:p>
        </w:tc>
        <w:tc>
          <w:tcPr>
            <w:tcW w:w="2273" w:type="dxa"/>
            <w:vAlign w:val="center"/>
          </w:tcPr>
          <w:p w14:paraId="1613AB6B" w14:textId="77777777" w:rsidR="00FD06E6" w:rsidRDefault="00FD06E6">
            <w:pPr>
              <w:jc w:val="center"/>
              <w:rPr>
                <w:rFonts w:ascii="Calibri" w:eastAsia="Calibri" w:hAnsi="Calibri" w:cs="Calibri"/>
                <w:color w:val="000000"/>
                <w:sz w:val="22"/>
                <w:szCs w:val="22"/>
              </w:rPr>
            </w:pPr>
          </w:p>
        </w:tc>
      </w:tr>
      <w:tr w:rsidR="00FD06E6" w14:paraId="0CB6626F" w14:textId="77777777">
        <w:trPr>
          <w:cantSplit/>
        </w:trPr>
        <w:tc>
          <w:tcPr>
            <w:tcW w:w="1130" w:type="dxa"/>
            <w:vMerge/>
            <w:vAlign w:val="center"/>
          </w:tcPr>
          <w:p w14:paraId="26E6853B"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7491FAC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vAlign w:val="center"/>
          </w:tcPr>
          <w:p w14:paraId="1F4E9609"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Preparation and quality assessment of butter.</w:t>
            </w:r>
          </w:p>
        </w:tc>
        <w:tc>
          <w:tcPr>
            <w:tcW w:w="2273" w:type="dxa"/>
            <w:vAlign w:val="center"/>
          </w:tcPr>
          <w:p w14:paraId="24DEA6EC" w14:textId="77777777" w:rsidR="00FD06E6" w:rsidRDefault="00FD06E6">
            <w:pPr>
              <w:jc w:val="center"/>
              <w:rPr>
                <w:rFonts w:ascii="Calibri" w:eastAsia="Calibri" w:hAnsi="Calibri" w:cs="Calibri"/>
                <w:color w:val="000000"/>
                <w:sz w:val="22"/>
                <w:szCs w:val="22"/>
              </w:rPr>
            </w:pPr>
          </w:p>
        </w:tc>
      </w:tr>
      <w:tr w:rsidR="00FD06E6" w14:paraId="126DF593" w14:textId="77777777">
        <w:tc>
          <w:tcPr>
            <w:tcW w:w="10065" w:type="dxa"/>
            <w:gridSpan w:val="4"/>
            <w:vAlign w:val="center"/>
          </w:tcPr>
          <w:p w14:paraId="4BEB06BA" w14:textId="77777777" w:rsidR="00FD06E6" w:rsidRDefault="006C5CD3">
            <w:pPr>
              <w:spacing w:before="120" w:after="120"/>
              <w:rPr>
                <w:rFonts w:ascii="Calibri" w:eastAsia="Calibri" w:hAnsi="Calibri" w:cs="Calibri"/>
                <w:color w:val="000000"/>
                <w:sz w:val="24"/>
                <w:szCs w:val="24"/>
              </w:rPr>
            </w:pPr>
            <w:r>
              <w:rPr>
                <w:rFonts w:ascii="Calibri" w:eastAsia="Calibri" w:hAnsi="Calibri" w:cs="Calibri"/>
                <w:b/>
                <w:color w:val="000000"/>
                <w:sz w:val="24"/>
                <w:szCs w:val="24"/>
              </w:rPr>
              <w:t>Theme 5 Cheese: classification, production technology, quality assessment</w:t>
            </w:r>
          </w:p>
        </w:tc>
      </w:tr>
      <w:tr w:rsidR="00FD06E6" w14:paraId="0872CEB2" w14:textId="77777777">
        <w:trPr>
          <w:cantSplit/>
        </w:trPr>
        <w:tc>
          <w:tcPr>
            <w:tcW w:w="1130" w:type="dxa"/>
            <w:vMerge w:val="restart"/>
            <w:vAlign w:val="center"/>
          </w:tcPr>
          <w:p w14:paraId="1F72C06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15</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104AF0A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25FEFEF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(6h)</w:t>
            </w:r>
          </w:p>
        </w:tc>
        <w:tc>
          <w:tcPr>
            <w:tcW w:w="4536" w:type="dxa"/>
            <w:vAlign w:val="center"/>
          </w:tcPr>
          <w:p w14:paraId="42887B29" w14:textId="77777777" w:rsidR="00FD06E6" w:rsidRDefault="006C5CD3">
            <w:pPr>
              <w:jc w:val="both"/>
              <w:rPr>
                <w:rFonts w:ascii="Calibri" w:eastAsia="Calibri" w:hAnsi="Calibri" w:cs="Calibri"/>
                <w:color w:val="000000"/>
                <w:sz w:val="22"/>
                <w:szCs w:val="22"/>
              </w:rPr>
            </w:pPr>
            <w:bookmarkStart w:id="9" w:name="_heading=h.yj6t4ur6hhl2" w:colFirst="0" w:colLast="0"/>
            <w:bookmarkEnd w:id="9"/>
            <w:r>
              <w:rPr>
                <w:rFonts w:ascii="Calibri" w:eastAsia="Calibri" w:hAnsi="Calibri" w:cs="Calibri"/>
                <w:color w:val="000000"/>
                <w:sz w:val="22"/>
                <w:szCs w:val="22"/>
              </w:rPr>
              <w:t>Cheese, manufacturing processes, assistive products, equipment.</w:t>
            </w:r>
          </w:p>
        </w:tc>
        <w:tc>
          <w:tcPr>
            <w:tcW w:w="2273" w:type="dxa"/>
            <w:vAlign w:val="center"/>
          </w:tcPr>
          <w:p w14:paraId="08E9B288" w14:textId="77777777" w:rsidR="00FD06E6" w:rsidRDefault="00FD06E6">
            <w:pPr>
              <w:jc w:val="center"/>
              <w:rPr>
                <w:rFonts w:ascii="Calibri" w:eastAsia="Calibri" w:hAnsi="Calibri" w:cs="Calibri"/>
                <w:color w:val="000000"/>
                <w:sz w:val="22"/>
                <w:szCs w:val="22"/>
              </w:rPr>
            </w:pPr>
          </w:p>
        </w:tc>
      </w:tr>
      <w:tr w:rsidR="00FD06E6" w14:paraId="6FA3ACE7" w14:textId="77777777">
        <w:trPr>
          <w:cantSplit/>
          <w:trHeight w:val="487"/>
        </w:trPr>
        <w:tc>
          <w:tcPr>
            <w:tcW w:w="1130" w:type="dxa"/>
            <w:vMerge/>
            <w:vAlign w:val="center"/>
          </w:tcPr>
          <w:p w14:paraId="37703A7D"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67808D3F"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Seminar</w:t>
            </w:r>
          </w:p>
          <w:p w14:paraId="49B7A0C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vAlign w:val="center"/>
          </w:tcPr>
          <w:p w14:paraId="24A09611"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Cheese variation students reports.</w:t>
            </w:r>
          </w:p>
        </w:tc>
        <w:tc>
          <w:tcPr>
            <w:tcW w:w="2273" w:type="dxa"/>
            <w:vAlign w:val="center"/>
          </w:tcPr>
          <w:p w14:paraId="3FA9C97E" w14:textId="77777777" w:rsidR="00FD06E6" w:rsidRDefault="00FD06E6">
            <w:pPr>
              <w:jc w:val="center"/>
              <w:rPr>
                <w:rFonts w:ascii="Calibri" w:eastAsia="Calibri" w:hAnsi="Calibri" w:cs="Calibri"/>
                <w:color w:val="000000"/>
                <w:sz w:val="22"/>
                <w:szCs w:val="22"/>
              </w:rPr>
            </w:pPr>
          </w:p>
        </w:tc>
      </w:tr>
      <w:tr w:rsidR="00FD06E6" w14:paraId="647D2686" w14:textId="77777777">
        <w:trPr>
          <w:cantSplit/>
        </w:trPr>
        <w:tc>
          <w:tcPr>
            <w:tcW w:w="1130" w:type="dxa"/>
            <w:vMerge w:val="restart"/>
            <w:vAlign w:val="center"/>
          </w:tcPr>
          <w:p w14:paraId="752D1AB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16</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 </w:t>
            </w:r>
          </w:p>
        </w:tc>
        <w:tc>
          <w:tcPr>
            <w:tcW w:w="2126" w:type="dxa"/>
          </w:tcPr>
          <w:p w14:paraId="5E66E7F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2CDE214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vAlign w:val="center"/>
          </w:tcPr>
          <w:p w14:paraId="60AFC196" w14:textId="77777777" w:rsidR="00FD06E6" w:rsidRDefault="006C5CD3">
            <w:pPr>
              <w:jc w:val="both"/>
              <w:rPr>
                <w:rFonts w:ascii="Calibri" w:eastAsia="Calibri" w:hAnsi="Calibri" w:cs="Calibri"/>
                <w:color w:val="000000"/>
                <w:sz w:val="22"/>
                <w:szCs w:val="22"/>
              </w:rPr>
            </w:pPr>
            <w:bookmarkStart w:id="10" w:name="_heading=h.3yc1aj4y4mz4" w:colFirst="0" w:colLast="0"/>
            <w:bookmarkEnd w:id="10"/>
            <w:r>
              <w:rPr>
                <w:rFonts w:ascii="Calibri" w:eastAsia="Calibri" w:hAnsi="Calibri" w:cs="Calibri"/>
                <w:color w:val="000000"/>
                <w:sz w:val="22"/>
                <w:szCs w:val="22"/>
              </w:rPr>
              <w:t>Cheese production technology, biochemical processes for cheese ripening.</w:t>
            </w:r>
          </w:p>
        </w:tc>
        <w:tc>
          <w:tcPr>
            <w:tcW w:w="2273" w:type="dxa"/>
            <w:vAlign w:val="center"/>
          </w:tcPr>
          <w:p w14:paraId="51A2900D" w14:textId="77777777" w:rsidR="00FD06E6" w:rsidRDefault="00FD06E6">
            <w:pPr>
              <w:jc w:val="center"/>
              <w:rPr>
                <w:rFonts w:ascii="Calibri" w:eastAsia="Calibri" w:hAnsi="Calibri" w:cs="Calibri"/>
                <w:color w:val="000000"/>
                <w:sz w:val="22"/>
                <w:szCs w:val="22"/>
              </w:rPr>
            </w:pPr>
          </w:p>
        </w:tc>
      </w:tr>
      <w:tr w:rsidR="00FD06E6" w14:paraId="2BD7A6DA" w14:textId="77777777">
        <w:trPr>
          <w:cantSplit/>
          <w:trHeight w:val="848"/>
        </w:trPr>
        <w:tc>
          <w:tcPr>
            <w:tcW w:w="1130" w:type="dxa"/>
            <w:vMerge/>
            <w:vAlign w:val="center"/>
          </w:tcPr>
          <w:p w14:paraId="303BE0C9"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042B4D6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w:t>
            </w:r>
          </w:p>
          <w:p w14:paraId="0C44F56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(4h)</w:t>
            </w:r>
          </w:p>
        </w:tc>
        <w:tc>
          <w:tcPr>
            <w:tcW w:w="4536" w:type="dxa"/>
            <w:vAlign w:val="center"/>
          </w:tcPr>
          <w:p w14:paraId="4C867456"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Preparation of cheese, evaluation of cheese quality and microflora.</w:t>
            </w:r>
          </w:p>
        </w:tc>
        <w:tc>
          <w:tcPr>
            <w:tcW w:w="2273" w:type="dxa"/>
            <w:vAlign w:val="center"/>
          </w:tcPr>
          <w:p w14:paraId="5D29E8DF" w14:textId="77777777" w:rsidR="00FD06E6" w:rsidRDefault="00FD06E6">
            <w:pPr>
              <w:jc w:val="center"/>
              <w:rPr>
                <w:rFonts w:ascii="Calibri" w:eastAsia="Calibri" w:hAnsi="Calibri" w:cs="Calibri"/>
                <w:color w:val="000000"/>
                <w:sz w:val="22"/>
                <w:szCs w:val="22"/>
              </w:rPr>
            </w:pPr>
          </w:p>
        </w:tc>
      </w:tr>
      <w:tr w:rsidR="00FD06E6" w14:paraId="7822235B" w14:textId="77777777">
        <w:trPr>
          <w:cantSplit/>
        </w:trPr>
        <w:tc>
          <w:tcPr>
            <w:tcW w:w="1130" w:type="dxa"/>
            <w:vMerge w:val="restart"/>
            <w:vAlign w:val="center"/>
          </w:tcPr>
          <w:p w14:paraId="0B28CBFF"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17</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37269E19"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Lecture (4h)</w:t>
            </w:r>
          </w:p>
        </w:tc>
        <w:tc>
          <w:tcPr>
            <w:tcW w:w="4536" w:type="dxa"/>
          </w:tcPr>
          <w:p w14:paraId="5F8C0237"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Packing, types, materials, equipment of preserved butter, cheese and milk.</w:t>
            </w:r>
          </w:p>
        </w:tc>
        <w:tc>
          <w:tcPr>
            <w:tcW w:w="2273" w:type="dxa"/>
            <w:vAlign w:val="center"/>
          </w:tcPr>
          <w:p w14:paraId="193DEFB8" w14:textId="77777777" w:rsidR="00FD06E6" w:rsidRDefault="00FD06E6">
            <w:pPr>
              <w:jc w:val="center"/>
              <w:rPr>
                <w:rFonts w:ascii="Calibri" w:eastAsia="Calibri" w:hAnsi="Calibri" w:cs="Calibri"/>
                <w:color w:val="000000"/>
                <w:sz w:val="22"/>
                <w:szCs w:val="22"/>
              </w:rPr>
            </w:pPr>
          </w:p>
        </w:tc>
      </w:tr>
      <w:tr w:rsidR="00FD06E6" w14:paraId="0CC8A363" w14:textId="77777777">
        <w:trPr>
          <w:cantSplit/>
        </w:trPr>
        <w:tc>
          <w:tcPr>
            <w:tcW w:w="1130" w:type="dxa"/>
            <w:vMerge/>
            <w:vAlign w:val="center"/>
          </w:tcPr>
          <w:p w14:paraId="50B35F21"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0C55659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(3h)</w:t>
            </w:r>
          </w:p>
        </w:tc>
        <w:tc>
          <w:tcPr>
            <w:tcW w:w="4536" w:type="dxa"/>
            <w:vAlign w:val="center"/>
          </w:tcPr>
          <w:p w14:paraId="4327C55F" w14:textId="77777777" w:rsidR="00FD06E6" w:rsidRDefault="006C5CD3">
            <w:pPr>
              <w:jc w:val="both"/>
              <w:rPr>
                <w:rFonts w:ascii="Calibri" w:eastAsia="Calibri" w:hAnsi="Calibri" w:cs="Calibri"/>
                <w:color w:val="000000"/>
                <w:sz w:val="22"/>
                <w:szCs w:val="22"/>
              </w:rPr>
            </w:pPr>
            <w:bookmarkStart w:id="11" w:name="_heading=h.13lduutvy3b4" w:colFirst="0" w:colLast="0"/>
            <w:bookmarkEnd w:id="11"/>
            <w:r>
              <w:rPr>
                <w:rFonts w:ascii="Calibri" w:eastAsia="Calibri" w:hAnsi="Calibri" w:cs="Calibri"/>
                <w:color w:val="000000"/>
                <w:sz w:val="22"/>
                <w:szCs w:val="22"/>
              </w:rPr>
              <w:t>Fresh cheese production.</w:t>
            </w:r>
          </w:p>
        </w:tc>
        <w:tc>
          <w:tcPr>
            <w:tcW w:w="2273" w:type="dxa"/>
            <w:vAlign w:val="center"/>
          </w:tcPr>
          <w:p w14:paraId="67CBB416" w14:textId="77777777" w:rsidR="00FD06E6" w:rsidRDefault="00FD06E6">
            <w:pPr>
              <w:jc w:val="center"/>
              <w:rPr>
                <w:rFonts w:ascii="Calibri" w:eastAsia="Calibri" w:hAnsi="Calibri" w:cs="Calibri"/>
                <w:color w:val="000000"/>
                <w:sz w:val="22"/>
                <w:szCs w:val="22"/>
              </w:rPr>
            </w:pPr>
          </w:p>
        </w:tc>
      </w:tr>
      <w:tr w:rsidR="00FD06E6" w14:paraId="2C391A4B" w14:textId="77777777">
        <w:trPr>
          <w:cantSplit/>
        </w:trPr>
        <w:tc>
          <w:tcPr>
            <w:tcW w:w="1130" w:type="dxa"/>
            <w:vMerge/>
            <w:vAlign w:val="center"/>
          </w:tcPr>
          <w:p w14:paraId="0830B5F4"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4FC112D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(2h)</w:t>
            </w:r>
          </w:p>
        </w:tc>
        <w:tc>
          <w:tcPr>
            <w:tcW w:w="4536" w:type="dxa"/>
            <w:vAlign w:val="center"/>
          </w:tcPr>
          <w:p w14:paraId="3CFC29E7" w14:textId="77777777" w:rsidR="00FD06E6" w:rsidRDefault="006C5CD3">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Product packaging solutions.</w:t>
            </w:r>
          </w:p>
        </w:tc>
        <w:tc>
          <w:tcPr>
            <w:tcW w:w="2273" w:type="dxa"/>
            <w:vAlign w:val="center"/>
          </w:tcPr>
          <w:p w14:paraId="30E0696C" w14:textId="77777777" w:rsidR="00FD06E6" w:rsidRDefault="00FD06E6">
            <w:pPr>
              <w:jc w:val="center"/>
              <w:rPr>
                <w:rFonts w:ascii="Calibri" w:eastAsia="Calibri" w:hAnsi="Calibri" w:cs="Calibri"/>
                <w:color w:val="000000"/>
                <w:sz w:val="22"/>
                <w:szCs w:val="22"/>
              </w:rPr>
            </w:pPr>
          </w:p>
        </w:tc>
      </w:tr>
      <w:tr w:rsidR="00FD06E6" w14:paraId="1950CF7A" w14:textId="77777777">
        <w:trPr>
          <w:cantSplit/>
        </w:trPr>
        <w:tc>
          <w:tcPr>
            <w:tcW w:w="1130" w:type="dxa"/>
            <w:vMerge w:val="restart"/>
            <w:vAlign w:val="center"/>
          </w:tcPr>
          <w:p w14:paraId="25B282B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18</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tc>
        <w:tc>
          <w:tcPr>
            <w:tcW w:w="2126" w:type="dxa"/>
          </w:tcPr>
          <w:p w14:paraId="4C4D8DA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Lecture</w:t>
            </w:r>
          </w:p>
          <w:p w14:paraId="56404471"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(4h)</w:t>
            </w:r>
          </w:p>
        </w:tc>
        <w:tc>
          <w:tcPr>
            <w:tcW w:w="4536" w:type="dxa"/>
            <w:vAlign w:val="center"/>
          </w:tcPr>
          <w:p w14:paraId="7A8E77CB" w14:textId="77777777" w:rsidR="00FD06E6" w:rsidRDefault="006C5CD3">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Principles, methods, standards for the sensory evaluation of milk products.</w:t>
            </w:r>
          </w:p>
        </w:tc>
        <w:tc>
          <w:tcPr>
            <w:tcW w:w="2273" w:type="dxa"/>
            <w:vAlign w:val="center"/>
          </w:tcPr>
          <w:p w14:paraId="4696914B" w14:textId="77777777" w:rsidR="00FD06E6" w:rsidRDefault="00FD06E6">
            <w:pPr>
              <w:jc w:val="center"/>
              <w:rPr>
                <w:rFonts w:ascii="Calibri" w:eastAsia="Calibri" w:hAnsi="Calibri" w:cs="Calibri"/>
                <w:color w:val="000000"/>
                <w:sz w:val="22"/>
                <w:szCs w:val="22"/>
              </w:rPr>
            </w:pPr>
          </w:p>
        </w:tc>
      </w:tr>
      <w:tr w:rsidR="00FD06E6" w14:paraId="3FC825DF" w14:textId="77777777">
        <w:trPr>
          <w:cantSplit/>
          <w:trHeight w:val="848"/>
        </w:trPr>
        <w:tc>
          <w:tcPr>
            <w:tcW w:w="1130" w:type="dxa"/>
            <w:vMerge/>
            <w:vAlign w:val="center"/>
          </w:tcPr>
          <w:p w14:paraId="4C343E02"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0B3B9F8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w:t>
            </w:r>
          </w:p>
          <w:p w14:paraId="0963DEDB"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vAlign w:val="center"/>
          </w:tcPr>
          <w:p w14:paraId="57691EBF" w14:textId="77777777" w:rsidR="00FD06E6" w:rsidRDefault="006C5CD3">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Sensory evaluation of dairy products.</w:t>
            </w:r>
          </w:p>
        </w:tc>
        <w:tc>
          <w:tcPr>
            <w:tcW w:w="2273" w:type="dxa"/>
            <w:vAlign w:val="center"/>
          </w:tcPr>
          <w:p w14:paraId="76CD5F26" w14:textId="77777777" w:rsidR="00FD06E6" w:rsidRDefault="00FD06E6">
            <w:pPr>
              <w:jc w:val="center"/>
              <w:rPr>
                <w:rFonts w:ascii="Calibri" w:eastAsia="Calibri" w:hAnsi="Calibri" w:cs="Calibri"/>
                <w:color w:val="000000"/>
                <w:sz w:val="22"/>
                <w:szCs w:val="22"/>
              </w:rPr>
            </w:pPr>
          </w:p>
        </w:tc>
      </w:tr>
      <w:tr w:rsidR="00FD06E6" w14:paraId="5D827925" w14:textId="77777777">
        <w:tc>
          <w:tcPr>
            <w:tcW w:w="1130" w:type="dxa"/>
            <w:vAlign w:val="center"/>
          </w:tcPr>
          <w:p w14:paraId="7C61B998"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19</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day</w:t>
            </w:r>
          </w:p>
          <w:p w14:paraId="4C19F767" w14:textId="77777777" w:rsidR="00FD06E6" w:rsidRDefault="00FD06E6">
            <w:pPr>
              <w:jc w:val="center"/>
              <w:rPr>
                <w:rFonts w:ascii="Calibri" w:eastAsia="Calibri" w:hAnsi="Calibri" w:cs="Calibri"/>
                <w:color w:val="000000"/>
                <w:sz w:val="22"/>
                <w:szCs w:val="22"/>
              </w:rPr>
            </w:pPr>
          </w:p>
        </w:tc>
        <w:tc>
          <w:tcPr>
            <w:tcW w:w="2126" w:type="dxa"/>
          </w:tcPr>
          <w:p w14:paraId="1B34F593"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Excursion</w:t>
            </w:r>
          </w:p>
        </w:tc>
        <w:tc>
          <w:tcPr>
            <w:tcW w:w="4536" w:type="dxa"/>
          </w:tcPr>
          <w:p w14:paraId="59BDC2FF"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 to milk processing company: cheese production </w:t>
            </w:r>
          </w:p>
        </w:tc>
        <w:tc>
          <w:tcPr>
            <w:tcW w:w="2273" w:type="dxa"/>
            <w:vAlign w:val="center"/>
          </w:tcPr>
          <w:p w14:paraId="5FEE8C1F" w14:textId="77777777" w:rsidR="00FD06E6" w:rsidRDefault="00FD06E6">
            <w:pPr>
              <w:jc w:val="center"/>
              <w:rPr>
                <w:rFonts w:ascii="Calibri" w:eastAsia="Calibri" w:hAnsi="Calibri" w:cs="Calibri"/>
                <w:color w:val="000000"/>
                <w:sz w:val="22"/>
                <w:szCs w:val="22"/>
              </w:rPr>
            </w:pPr>
          </w:p>
        </w:tc>
      </w:tr>
      <w:tr w:rsidR="00FD06E6" w14:paraId="35222472" w14:textId="77777777">
        <w:tc>
          <w:tcPr>
            <w:tcW w:w="10065" w:type="dxa"/>
            <w:gridSpan w:val="4"/>
            <w:vAlign w:val="center"/>
          </w:tcPr>
          <w:p w14:paraId="716E7241" w14:textId="77777777" w:rsidR="00FD06E6" w:rsidRDefault="006C5CD3">
            <w:pPr>
              <w:spacing w:before="120" w:after="120"/>
              <w:rPr>
                <w:rFonts w:ascii="Calibri" w:eastAsia="Calibri" w:hAnsi="Calibri" w:cs="Calibri"/>
                <w:color w:val="000000"/>
                <w:sz w:val="24"/>
                <w:szCs w:val="24"/>
              </w:rPr>
            </w:pPr>
            <w:r>
              <w:rPr>
                <w:rFonts w:ascii="Calibri" w:eastAsia="Calibri" w:hAnsi="Calibri" w:cs="Calibri"/>
                <w:b/>
                <w:color w:val="000000"/>
                <w:sz w:val="24"/>
                <w:szCs w:val="24"/>
              </w:rPr>
              <w:t>Theme 6 Milk products with long shelf-life</w:t>
            </w:r>
          </w:p>
        </w:tc>
      </w:tr>
      <w:tr w:rsidR="00FD06E6" w14:paraId="4CDCDAAA" w14:textId="77777777">
        <w:trPr>
          <w:cantSplit/>
        </w:trPr>
        <w:tc>
          <w:tcPr>
            <w:tcW w:w="1130" w:type="dxa"/>
            <w:vMerge w:val="restart"/>
            <w:vAlign w:val="center"/>
          </w:tcPr>
          <w:p w14:paraId="79DCF49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20th day</w:t>
            </w:r>
          </w:p>
        </w:tc>
        <w:tc>
          <w:tcPr>
            <w:tcW w:w="2126" w:type="dxa"/>
          </w:tcPr>
          <w:p w14:paraId="2C9F3FA2"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7459057C"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(4h)</w:t>
            </w:r>
          </w:p>
        </w:tc>
        <w:tc>
          <w:tcPr>
            <w:tcW w:w="4536" w:type="dxa"/>
            <w:vAlign w:val="center"/>
          </w:tcPr>
          <w:p w14:paraId="16346BDF"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 xml:space="preserve"> Milk conservation technology, plants. </w:t>
            </w:r>
          </w:p>
        </w:tc>
        <w:tc>
          <w:tcPr>
            <w:tcW w:w="2273" w:type="dxa"/>
            <w:vAlign w:val="center"/>
          </w:tcPr>
          <w:p w14:paraId="741B0D5F" w14:textId="77777777" w:rsidR="00FD06E6" w:rsidRDefault="00FD06E6">
            <w:pPr>
              <w:jc w:val="center"/>
              <w:rPr>
                <w:rFonts w:ascii="Calibri" w:eastAsia="Calibri" w:hAnsi="Calibri" w:cs="Calibri"/>
                <w:color w:val="000000"/>
                <w:sz w:val="22"/>
                <w:szCs w:val="22"/>
              </w:rPr>
            </w:pPr>
          </w:p>
        </w:tc>
      </w:tr>
      <w:tr w:rsidR="00FD06E6" w14:paraId="1F72757D" w14:textId="77777777">
        <w:trPr>
          <w:cantSplit/>
          <w:trHeight w:val="1074"/>
        </w:trPr>
        <w:tc>
          <w:tcPr>
            <w:tcW w:w="1130" w:type="dxa"/>
            <w:vMerge/>
            <w:vAlign w:val="center"/>
          </w:tcPr>
          <w:p w14:paraId="4FBD8DFD"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35FD01C5"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Laboratory work (4h)</w:t>
            </w:r>
          </w:p>
        </w:tc>
        <w:tc>
          <w:tcPr>
            <w:tcW w:w="4536" w:type="dxa"/>
            <w:vAlign w:val="center"/>
          </w:tcPr>
          <w:p w14:paraId="4639BAC2"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Operation of evaporation and drying equipment, newest solutions.</w:t>
            </w:r>
          </w:p>
          <w:p w14:paraId="2FBE764D" w14:textId="77777777" w:rsidR="00FD06E6" w:rsidRDefault="006C5CD3">
            <w:pPr>
              <w:jc w:val="both"/>
              <w:rPr>
                <w:rFonts w:ascii="Calibri" w:eastAsia="Calibri" w:hAnsi="Calibri" w:cs="Calibri"/>
                <w:color w:val="000000"/>
                <w:sz w:val="22"/>
                <w:szCs w:val="22"/>
              </w:rPr>
            </w:pPr>
            <w:r>
              <w:rPr>
                <w:rFonts w:ascii="Calibri" w:eastAsia="Calibri" w:hAnsi="Calibri" w:cs="Calibri"/>
                <w:color w:val="000000"/>
                <w:sz w:val="22"/>
                <w:szCs w:val="22"/>
              </w:rPr>
              <w:t>Evaluation of the quality of condensed milk.</w:t>
            </w:r>
          </w:p>
          <w:p w14:paraId="38CD28F0" w14:textId="77777777" w:rsidR="00FD06E6" w:rsidRDefault="00FD06E6">
            <w:pPr>
              <w:jc w:val="both"/>
              <w:rPr>
                <w:rFonts w:ascii="Calibri" w:eastAsia="Calibri" w:hAnsi="Calibri" w:cs="Calibri"/>
                <w:color w:val="000000"/>
                <w:sz w:val="22"/>
                <w:szCs w:val="22"/>
              </w:rPr>
            </w:pPr>
          </w:p>
        </w:tc>
        <w:tc>
          <w:tcPr>
            <w:tcW w:w="2273" w:type="dxa"/>
            <w:vAlign w:val="center"/>
          </w:tcPr>
          <w:p w14:paraId="31A8452C" w14:textId="77777777" w:rsidR="00FD06E6" w:rsidRDefault="00FD06E6">
            <w:pPr>
              <w:jc w:val="center"/>
              <w:rPr>
                <w:rFonts w:ascii="Calibri" w:eastAsia="Calibri" w:hAnsi="Calibri" w:cs="Calibri"/>
                <w:color w:val="000000"/>
                <w:sz w:val="22"/>
                <w:szCs w:val="22"/>
              </w:rPr>
            </w:pPr>
          </w:p>
        </w:tc>
      </w:tr>
      <w:tr w:rsidR="00FD06E6" w14:paraId="1ECA6B02" w14:textId="77777777">
        <w:tc>
          <w:tcPr>
            <w:tcW w:w="10065" w:type="dxa"/>
            <w:gridSpan w:val="4"/>
            <w:vAlign w:val="center"/>
          </w:tcPr>
          <w:p w14:paraId="05120159" w14:textId="77777777" w:rsidR="00FD06E6" w:rsidRDefault="006C5CD3">
            <w:pPr>
              <w:spacing w:before="120" w:after="120"/>
              <w:rPr>
                <w:rFonts w:ascii="Calibri" w:eastAsia="Calibri" w:hAnsi="Calibri" w:cs="Calibri"/>
                <w:color w:val="000000"/>
                <w:sz w:val="24"/>
                <w:szCs w:val="24"/>
              </w:rPr>
            </w:pPr>
            <w:r>
              <w:rPr>
                <w:rFonts w:ascii="Calibri" w:eastAsia="Calibri" w:hAnsi="Calibri" w:cs="Calibri"/>
                <w:b/>
                <w:color w:val="000000"/>
                <w:sz w:val="24"/>
                <w:szCs w:val="24"/>
              </w:rPr>
              <w:t>Theme 7 By-products: quality parameters, processing options</w:t>
            </w:r>
          </w:p>
        </w:tc>
      </w:tr>
      <w:tr w:rsidR="00FD06E6" w14:paraId="6B344B1C" w14:textId="77777777">
        <w:trPr>
          <w:cantSplit/>
        </w:trPr>
        <w:tc>
          <w:tcPr>
            <w:tcW w:w="1130" w:type="dxa"/>
            <w:vMerge w:val="restart"/>
            <w:vAlign w:val="center"/>
          </w:tcPr>
          <w:p w14:paraId="5677DDA1" w14:textId="77777777" w:rsidR="00FD06E6" w:rsidRDefault="006C5CD3">
            <w:pPr>
              <w:jc w:val="center"/>
              <w:rPr>
                <w:rFonts w:ascii="Calibri" w:eastAsia="Calibri" w:hAnsi="Calibri" w:cs="Calibri"/>
                <w:color w:val="000000"/>
                <w:sz w:val="22"/>
                <w:szCs w:val="22"/>
              </w:rPr>
            </w:pPr>
            <w:bookmarkStart w:id="12" w:name="_heading=h.uzs6jo80wryo" w:colFirst="0" w:colLast="0"/>
            <w:bookmarkEnd w:id="12"/>
            <w:r>
              <w:rPr>
                <w:rFonts w:ascii="Calibri" w:eastAsia="Calibri" w:hAnsi="Calibri" w:cs="Calibri"/>
                <w:color w:val="000000"/>
                <w:sz w:val="22"/>
                <w:szCs w:val="22"/>
              </w:rPr>
              <w:t>21th day</w:t>
            </w:r>
          </w:p>
        </w:tc>
        <w:tc>
          <w:tcPr>
            <w:tcW w:w="2126" w:type="dxa"/>
          </w:tcPr>
          <w:p w14:paraId="4F7E4247"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Lecture </w:t>
            </w:r>
          </w:p>
          <w:p w14:paraId="39C18100"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(2h)</w:t>
            </w:r>
          </w:p>
        </w:tc>
        <w:tc>
          <w:tcPr>
            <w:tcW w:w="4536" w:type="dxa"/>
            <w:vAlign w:val="center"/>
          </w:tcPr>
          <w:p w14:paraId="4F7EA35B" w14:textId="77777777" w:rsidR="00FD06E6" w:rsidRDefault="006C5CD3">
            <w:p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By-products of the milk industry, processing technologies and plants.</w:t>
            </w:r>
          </w:p>
        </w:tc>
        <w:tc>
          <w:tcPr>
            <w:tcW w:w="2273" w:type="dxa"/>
            <w:vAlign w:val="center"/>
          </w:tcPr>
          <w:p w14:paraId="484DC967" w14:textId="77777777" w:rsidR="00FD06E6" w:rsidRDefault="00FD06E6">
            <w:pPr>
              <w:jc w:val="center"/>
              <w:rPr>
                <w:rFonts w:ascii="Calibri" w:eastAsia="Calibri" w:hAnsi="Calibri" w:cs="Calibri"/>
                <w:color w:val="000000"/>
                <w:sz w:val="22"/>
                <w:szCs w:val="22"/>
              </w:rPr>
            </w:pPr>
          </w:p>
        </w:tc>
      </w:tr>
      <w:tr w:rsidR="00FD06E6" w14:paraId="3266C634" w14:textId="77777777">
        <w:trPr>
          <w:cantSplit/>
          <w:trHeight w:val="1095"/>
        </w:trPr>
        <w:tc>
          <w:tcPr>
            <w:tcW w:w="1130" w:type="dxa"/>
            <w:vMerge/>
            <w:vAlign w:val="center"/>
          </w:tcPr>
          <w:p w14:paraId="50325114" w14:textId="77777777" w:rsidR="00FD06E6" w:rsidRDefault="00FD06E6">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126" w:type="dxa"/>
          </w:tcPr>
          <w:p w14:paraId="355D594A"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Laboratory work </w:t>
            </w:r>
          </w:p>
          <w:p w14:paraId="59372A5F"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(3h)</w:t>
            </w:r>
          </w:p>
        </w:tc>
        <w:tc>
          <w:tcPr>
            <w:tcW w:w="4536" w:type="dxa"/>
            <w:vAlign w:val="center"/>
          </w:tcPr>
          <w:p w14:paraId="34616B15" w14:textId="77777777" w:rsidR="00FD06E6" w:rsidRDefault="006C5CD3">
            <w:pPr>
              <w:spacing w:after="160" w:line="259" w:lineRule="auto"/>
              <w:jc w:val="both"/>
              <w:rPr>
                <w:rFonts w:ascii="Calibri" w:eastAsia="Calibri" w:hAnsi="Calibri" w:cs="Calibri"/>
                <w:color w:val="000000"/>
                <w:sz w:val="22"/>
                <w:szCs w:val="22"/>
              </w:rPr>
            </w:pPr>
            <w:bookmarkStart w:id="13" w:name="_heading=h.ttub68oo72z" w:colFirst="0" w:colLast="0"/>
            <w:bookmarkEnd w:id="13"/>
            <w:r>
              <w:rPr>
                <w:rFonts w:ascii="Calibri" w:eastAsia="Calibri" w:hAnsi="Calibri" w:cs="Calibri"/>
                <w:color w:val="000000"/>
                <w:sz w:val="22"/>
                <w:szCs w:val="22"/>
              </w:rPr>
              <w:t>Principles for the operation of membrane equipment and use of derived products to create new products.</w:t>
            </w:r>
          </w:p>
        </w:tc>
        <w:tc>
          <w:tcPr>
            <w:tcW w:w="2273" w:type="dxa"/>
            <w:vAlign w:val="center"/>
          </w:tcPr>
          <w:p w14:paraId="1855E60A" w14:textId="77777777" w:rsidR="00FD06E6" w:rsidRDefault="00FD06E6">
            <w:pPr>
              <w:jc w:val="center"/>
              <w:rPr>
                <w:rFonts w:ascii="Calibri" w:eastAsia="Calibri" w:hAnsi="Calibri" w:cs="Calibri"/>
                <w:color w:val="000000"/>
                <w:sz w:val="22"/>
                <w:szCs w:val="22"/>
              </w:rPr>
            </w:pPr>
          </w:p>
        </w:tc>
      </w:tr>
      <w:tr w:rsidR="00FD06E6" w14:paraId="2FABF86D" w14:textId="77777777">
        <w:trPr>
          <w:cantSplit/>
          <w:trHeight w:val="407"/>
        </w:trPr>
        <w:tc>
          <w:tcPr>
            <w:tcW w:w="10065" w:type="dxa"/>
            <w:gridSpan w:val="4"/>
            <w:vAlign w:val="center"/>
          </w:tcPr>
          <w:p w14:paraId="2BCE980D" w14:textId="77777777" w:rsidR="00FD06E6" w:rsidRDefault="006C5CD3">
            <w:pPr>
              <w:rPr>
                <w:rFonts w:ascii="Calibri" w:eastAsia="Calibri" w:hAnsi="Calibri" w:cs="Calibri"/>
                <w:color w:val="000000"/>
                <w:sz w:val="24"/>
                <w:szCs w:val="24"/>
              </w:rPr>
            </w:pPr>
            <w:r>
              <w:rPr>
                <w:rFonts w:ascii="Calibri" w:eastAsia="Calibri" w:hAnsi="Calibri" w:cs="Calibri"/>
                <w:b/>
                <w:color w:val="000000"/>
                <w:sz w:val="24"/>
                <w:szCs w:val="24"/>
              </w:rPr>
              <w:t>Theme 8 HACCP in dairy processing companies</w:t>
            </w:r>
          </w:p>
        </w:tc>
      </w:tr>
      <w:tr w:rsidR="00FD06E6" w14:paraId="564F317D" w14:textId="77777777">
        <w:trPr>
          <w:cantSplit/>
          <w:trHeight w:val="1095"/>
        </w:trPr>
        <w:tc>
          <w:tcPr>
            <w:tcW w:w="1130" w:type="dxa"/>
            <w:vAlign w:val="center"/>
          </w:tcPr>
          <w:p w14:paraId="73662EEF" w14:textId="77777777" w:rsidR="00FD06E6" w:rsidRDefault="006C5CD3">
            <w:pPr>
              <w:widowControl w:val="0"/>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22th day</w:t>
            </w:r>
          </w:p>
        </w:tc>
        <w:tc>
          <w:tcPr>
            <w:tcW w:w="2126" w:type="dxa"/>
          </w:tcPr>
          <w:p w14:paraId="32236FA6"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 xml:space="preserve">Practical work </w:t>
            </w:r>
          </w:p>
          <w:p w14:paraId="147F11A4" w14:textId="77777777" w:rsidR="00FD06E6" w:rsidRDefault="006C5CD3">
            <w:pPr>
              <w:jc w:val="center"/>
              <w:rPr>
                <w:rFonts w:ascii="Calibri" w:eastAsia="Calibri" w:hAnsi="Calibri" w:cs="Calibri"/>
                <w:color w:val="000000"/>
                <w:sz w:val="22"/>
                <w:szCs w:val="22"/>
              </w:rPr>
            </w:pPr>
            <w:r>
              <w:rPr>
                <w:rFonts w:ascii="Calibri" w:eastAsia="Calibri" w:hAnsi="Calibri" w:cs="Calibri"/>
                <w:color w:val="000000"/>
                <w:sz w:val="22"/>
                <w:szCs w:val="22"/>
              </w:rPr>
              <w:t>(8h)</w:t>
            </w:r>
          </w:p>
        </w:tc>
        <w:tc>
          <w:tcPr>
            <w:tcW w:w="4536" w:type="dxa"/>
            <w:vAlign w:val="center"/>
          </w:tcPr>
          <w:p w14:paraId="69D48E5A" w14:textId="77777777" w:rsidR="00FD06E6" w:rsidRDefault="006C5CD3">
            <w:pPr>
              <w:spacing w:after="160" w:line="259" w:lineRule="auto"/>
              <w:jc w:val="both"/>
              <w:rPr>
                <w:rFonts w:ascii="Calibri" w:eastAsia="Calibri" w:hAnsi="Calibri" w:cs="Calibri"/>
                <w:i/>
                <w:color w:val="000000"/>
                <w:sz w:val="22"/>
                <w:szCs w:val="22"/>
              </w:rPr>
            </w:pPr>
            <w:r>
              <w:rPr>
                <w:rFonts w:ascii="Calibri" w:eastAsia="Calibri" w:hAnsi="Calibri" w:cs="Calibri"/>
                <w:color w:val="000000"/>
                <w:sz w:val="22"/>
                <w:szCs w:val="22"/>
              </w:rPr>
              <w:t>Product safety, definition and monitoring of control and critical control points.</w:t>
            </w:r>
          </w:p>
        </w:tc>
        <w:tc>
          <w:tcPr>
            <w:tcW w:w="2273" w:type="dxa"/>
            <w:vAlign w:val="center"/>
          </w:tcPr>
          <w:p w14:paraId="1A66015E" w14:textId="77777777" w:rsidR="00FD06E6" w:rsidRDefault="00FD06E6">
            <w:pPr>
              <w:jc w:val="center"/>
              <w:rPr>
                <w:rFonts w:ascii="Calibri" w:eastAsia="Calibri" w:hAnsi="Calibri" w:cs="Calibri"/>
                <w:color w:val="000000"/>
                <w:sz w:val="22"/>
                <w:szCs w:val="22"/>
              </w:rPr>
            </w:pPr>
          </w:p>
        </w:tc>
      </w:tr>
    </w:tbl>
    <w:p w14:paraId="372A670C" w14:textId="4715AFCF" w:rsidR="00FD06E6" w:rsidRDefault="006C5CD3">
      <w:pPr>
        <w:jc w:val="center"/>
        <w:rPr>
          <w:rFonts w:ascii="Calibri" w:eastAsia="Calibri" w:hAnsi="Calibri" w:cs="Calibri"/>
          <w:color w:val="000000"/>
          <w:sz w:val="24"/>
          <w:szCs w:val="24"/>
        </w:rPr>
      </w:pPr>
      <w:r>
        <w:br w:type="page"/>
      </w:r>
    </w:p>
    <w:p w14:paraId="70BFFAA4" w14:textId="77777777" w:rsidR="00FD06E6" w:rsidRDefault="006C5CD3">
      <w:pPr>
        <w:pStyle w:val="Heading1"/>
        <w:jc w:val="center"/>
        <w:rPr>
          <w:rFonts w:ascii="Calibri" w:eastAsia="Calibri" w:hAnsi="Calibri" w:cs="Calibri"/>
          <w:color w:val="000000"/>
          <w:sz w:val="26"/>
          <w:szCs w:val="26"/>
        </w:rPr>
      </w:pPr>
      <w:r>
        <w:rPr>
          <w:rFonts w:ascii="Calibri" w:eastAsia="Calibri" w:hAnsi="Calibri" w:cs="Calibri"/>
          <w:color w:val="000000"/>
        </w:rPr>
        <w:lastRenderedPageBreak/>
        <w:t>Themes and their summary in study module “Milk processing technology”</w:t>
      </w:r>
    </w:p>
    <w:p w14:paraId="0FFF6A21" w14:textId="77777777" w:rsidR="00FD06E6" w:rsidRDefault="00FD06E6">
      <w:pPr>
        <w:ind w:firstLine="1134"/>
        <w:rPr>
          <w:rFonts w:ascii="Calibri" w:eastAsia="Calibri" w:hAnsi="Calibri" w:cs="Calibri"/>
          <w:color w:val="000000"/>
          <w:sz w:val="26"/>
          <w:szCs w:val="26"/>
        </w:rPr>
      </w:pPr>
    </w:p>
    <w:p w14:paraId="549733E7" w14:textId="77777777" w:rsidR="00FD06E6" w:rsidRDefault="006C5CD3">
      <w:pPr>
        <w:ind w:firstLine="1134"/>
        <w:rPr>
          <w:rFonts w:ascii="Calibri" w:eastAsia="Calibri" w:hAnsi="Calibri" w:cs="Calibri"/>
          <w:color w:val="000000"/>
          <w:sz w:val="28"/>
          <w:szCs w:val="28"/>
          <w:u w:val="single"/>
        </w:rPr>
      </w:pPr>
      <w:r>
        <w:rPr>
          <w:rFonts w:ascii="Calibri" w:eastAsia="Calibri" w:hAnsi="Calibri" w:cs="Calibri"/>
          <w:b/>
          <w:color w:val="000000"/>
          <w:sz w:val="28"/>
          <w:szCs w:val="28"/>
          <w:u w:val="single"/>
        </w:rPr>
        <w:t>Theme 1. Chemical composition and quality of milk</w:t>
      </w:r>
    </w:p>
    <w:p w14:paraId="47AEFC6F" w14:textId="77777777" w:rsidR="00FD06E6" w:rsidRDefault="00FD06E6">
      <w:pPr>
        <w:ind w:firstLine="705"/>
        <w:jc w:val="both"/>
        <w:rPr>
          <w:rFonts w:ascii="Calibri" w:eastAsia="Calibri" w:hAnsi="Calibri" w:cs="Calibri"/>
          <w:color w:val="000000"/>
          <w:sz w:val="26"/>
          <w:szCs w:val="26"/>
        </w:rPr>
      </w:pPr>
    </w:p>
    <w:p w14:paraId="1F170E2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lectures</w:t>
      </w:r>
    </w:p>
    <w:p w14:paraId="5286FA95" w14:textId="77777777" w:rsidR="00FD06E6" w:rsidRDefault="006C5CD3">
      <w:pPr>
        <w:numPr>
          <w:ilvl w:val="0"/>
          <w:numId w:val="17"/>
        </w:numPr>
        <w:tabs>
          <w:tab w:val="left" w:pos="567"/>
        </w:tabs>
        <w:ind w:left="567" w:hanging="563"/>
        <w:jc w:val="both"/>
        <w:rPr>
          <w:rFonts w:ascii="Calibri" w:eastAsia="Calibri" w:hAnsi="Calibri" w:cs="Calibri"/>
          <w:color w:val="000000"/>
        </w:rPr>
      </w:pPr>
      <w:r>
        <w:rPr>
          <w:rFonts w:ascii="Calibri" w:eastAsia="Calibri" w:hAnsi="Calibri" w:cs="Calibri"/>
          <w:color w:val="000000"/>
          <w:sz w:val="24"/>
          <w:szCs w:val="24"/>
        </w:rPr>
        <w:t xml:space="preserve">Synthesis and secretion of milk, composition (milk of different agricultural animals), production (breakdown by country, production volumes, prices). </w:t>
      </w:r>
    </w:p>
    <w:p w14:paraId="1F480F1B" w14:textId="77777777" w:rsidR="00FD06E6" w:rsidRDefault="006C5CD3">
      <w:pPr>
        <w:numPr>
          <w:ilvl w:val="0"/>
          <w:numId w:val="17"/>
        </w:numPr>
        <w:tabs>
          <w:tab w:val="left" w:pos="567"/>
        </w:tabs>
        <w:ind w:left="567" w:hanging="563"/>
        <w:jc w:val="both"/>
        <w:rPr>
          <w:rFonts w:ascii="Calibri" w:eastAsia="Calibri" w:hAnsi="Calibri" w:cs="Calibri"/>
          <w:color w:val="000000"/>
        </w:rPr>
      </w:pPr>
      <w:r>
        <w:rPr>
          <w:rFonts w:ascii="Calibri" w:eastAsia="Calibri" w:hAnsi="Calibri" w:cs="Calibri"/>
          <w:color w:val="000000"/>
          <w:sz w:val="24"/>
          <w:szCs w:val="24"/>
        </w:rPr>
        <w:t>Characteristics of individual milk ingredients (water, protein (distribution techniques), lipids, lactose, vitamins, minerals, enzymes, bactericides and antibodies).</w:t>
      </w:r>
    </w:p>
    <w:p w14:paraId="2A7844A5" w14:textId="77777777" w:rsidR="00FD06E6" w:rsidRDefault="006C5CD3">
      <w:pPr>
        <w:numPr>
          <w:ilvl w:val="0"/>
          <w:numId w:val="17"/>
        </w:numPr>
        <w:tabs>
          <w:tab w:val="left" w:pos="567"/>
        </w:tabs>
        <w:ind w:left="567" w:hanging="563"/>
        <w:jc w:val="both"/>
        <w:rPr>
          <w:rFonts w:ascii="Calibri" w:eastAsia="Calibri" w:hAnsi="Calibri" w:cs="Calibri"/>
          <w:color w:val="000000"/>
        </w:rPr>
      </w:pPr>
      <w:r>
        <w:rPr>
          <w:rFonts w:ascii="Calibri" w:eastAsia="Calibri" w:hAnsi="Calibri" w:cs="Calibri"/>
          <w:color w:val="000000"/>
          <w:sz w:val="24"/>
          <w:szCs w:val="24"/>
        </w:rPr>
        <w:t>Milk quality, regulatory legislation, internal company standards and requirements.</w:t>
      </w:r>
    </w:p>
    <w:p w14:paraId="62EE2C81" w14:textId="77777777" w:rsidR="00FD06E6" w:rsidRDefault="006C5CD3">
      <w:pPr>
        <w:numPr>
          <w:ilvl w:val="0"/>
          <w:numId w:val="17"/>
        </w:numPr>
        <w:tabs>
          <w:tab w:val="left" w:pos="567"/>
        </w:tabs>
        <w:ind w:left="567" w:hanging="563"/>
        <w:jc w:val="both"/>
        <w:rPr>
          <w:rFonts w:ascii="Calibri" w:eastAsia="Calibri" w:hAnsi="Calibri" w:cs="Calibri"/>
          <w:color w:val="000000"/>
        </w:rPr>
      </w:pPr>
      <w:r>
        <w:rPr>
          <w:rFonts w:ascii="Calibri" w:eastAsia="Calibri" w:hAnsi="Calibri" w:cs="Calibri"/>
          <w:color w:val="000000"/>
          <w:sz w:val="24"/>
          <w:szCs w:val="24"/>
        </w:rPr>
        <w:t>Milk sensory, physicochemical and microbiological indicators, quality factors. Quality control needs and capabilities</w:t>
      </w:r>
      <w:r>
        <w:rPr>
          <w:rFonts w:ascii="Calibri" w:eastAsia="Calibri" w:hAnsi="Calibri" w:cs="Calibri"/>
          <w:i/>
          <w:color w:val="000000"/>
          <w:sz w:val="24"/>
          <w:szCs w:val="24"/>
        </w:rPr>
        <w:t>.</w:t>
      </w:r>
    </w:p>
    <w:p w14:paraId="662E4467" w14:textId="77777777" w:rsidR="00FD06E6" w:rsidRDefault="00FD06E6">
      <w:pPr>
        <w:ind w:hanging="1130"/>
        <w:jc w:val="both"/>
        <w:rPr>
          <w:rFonts w:ascii="Calibri" w:eastAsia="Calibri" w:hAnsi="Calibri" w:cs="Calibri"/>
          <w:color w:val="000000"/>
          <w:sz w:val="24"/>
          <w:szCs w:val="24"/>
        </w:rPr>
      </w:pPr>
    </w:p>
    <w:p w14:paraId="180300B5"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463ED8B3" w14:textId="77777777" w:rsidR="00FD06E6" w:rsidRDefault="006C5CD3">
      <w:pPr>
        <w:numPr>
          <w:ilvl w:val="0"/>
          <w:numId w:val="16"/>
        </w:numPr>
        <w:ind w:left="567" w:hanging="567"/>
        <w:jc w:val="both"/>
        <w:rPr>
          <w:rFonts w:ascii="Calibri" w:eastAsia="Calibri" w:hAnsi="Calibri" w:cs="Calibri"/>
          <w:color w:val="000000"/>
        </w:rPr>
      </w:pPr>
      <w:r>
        <w:rPr>
          <w:rFonts w:ascii="Calibri" w:eastAsia="Calibri" w:hAnsi="Calibri" w:cs="Calibri"/>
          <w:color w:val="000000"/>
          <w:sz w:val="24"/>
          <w:szCs w:val="24"/>
        </w:rPr>
        <w:t>Analysis of the chemical composition of milk (protein, fat, lactose, dry matter</w:t>
      </w:r>
      <w:r>
        <w:rPr>
          <w:rFonts w:ascii="Calibri" w:eastAsia="Calibri" w:hAnsi="Calibri" w:cs="Calibri"/>
          <w:i/>
          <w:color w:val="000000"/>
          <w:sz w:val="24"/>
          <w:szCs w:val="24"/>
        </w:rPr>
        <w:t xml:space="preserve"> </w:t>
      </w:r>
      <w:r>
        <w:rPr>
          <w:rFonts w:ascii="Calibri" w:eastAsia="Calibri" w:hAnsi="Calibri" w:cs="Calibri"/>
          <w:color w:val="000000"/>
          <w:sz w:val="24"/>
          <w:szCs w:val="24"/>
        </w:rPr>
        <w:t>content by different methods).</w:t>
      </w:r>
    </w:p>
    <w:p w14:paraId="740C26A9" w14:textId="77777777" w:rsidR="00FD06E6" w:rsidRDefault="006C5CD3">
      <w:pPr>
        <w:numPr>
          <w:ilvl w:val="0"/>
          <w:numId w:val="16"/>
        </w:numPr>
        <w:ind w:left="567" w:hanging="567"/>
        <w:jc w:val="both"/>
        <w:rPr>
          <w:rFonts w:ascii="Calibri" w:eastAsia="Calibri" w:hAnsi="Calibri" w:cs="Calibri"/>
          <w:color w:val="000000"/>
        </w:rPr>
      </w:pPr>
      <w:r>
        <w:rPr>
          <w:rFonts w:ascii="Calibri" w:eastAsia="Calibri" w:hAnsi="Calibri" w:cs="Calibri"/>
          <w:color w:val="000000"/>
          <w:sz w:val="24"/>
          <w:szCs w:val="24"/>
        </w:rPr>
        <w:t>Milk protein coagulation techniques.</w:t>
      </w:r>
    </w:p>
    <w:p w14:paraId="11342738" w14:textId="77777777" w:rsidR="00FD06E6" w:rsidRDefault="006C5CD3">
      <w:pPr>
        <w:numPr>
          <w:ilvl w:val="0"/>
          <w:numId w:val="16"/>
        </w:numPr>
        <w:ind w:left="567" w:hanging="567"/>
        <w:jc w:val="both"/>
        <w:rPr>
          <w:rFonts w:ascii="Calibri" w:eastAsia="Calibri" w:hAnsi="Calibri" w:cs="Calibri"/>
          <w:color w:val="000000"/>
        </w:rPr>
      </w:pPr>
      <w:r>
        <w:rPr>
          <w:rFonts w:ascii="Calibri" w:eastAsia="Calibri" w:hAnsi="Calibri" w:cs="Calibri"/>
          <w:color w:val="000000"/>
          <w:sz w:val="24"/>
          <w:szCs w:val="24"/>
        </w:rPr>
        <w:t xml:space="preserve">Microbiological quality analysis (total, </w:t>
      </w:r>
      <w:proofErr w:type="spellStart"/>
      <w:r>
        <w:rPr>
          <w:rFonts w:ascii="Calibri" w:eastAsia="Calibri" w:hAnsi="Calibri" w:cs="Calibri"/>
          <w:color w:val="000000"/>
          <w:sz w:val="24"/>
          <w:szCs w:val="24"/>
        </w:rPr>
        <w:t>enterobacterea</w:t>
      </w:r>
      <w:proofErr w:type="spellEnd"/>
      <w:r>
        <w:rPr>
          <w:rFonts w:ascii="Calibri" w:eastAsia="Calibri" w:hAnsi="Calibri" w:cs="Calibri"/>
          <w:color w:val="000000"/>
          <w:sz w:val="24"/>
          <w:szCs w:val="24"/>
        </w:rPr>
        <w:t>, lactic acid bacteria) and milk storage temperature.</w:t>
      </w:r>
    </w:p>
    <w:p w14:paraId="18D152B5" w14:textId="77777777" w:rsidR="00FD06E6" w:rsidRDefault="006C5CD3">
      <w:pPr>
        <w:numPr>
          <w:ilvl w:val="0"/>
          <w:numId w:val="16"/>
        </w:numPr>
        <w:ind w:left="567" w:hanging="567"/>
        <w:jc w:val="both"/>
        <w:rPr>
          <w:rFonts w:ascii="Calibri" w:eastAsia="Calibri" w:hAnsi="Calibri" w:cs="Calibri"/>
          <w:color w:val="000000"/>
        </w:rPr>
      </w:pPr>
      <w:r>
        <w:rPr>
          <w:rFonts w:ascii="Calibri" w:eastAsia="Calibri" w:hAnsi="Calibri" w:cs="Calibri"/>
          <w:color w:val="000000"/>
          <w:sz w:val="24"/>
          <w:szCs w:val="24"/>
        </w:rPr>
        <w:t>The importance of milk quality (acidity, pH determination, freezing temperature, antibiotic presence with different method).</w:t>
      </w:r>
    </w:p>
    <w:p w14:paraId="315EA88C" w14:textId="77777777" w:rsidR="00FD06E6" w:rsidRDefault="00FD06E6">
      <w:pPr>
        <w:ind w:left="1353"/>
        <w:jc w:val="both"/>
        <w:rPr>
          <w:rFonts w:ascii="Calibri" w:eastAsia="Calibri" w:hAnsi="Calibri" w:cs="Calibri"/>
          <w:color w:val="000000"/>
          <w:sz w:val="26"/>
          <w:szCs w:val="26"/>
        </w:rPr>
      </w:pPr>
    </w:p>
    <w:p w14:paraId="1774BE94"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Topics of independent work:</w:t>
      </w:r>
    </w:p>
    <w:p w14:paraId="74C004AF" w14:textId="77777777" w:rsidR="00FD06E6" w:rsidRDefault="006C5CD3">
      <w:pPr>
        <w:spacing w:line="259" w:lineRule="auto"/>
        <w:jc w:val="both"/>
        <w:rPr>
          <w:rFonts w:ascii="Calibri" w:eastAsia="Calibri" w:hAnsi="Calibri" w:cs="Calibri"/>
          <w:i/>
          <w:color w:val="000000"/>
          <w:sz w:val="22"/>
          <w:szCs w:val="22"/>
        </w:rPr>
      </w:pPr>
      <w:r>
        <w:rPr>
          <w:rFonts w:ascii="Calibri" w:eastAsia="Calibri" w:hAnsi="Calibri" w:cs="Calibri"/>
          <w:color w:val="000000"/>
          <w:sz w:val="26"/>
          <w:szCs w:val="26"/>
        </w:rPr>
        <w:t>1.</w:t>
      </w:r>
      <w:r>
        <w:rPr>
          <w:rFonts w:ascii="Calibri" w:eastAsia="Calibri" w:hAnsi="Calibri" w:cs="Calibri"/>
          <w:i/>
          <w:color w:val="000000"/>
          <w:sz w:val="22"/>
          <w:szCs w:val="22"/>
        </w:rPr>
        <w:t xml:space="preserve"> </w:t>
      </w:r>
      <w:r>
        <w:rPr>
          <w:rFonts w:ascii="Calibri" w:eastAsia="Calibri" w:hAnsi="Calibri" w:cs="Calibri"/>
          <w:color w:val="000000"/>
          <w:sz w:val="24"/>
          <w:szCs w:val="24"/>
        </w:rPr>
        <w:t>Evaluation of laboratory works results, comparison quality parameters of raw milk with legislation, data analysis and evaluation.</w:t>
      </w:r>
    </w:p>
    <w:p w14:paraId="0580B460" w14:textId="77777777" w:rsidR="00FD06E6" w:rsidRDefault="00FD06E6">
      <w:pPr>
        <w:jc w:val="both"/>
        <w:rPr>
          <w:rFonts w:ascii="Calibri" w:eastAsia="Calibri" w:hAnsi="Calibri" w:cs="Calibri"/>
          <w:color w:val="000000"/>
          <w:sz w:val="26"/>
          <w:szCs w:val="26"/>
        </w:rPr>
      </w:pPr>
    </w:p>
    <w:p w14:paraId="359471A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1AD92F5F" w14:textId="77777777" w:rsidR="00FD06E6" w:rsidRDefault="006C5CD3">
      <w:pPr>
        <w:numPr>
          <w:ilvl w:val="0"/>
          <w:numId w:val="12"/>
        </w:numPr>
        <w:pBdr>
          <w:top w:val="nil"/>
          <w:left w:val="nil"/>
          <w:bottom w:val="nil"/>
          <w:right w:val="nil"/>
          <w:between w:val="nil"/>
        </w:pBdr>
        <w:tabs>
          <w:tab w:val="left" w:pos="426"/>
        </w:tabs>
        <w:jc w:val="both"/>
        <w:rPr>
          <w:rFonts w:ascii="Calibri" w:eastAsia="Calibri" w:hAnsi="Calibri" w:cs="Calibri"/>
          <w:color w:val="000000"/>
          <w:sz w:val="26"/>
          <w:szCs w:val="26"/>
        </w:rPr>
      </w:pPr>
      <w:bookmarkStart w:id="14" w:name="_heading=h.dgtssjlccsz4" w:colFirst="0" w:colLast="0"/>
      <w:bookmarkEnd w:id="14"/>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8FB1439" w14:textId="77777777" w:rsidR="00FD06E6" w:rsidRDefault="006C5CD3">
      <w:pPr>
        <w:numPr>
          <w:ilvl w:val="0"/>
          <w:numId w:val="12"/>
        </w:numPr>
        <w:pBdr>
          <w:top w:val="nil"/>
          <w:left w:val="nil"/>
          <w:bottom w:val="nil"/>
          <w:right w:val="nil"/>
          <w:between w:val="nil"/>
        </w:pBdr>
        <w:tabs>
          <w:tab w:val="left" w:pos="426"/>
        </w:tabs>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734397D6" w14:textId="77777777" w:rsidR="00FD06E6" w:rsidRDefault="006C5CD3">
      <w:pPr>
        <w:numPr>
          <w:ilvl w:val="0"/>
          <w:numId w:val="12"/>
        </w:numPr>
        <w:pBdr>
          <w:top w:val="nil"/>
          <w:left w:val="nil"/>
          <w:bottom w:val="nil"/>
          <w:right w:val="nil"/>
          <w:between w:val="nil"/>
        </w:pBdr>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0324D160" w14:textId="77777777" w:rsidR="00FD06E6" w:rsidRDefault="006C5CD3">
      <w:pPr>
        <w:numPr>
          <w:ilvl w:val="0"/>
          <w:numId w:val="12"/>
        </w:numPr>
        <w:pBdr>
          <w:top w:val="nil"/>
          <w:left w:val="nil"/>
          <w:bottom w:val="nil"/>
          <w:right w:val="nil"/>
          <w:between w:val="nil"/>
        </w:pBdr>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36810141" w14:textId="77777777" w:rsidR="00FD06E6" w:rsidRDefault="006C5CD3">
      <w:pPr>
        <w:numPr>
          <w:ilvl w:val="0"/>
          <w:numId w:val="12"/>
        </w:numPr>
        <w:pBdr>
          <w:top w:val="nil"/>
          <w:left w:val="nil"/>
          <w:bottom w:val="nil"/>
          <w:right w:val="nil"/>
          <w:between w:val="nil"/>
        </w:pBdr>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0E19E8FE" w14:textId="77777777" w:rsidR="00FD06E6" w:rsidRDefault="00FD06E6">
      <w:pPr>
        <w:jc w:val="both"/>
        <w:rPr>
          <w:rFonts w:ascii="Calibri" w:eastAsia="Calibri" w:hAnsi="Calibri" w:cs="Calibri"/>
          <w:color w:val="000000"/>
          <w:sz w:val="26"/>
          <w:szCs w:val="26"/>
        </w:rPr>
      </w:pPr>
    </w:p>
    <w:p w14:paraId="130C229B" w14:textId="77777777" w:rsidR="00FD06E6" w:rsidRDefault="006C5CD3">
      <w:pPr>
        <w:rPr>
          <w:rFonts w:ascii="Calibri" w:eastAsia="Calibri" w:hAnsi="Calibri" w:cs="Calibri"/>
          <w:b/>
          <w:color w:val="000000"/>
          <w:sz w:val="26"/>
          <w:szCs w:val="26"/>
          <w:u w:val="single"/>
        </w:rPr>
      </w:pPr>
      <w:bookmarkStart w:id="15" w:name="_heading=h.ysqfrwhja101" w:colFirst="0" w:colLast="0"/>
      <w:bookmarkEnd w:id="15"/>
      <w:r>
        <w:br w:type="page"/>
      </w:r>
    </w:p>
    <w:p w14:paraId="53984EFA" w14:textId="77777777" w:rsidR="00FD06E6" w:rsidRDefault="006C5CD3">
      <w:pPr>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lastRenderedPageBreak/>
        <w:t>Theme 2. Milk processing – different treatment methods, milk and cream</w:t>
      </w:r>
    </w:p>
    <w:p w14:paraId="151AAF47" w14:textId="77777777" w:rsidR="00FD06E6" w:rsidRDefault="00FD06E6">
      <w:pPr>
        <w:ind w:firstLine="705"/>
        <w:jc w:val="both"/>
        <w:rPr>
          <w:rFonts w:ascii="Calibri" w:eastAsia="Calibri" w:hAnsi="Calibri" w:cs="Calibri"/>
          <w:color w:val="000000"/>
          <w:sz w:val="26"/>
          <w:szCs w:val="26"/>
        </w:rPr>
      </w:pPr>
    </w:p>
    <w:p w14:paraId="3BC30432"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the lectures</w:t>
      </w:r>
    </w:p>
    <w:p w14:paraId="4384BDFE" w14:textId="77777777" w:rsidR="00FD06E6" w:rsidRDefault="006C5CD3">
      <w:pPr>
        <w:numPr>
          <w:ilvl w:val="0"/>
          <w:numId w:val="8"/>
        </w:numPr>
        <w:tabs>
          <w:tab w:val="left" w:pos="426"/>
        </w:tabs>
        <w:ind w:left="426" w:hanging="426"/>
        <w:jc w:val="both"/>
        <w:rPr>
          <w:rFonts w:ascii="Calibri" w:eastAsia="Calibri" w:hAnsi="Calibri" w:cs="Calibri"/>
          <w:color w:val="000000"/>
        </w:rPr>
      </w:pPr>
      <w:r>
        <w:rPr>
          <w:rFonts w:ascii="Calibri" w:eastAsia="Calibri" w:hAnsi="Calibri" w:cs="Calibri"/>
          <w:color w:val="000000"/>
          <w:sz w:val="24"/>
          <w:szCs w:val="24"/>
        </w:rPr>
        <w:t xml:space="preserve">Mechanical (cooling, filtration, separation, </w:t>
      </w:r>
      <w:proofErr w:type="spellStart"/>
      <w:r>
        <w:rPr>
          <w:rFonts w:ascii="Calibri" w:eastAsia="Calibri" w:hAnsi="Calibri" w:cs="Calibri"/>
          <w:color w:val="000000"/>
          <w:sz w:val="24"/>
          <w:szCs w:val="24"/>
        </w:rPr>
        <w:t>bactofugation</w:t>
      </w:r>
      <w:proofErr w:type="spellEnd"/>
      <w:r>
        <w:rPr>
          <w:rFonts w:ascii="Calibri" w:eastAsia="Calibri" w:hAnsi="Calibri" w:cs="Calibri"/>
          <w:color w:val="000000"/>
          <w:sz w:val="24"/>
          <w:szCs w:val="24"/>
        </w:rPr>
        <w:t xml:space="preserve">, microfiltration, </w:t>
      </w:r>
      <w:proofErr w:type="spellStart"/>
      <w:r>
        <w:rPr>
          <w:rFonts w:ascii="Calibri" w:eastAsia="Calibri" w:hAnsi="Calibri" w:cs="Calibri"/>
          <w:color w:val="000000"/>
          <w:sz w:val="24"/>
          <w:szCs w:val="24"/>
        </w:rPr>
        <w:t>standartisation</w:t>
      </w:r>
      <w:proofErr w:type="spellEnd"/>
      <w:r>
        <w:rPr>
          <w:rFonts w:ascii="Calibri" w:eastAsia="Calibri" w:hAnsi="Calibri" w:cs="Calibri"/>
          <w:color w:val="000000"/>
          <w:sz w:val="24"/>
          <w:szCs w:val="24"/>
        </w:rPr>
        <w:t>, decontamination) and heat treatment (types, meaning, affecting milk ingredients) of milk</w:t>
      </w:r>
    </w:p>
    <w:p w14:paraId="56798C38" w14:textId="77777777" w:rsidR="00FD06E6" w:rsidRDefault="006C5CD3">
      <w:pPr>
        <w:numPr>
          <w:ilvl w:val="0"/>
          <w:numId w:val="8"/>
        </w:numPr>
        <w:tabs>
          <w:tab w:val="left" w:pos="426"/>
        </w:tabs>
        <w:ind w:left="426" w:hanging="426"/>
        <w:jc w:val="both"/>
        <w:rPr>
          <w:rFonts w:ascii="Calibri" w:eastAsia="Calibri" w:hAnsi="Calibri" w:cs="Calibri"/>
          <w:color w:val="000000"/>
        </w:rPr>
      </w:pPr>
      <w:r>
        <w:rPr>
          <w:rFonts w:ascii="Calibri" w:eastAsia="Calibri" w:hAnsi="Calibri" w:cs="Calibri"/>
          <w:color w:val="000000"/>
          <w:sz w:val="26"/>
          <w:szCs w:val="26"/>
        </w:rPr>
        <w:t xml:space="preserve">General equipment (tanks, meters, pumps washing). </w:t>
      </w:r>
    </w:p>
    <w:p w14:paraId="10051D1C" w14:textId="77777777" w:rsidR="00FD06E6" w:rsidRDefault="006C5CD3">
      <w:pPr>
        <w:numPr>
          <w:ilvl w:val="0"/>
          <w:numId w:val="8"/>
        </w:numPr>
        <w:tabs>
          <w:tab w:val="left" w:pos="426"/>
        </w:tabs>
        <w:ind w:left="426" w:hanging="426"/>
        <w:jc w:val="both"/>
        <w:rPr>
          <w:rFonts w:ascii="Calibri" w:eastAsia="Calibri" w:hAnsi="Calibri" w:cs="Calibri"/>
          <w:color w:val="000000"/>
        </w:rPr>
      </w:pPr>
      <w:r>
        <w:rPr>
          <w:rFonts w:ascii="Calibri" w:eastAsia="Calibri" w:hAnsi="Calibri" w:cs="Calibri"/>
          <w:color w:val="000000"/>
          <w:sz w:val="26"/>
          <w:szCs w:val="26"/>
        </w:rPr>
        <w:t xml:space="preserve">Machinery for mechanical and thermal treatment of milk, principle of operation. </w:t>
      </w:r>
    </w:p>
    <w:p w14:paraId="2F3A69B4" w14:textId="77777777" w:rsidR="00FD06E6" w:rsidRDefault="006C5CD3">
      <w:pPr>
        <w:numPr>
          <w:ilvl w:val="0"/>
          <w:numId w:val="8"/>
        </w:numPr>
        <w:tabs>
          <w:tab w:val="left" w:pos="426"/>
        </w:tabs>
        <w:ind w:left="426" w:hanging="426"/>
        <w:jc w:val="both"/>
        <w:rPr>
          <w:rFonts w:ascii="Calibri" w:eastAsia="Calibri" w:hAnsi="Calibri" w:cs="Calibri"/>
          <w:color w:val="000000"/>
        </w:rPr>
      </w:pPr>
      <w:r>
        <w:rPr>
          <w:rFonts w:ascii="Calibri" w:eastAsia="Calibri" w:hAnsi="Calibri" w:cs="Calibri"/>
          <w:color w:val="000000"/>
          <w:sz w:val="24"/>
          <w:szCs w:val="24"/>
        </w:rPr>
        <w:t>Acquisition of heat-treated milk and cream.</w:t>
      </w:r>
    </w:p>
    <w:p w14:paraId="6EF5F082" w14:textId="77777777" w:rsidR="00FD06E6" w:rsidRDefault="00FD06E6">
      <w:pPr>
        <w:jc w:val="both"/>
        <w:rPr>
          <w:rFonts w:ascii="Calibri" w:eastAsia="Calibri" w:hAnsi="Calibri" w:cs="Calibri"/>
          <w:color w:val="000000"/>
          <w:sz w:val="24"/>
          <w:szCs w:val="24"/>
        </w:rPr>
      </w:pPr>
    </w:p>
    <w:p w14:paraId="6C18AE6C"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09E8678A" w14:textId="77777777" w:rsidR="00FD06E6" w:rsidRDefault="006C5CD3">
      <w:pPr>
        <w:numPr>
          <w:ilvl w:val="0"/>
          <w:numId w:val="5"/>
        </w:numPr>
        <w:tabs>
          <w:tab w:val="left" w:pos="426"/>
          <w:tab w:val="left" w:pos="1080"/>
        </w:tabs>
        <w:ind w:left="425" w:hanging="425"/>
        <w:jc w:val="both"/>
        <w:rPr>
          <w:rFonts w:ascii="Calibri" w:eastAsia="Calibri" w:hAnsi="Calibri" w:cs="Calibri"/>
          <w:color w:val="000000"/>
        </w:rPr>
      </w:pPr>
      <w:r>
        <w:rPr>
          <w:rFonts w:ascii="Calibri" w:eastAsia="Calibri" w:hAnsi="Calibri" w:cs="Calibri"/>
          <w:color w:val="000000"/>
          <w:sz w:val="24"/>
          <w:szCs w:val="24"/>
        </w:rPr>
        <w:t>Milk separation, standardisation, calculations, determination of fat content, preparation of normalized mixture, homogenisation</w:t>
      </w:r>
      <w:r>
        <w:rPr>
          <w:rFonts w:ascii="Calibri" w:eastAsia="Calibri" w:hAnsi="Calibri" w:cs="Calibri"/>
          <w:sz w:val="26"/>
          <w:szCs w:val="26"/>
        </w:rPr>
        <w:t>.</w:t>
      </w:r>
    </w:p>
    <w:p w14:paraId="33D8C7D0" w14:textId="77777777" w:rsidR="00FD06E6" w:rsidRDefault="006C5CD3">
      <w:pPr>
        <w:numPr>
          <w:ilvl w:val="0"/>
          <w:numId w:val="5"/>
        </w:numPr>
        <w:tabs>
          <w:tab w:val="left" w:pos="426"/>
          <w:tab w:val="left" w:pos="1080"/>
        </w:tabs>
        <w:ind w:left="425" w:hanging="425"/>
        <w:jc w:val="both"/>
        <w:rPr>
          <w:rFonts w:ascii="Calibri" w:eastAsia="Calibri" w:hAnsi="Calibri" w:cs="Calibri"/>
          <w:color w:val="000000"/>
        </w:rPr>
      </w:pPr>
      <w:r>
        <w:rPr>
          <w:rFonts w:ascii="Calibri" w:eastAsia="Calibri" w:hAnsi="Calibri" w:cs="Calibri"/>
          <w:color w:val="000000"/>
          <w:sz w:val="26"/>
          <w:szCs w:val="26"/>
        </w:rPr>
        <w:t>Machinery for mechanical and thermal treatment of milk, principle of operation (3 h, T.e.,</w:t>
      </w:r>
      <w:proofErr w:type="spellStart"/>
      <w:r>
        <w:rPr>
          <w:rFonts w:ascii="Calibri" w:eastAsia="Calibri" w:hAnsi="Calibri" w:cs="Calibri"/>
          <w:color w:val="000000"/>
          <w:sz w:val="26"/>
          <w:szCs w:val="26"/>
        </w:rPr>
        <w:t>T.eL</w:t>
      </w:r>
      <w:proofErr w:type="spellEnd"/>
      <w:r>
        <w:rPr>
          <w:rFonts w:ascii="Calibri" w:eastAsia="Calibri" w:hAnsi="Calibri" w:cs="Calibri"/>
          <w:color w:val="000000"/>
          <w:sz w:val="26"/>
          <w:szCs w:val="26"/>
        </w:rPr>
        <w:t>).</w:t>
      </w:r>
    </w:p>
    <w:p w14:paraId="1E76569F" w14:textId="77777777" w:rsidR="00FD06E6" w:rsidRDefault="006C5CD3">
      <w:pPr>
        <w:numPr>
          <w:ilvl w:val="0"/>
          <w:numId w:val="5"/>
        </w:numPr>
        <w:tabs>
          <w:tab w:val="left" w:pos="426"/>
          <w:tab w:val="left" w:pos="1080"/>
        </w:tabs>
        <w:ind w:left="425" w:hanging="425"/>
        <w:jc w:val="both"/>
        <w:rPr>
          <w:rFonts w:ascii="Calibri" w:eastAsia="Calibri" w:hAnsi="Calibri" w:cs="Calibri"/>
          <w:color w:val="000000"/>
        </w:rPr>
      </w:pPr>
      <w:r>
        <w:rPr>
          <w:rFonts w:ascii="Calibri" w:eastAsia="Calibri" w:hAnsi="Calibri" w:cs="Calibri"/>
          <w:color w:val="000000"/>
          <w:sz w:val="24"/>
          <w:szCs w:val="24"/>
        </w:rPr>
        <w:t>Calculation of heat treatment regimes, verification of effectiveness and impact on milk quality.</w:t>
      </w:r>
    </w:p>
    <w:p w14:paraId="3CE5E65B" w14:textId="77777777" w:rsidR="00FD06E6" w:rsidRDefault="00FD06E6">
      <w:pPr>
        <w:jc w:val="both"/>
        <w:rPr>
          <w:rFonts w:ascii="Calibri" w:eastAsia="Calibri" w:hAnsi="Calibri" w:cs="Calibri"/>
          <w:color w:val="000000"/>
          <w:sz w:val="24"/>
          <w:szCs w:val="24"/>
        </w:rPr>
      </w:pPr>
    </w:p>
    <w:p w14:paraId="5AC30DAB"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Themes of independent work </w:t>
      </w:r>
    </w:p>
    <w:p w14:paraId="07F04672" w14:textId="77777777" w:rsidR="00FD06E6" w:rsidRDefault="006C5CD3">
      <w:pPr>
        <w:spacing w:line="259" w:lineRule="auto"/>
        <w:jc w:val="both"/>
        <w:rPr>
          <w:rFonts w:ascii="Calibri" w:eastAsia="Calibri" w:hAnsi="Calibri" w:cs="Calibri"/>
          <w:color w:val="000000"/>
          <w:sz w:val="24"/>
          <w:szCs w:val="24"/>
        </w:rPr>
      </w:pPr>
      <w:r>
        <w:rPr>
          <w:rFonts w:ascii="Calibri" w:eastAsia="Calibri" w:hAnsi="Calibri" w:cs="Calibri"/>
          <w:color w:val="000000"/>
          <w:sz w:val="24"/>
          <w:szCs w:val="24"/>
        </w:rPr>
        <w:t>Evaluation of laboratory works results, evaluation and analysis of data about standardisation procedure, , conclusions about heat treatment influence on milk quality parameters, comparison with data from literature.</w:t>
      </w:r>
    </w:p>
    <w:p w14:paraId="27CB376B" w14:textId="77777777" w:rsidR="00FD06E6" w:rsidRDefault="00FD06E6">
      <w:pPr>
        <w:jc w:val="both"/>
        <w:rPr>
          <w:rFonts w:ascii="Calibri" w:eastAsia="Calibri" w:hAnsi="Calibri" w:cs="Calibri"/>
          <w:color w:val="000000"/>
          <w:sz w:val="26"/>
          <w:szCs w:val="26"/>
        </w:rPr>
      </w:pPr>
    </w:p>
    <w:p w14:paraId="3A19B998" w14:textId="77777777" w:rsidR="00FD06E6" w:rsidRDefault="006C5CD3">
      <w:pPr>
        <w:jc w:val="both"/>
        <w:rPr>
          <w:rFonts w:ascii="Calibri" w:eastAsia="Calibri" w:hAnsi="Calibri" w:cs="Calibri"/>
          <w:b/>
          <w:color w:val="000000"/>
          <w:sz w:val="24"/>
          <w:szCs w:val="24"/>
        </w:rPr>
      </w:pPr>
      <w:bookmarkStart w:id="16" w:name="_heading=h.kmiqq49u3l9" w:colFirst="0" w:colLast="0"/>
      <w:bookmarkEnd w:id="16"/>
      <w:r>
        <w:rPr>
          <w:rFonts w:ascii="Calibri" w:eastAsia="Calibri" w:hAnsi="Calibri" w:cs="Calibri"/>
          <w:b/>
          <w:color w:val="000000"/>
          <w:sz w:val="24"/>
          <w:szCs w:val="24"/>
        </w:rPr>
        <w:t>Literature and data bases on the theme</w:t>
      </w:r>
    </w:p>
    <w:p w14:paraId="07F1DF21" w14:textId="77777777" w:rsidR="00FD06E6" w:rsidRDefault="006C5CD3">
      <w:pPr>
        <w:numPr>
          <w:ilvl w:val="0"/>
          <w:numId w:val="3"/>
        </w:numPr>
        <w:pBdr>
          <w:top w:val="nil"/>
          <w:left w:val="nil"/>
          <w:bottom w:val="nil"/>
          <w:right w:val="nil"/>
          <w:between w:val="nil"/>
        </w:pBdr>
        <w:ind w:left="566" w:hanging="566"/>
        <w:rPr>
          <w:rFonts w:ascii="Calibri" w:eastAsia="Calibri" w:hAnsi="Calibri" w:cs="Calibri"/>
          <w:color w:val="000000"/>
          <w:sz w:val="24"/>
          <w:szCs w:val="24"/>
        </w:rPr>
      </w:pPr>
      <w:bookmarkStart w:id="17" w:name="_heading=h.8iywfhh412m" w:colFirst="0" w:colLast="0"/>
      <w:bookmarkEnd w:id="17"/>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65099F78" w14:textId="77777777" w:rsidR="00FD06E6" w:rsidRDefault="006C5CD3">
      <w:pPr>
        <w:numPr>
          <w:ilvl w:val="0"/>
          <w:numId w:val="3"/>
        </w:numPr>
        <w:pBdr>
          <w:top w:val="nil"/>
          <w:left w:val="nil"/>
          <w:bottom w:val="nil"/>
          <w:right w:val="nil"/>
          <w:between w:val="nil"/>
        </w:pBdr>
        <w:tabs>
          <w:tab w:val="left" w:pos="426"/>
        </w:tabs>
        <w:ind w:left="566" w:hanging="566"/>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3D37BE6C" w14:textId="77777777" w:rsidR="00FD06E6" w:rsidRDefault="006C5CD3">
      <w:pPr>
        <w:numPr>
          <w:ilvl w:val="0"/>
          <w:numId w:val="3"/>
        </w:numPr>
        <w:pBdr>
          <w:top w:val="nil"/>
          <w:left w:val="nil"/>
          <w:bottom w:val="nil"/>
          <w:right w:val="nil"/>
          <w:between w:val="nil"/>
        </w:pBdr>
        <w:tabs>
          <w:tab w:val="left" w:pos="426"/>
        </w:tabs>
        <w:ind w:left="566" w:hanging="566"/>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E910A6E" w14:textId="77777777" w:rsidR="00FD06E6" w:rsidRDefault="006C5CD3">
      <w:pPr>
        <w:numPr>
          <w:ilvl w:val="0"/>
          <w:numId w:val="3"/>
        </w:numPr>
        <w:pBdr>
          <w:top w:val="nil"/>
          <w:left w:val="nil"/>
          <w:bottom w:val="nil"/>
          <w:right w:val="nil"/>
          <w:between w:val="nil"/>
        </w:pBdr>
        <w:ind w:left="566" w:hanging="566"/>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3D49E598" w14:textId="77777777" w:rsidR="00FD06E6" w:rsidRDefault="006C5CD3">
      <w:pPr>
        <w:numPr>
          <w:ilvl w:val="0"/>
          <w:numId w:val="3"/>
        </w:numPr>
        <w:pBdr>
          <w:top w:val="nil"/>
          <w:left w:val="nil"/>
          <w:bottom w:val="nil"/>
          <w:right w:val="nil"/>
          <w:between w:val="nil"/>
        </w:pBdr>
        <w:ind w:left="566" w:hanging="566"/>
        <w:rPr>
          <w:rFonts w:ascii="Calibri" w:eastAsia="Calibri" w:hAnsi="Calibri" w:cs="Calibri"/>
          <w:color w:val="000000"/>
          <w:sz w:val="24"/>
          <w:szCs w:val="24"/>
        </w:rPr>
      </w:pPr>
      <w:r>
        <w:rPr>
          <w:rFonts w:ascii="Calibri" w:eastAsia="Calibri" w:hAnsi="Calibri" w:cs="Calibri"/>
          <w:color w:val="000000"/>
          <w:sz w:val="24"/>
          <w:szCs w:val="24"/>
        </w:rPr>
        <w:t>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56F9C492" w14:textId="77777777" w:rsidR="00FD06E6" w:rsidRDefault="006C5CD3">
      <w:pPr>
        <w:numPr>
          <w:ilvl w:val="0"/>
          <w:numId w:val="3"/>
        </w:numPr>
        <w:pBdr>
          <w:top w:val="nil"/>
          <w:left w:val="nil"/>
          <w:bottom w:val="nil"/>
          <w:right w:val="nil"/>
          <w:between w:val="nil"/>
        </w:pBdr>
        <w:ind w:left="566" w:hanging="566"/>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46F6F266" w14:textId="77777777" w:rsidR="00FD06E6" w:rsidRDefault="00FD06E6">
      <w:pPr>
        <w:ind w:left="426" w:hanging="426"/>
        <w:jc w:val="both"/>
        <w:rPr>
          <w:rFonts w:ascii="Calibri" w:eastAsia="Calibri" w:hAnsi="Calibri" w:cs="Calibri"/>
          <w:color w:val="000000"/>
          <w:sz w:val="26"/>
          <w:szCs w:val="26"/>
        </w:rPr>
      </w:pPr>
    </w:p>
    <w:p w14:paraId="0ABE1956" w14:textId="77777777" w:rsidR="00FD06E6" w:rsidRDefault="00FD06E6">
      <w:pPr>
        <w:ind w:firstLine="135"/>
        <w:jc w:val="both"/>
        <w:rPr>
          <w:rFonts w:ascii="Calibri" w:eastAsia="Calibri" w:hAnsi="Calibri" w:cs="Calibri"/>
          <w:color w:val="000000"/>
          <w:sz w:val="26"/>
          <w:szCs w:val="26"/>
        </w:rPr>
      </w:pPr>
    </w:p>
    <w:p w14:paraId="39DEA965" w14:textId="77777777" w:rsidR="00FD06E6" w:rsidRDefault="006C5CD3">
      <w:pPr>
        <w:rPr>
          <w:rFonts w:ascii="Calibri" w:eastAsia="Calibri" w:hAnsi="Calibri" w:cs="Calibri"/>
          <w:b/>
          <w:color w:val="000000"/>
          <w:sz w:val="26"/>
          <w:szCs w:val="26"/>
          <w:u w:val="single"/>
        </w:rPr>
      </w:pPr>
      <w:r>
        <w:br w:type="page"/>
      </w:r>
    </w:p>
    <w:p w14:paraId="2E156787" w14:textId="77777777" w:rsidR="00FD06E6" w:rsidRDefault="006C5CD3">
      <w:pPr>
        <w:ind w:left="360"/>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lastRenderedPageBreak/>
        <w:t>Theme 3. Fermented dairy products: production and quality evaluation</w:t>
      </w:r>
    </w:p>
    <w:p w14:paraId="063165BC" w14:textId="77777777" w:rsidR="00FD06E6" w:rsidRDefault="00FD06E6">
      <w:pPr>
        <w:ind w:left="360"/>
        <w:rPr>
          <w:rFonts w:ascii="Calibri" w:eastAsia="Calibri" w:hAnsi="Calibri" w:cs="Calibri"/>
          <w:color w:val="000000"/>
          <w:sz w:val="26"/>
          <w:szCs w:val="26"/>
          <w:u w:val="single"/>
        </w:rPr>
      </w:pPr>
    </w:p>
    <w:p w14:paraId="30189FE9" w14:textId="77777777" w:rsidR="00FD06E6" w:rsidRDefault="006C5CD3">
      <w:pPr>
        <w:jc w:val="both"/>
        <w:rPr>
          <w:rFonts w:ascii="Calibri" w:eastAsia="Calibri" w:hAnsi="Calibri" w:cs="Calibri"/>
          <w:b/>
          <w:color w:val="000000"/>
          <w:sz w:val="26"/>
          <w:szCs w:val="26"/>
        </w:rPr>
      </w:pPr>
      <w:r>
        <w:rPr>
          <w:rFonts w:ascii="Calibri" w:eastAsia="Calibri" w:hAnsi="Calibri" w:cs="Calibri"/>
          <w:b/>
          <w:color w:val="000000"/>
          <w:sz w:val="24"/>
          <w:szCs w:val="24"/>
        </w:rPr>
        <w:t>Issues to be covered in the lectures</w:t>
      </w:r>
    </w:p>
    <w:p w14:paraId="3BBB737A" w14:textId="77777777" w:rsidR="00FD06E6" w:rsidRDefault="006C5CD3">
      <w:pPr>
        <w:numPr>
          <w:ilvl w:val="0"/>
          <w:numId w:val="2"/>
        </w:numPr>
        <w:pBdr>
          <w:top w:val="nil"/>
          <w:left w:val="nil"/>
          <w:bottom w:val="nil"/>
          <w:right w:val="nil"/>
          <w:between w:val="nil"/>
        </w:pBdr>
        <w:ind w:left="141" w:hanging="141"/>
        <w:rPr>
          <w:rFonts w:ascii="Calibri" w:eastAsia="Calibri" w:hAnsi="Calibri" w:cs="Calibri"/>
          <w:color w:val="000000"/>
          <w:sz w:val="24"/>
          <w:szCs w:val="24"/>
        </w:rPr>
      </w:pPr>
      <w:r>
        <w:rPr>
          <w:rFonts w:ascii="Calibri" w:eastAsia="Calibri" w:hAnsi="Calibri" w:cs="Calibri"/>
          <w:color w:val="000000"/>
          <w:sz w:val="24"/>
          <w:szCs w:val="24"/>
        </w:rPr>
        <w:t>Characteristics of technology, main components of acid milk drinks.</w:t>
      </w:r>
    </w:p>
    <w:p w14:paraId="2149F440" w14:textId="77777777" w:rsidR="00FD06E6" w:rsidRDefault="006C5CD3">
      <w:pPr>
        <w:numPr>
          <w:ilvl w:val="0"/>
          <w:numId w:val="2"/>
        </w:numPr>
        <w:pBdr>
          <w:top w:val="nil"/>
          <w:left w:val="nil"/>
          <w:bottom w:val="nil"/>
          <w:right w:val="nil"/>
          <w:between w:val="nil"/>
        </w:pBdr>
        <w:ind w:left="141" w:hanging="141"/>
        <w:rPr>
          <w:rFonts w:ascii="Calibri" w:eastAsia="Calibri" w:hAnsi="Calibri" w:cs="Calibri"/>
          <w:color w:val="000000"/>
          <w:sz w:val="24"/>
          <w:szCs w:val="24"/>
        </w:rPr>
      </w:pPr>
      <w:r>
        <w:rPr>
          <w:rFonts w:ascii="Calibri" w:eastAsia="Calibri" w:hAnsi="Calibri" w:cs="Calibri"/>
          <w:color w:val="000000"/>
          <w:sz w:val="24"/>
          <w:szCs w:val="24"/>
        </w:rPr>
        <w:t>Manufacture of dairy products.</w:t>
      </w:r>
    </w:p>
    <w:p w14:paraId="2D2C086D" w14:textId="77777777" w:rsidR="00FD06E6" w:rsidRDefault="006C5CD3">
      <w:pPr>
        <w:numPr>
          <w:ilvl w:val="0"/>
          <w:numId w:val="2"/>
        </w:numPr>
        <w:pBdr>
          <w:top w:val="nil"/>
          <w:left w:val="nil"/>
          <w:bottom w:val="nil"/>
          <w:right w:val="nil"/>
          <w:between w:val="nil"/>
        </w:pBdr>
        <w:ind w:left="141" w:hanging="141"/>
        <w:rPr>
          <w:rFonts w:ascii="Calibri" w:eastAsia="Calibri" w:hAnsi="Calibri" w:cs="Calibri"/>
          <w:color w:val="000000"/>
          <w:sz w:val="24"/>
          <w:szCs w:val="24"/>
        </w:rPr>
      </w:pPr>
      <w:r>
        <w:rPr>
          <w:rFonts w:ascii="Calibri" w:eastAsia="Calibri" w:hAnsi="Calibri" w:cs="Calibri"/>
          <w:color w:val="000000"/>
          <w:sz w:val="24"/>
          <w:szCs w:val="24"/>
        </w:rPr>
        <w:t xml:space="preserve">Equipment for </w:t>
      </w:r>
      <w:r>
        <w:rPr>
          <w:rFonts w:ascii="Calibri" w:eastAsia="Calibri" w:hAnsi="Calibri" w:cs="Calibri"/>
          <w:sz w:val="24"/>
          <w:szCs w:val="24"/>
        </w:rPr>
        <w:t>production of fermented</w:t>
      </w:r>
      <w:r>
        <w:rPr>
          <w:rFonts w:ascii="Calibri" w:eastAsia="Calibri" w:hAnsi="Calibri" w:cs="Calibri"/>
          <w:color w:val="000000"/>
          <w:sz w:val="24"/>
          <w:szCs w:val="24"/>
        </w:rPr>
        <w:t xml:space="preserve"> products. </w:t>
      </w:r>
    </w:p>
    <w:p w14:paraId="0D4C1AE3" w14:textId="77777777" w:rsidR="00FD06E6" w:rsidRDefault="00FD06E6">
      <w:pPr>
        <w:rPr>
          <w:rFonts w:ascii="Calibri" w:eastAsia="Calibri" w:hAnsi="Calibri" w:cs="Calibri"/>
          <w:i/>
          <w:color w:val="000000"/>
          <w:sz w:val="22"/>
          <w:szCs w:val="22"/>
        </w:rPr>
      </w:pPr>
    </w:p>
    <w:p w14:paraId="3BB02F6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7117AAC7" w14:textId="77777777" w:rsidR="00FD06E6" w:rsidRDefault="006C5CD3">
      <w:pPr>
        <w:numPr>
          <w:ilvl w:val="0"/>
          <w:numId w:val="4"/>
        </w:numPr>
        <w:pBdr>
          <w:top w:val="nil"/>
          <w:left w:val="nil"/>
          <w:bottom w:val="nil"/>
          <w:right w:val="nil"/>
          <w:between w:val="nil"/>
        </w:pBdr>
        <w:ind w:left="566" w:hanging="566"/>
        <w:jc w:val="both"/>
        <w:rPr>
          <w:rFonts w:ascii="Calibri" w:eastAsia="Calibri" w:hAnsi="Calibri" w:cs="Calibri"/>
          <w:color w:val="000000"/>
        </w:rPr>
      </w:pPr>
      <w:r>
        <w:rPr>
          <w:rFonts w:ascii="Calibri" w:eastAsia="Calibri" w:hAnsi="Calibri" w:cs="Calibri"/>
          <w:color w:val="000000"/>
          <w:sz w:val="24"/>
          <w:szCs w:val="24"/>
        </w:rPr>
        <w:t xml:space="preserve">Verification of starter and the effects of various factors on the quality of acid milk products, analysis of lactic acid bacteria. </w:t>
      </w:r>
    </w:p>
    <w:p w14:paraId="33FF9A1E" w14:textId="77777777" w:rsidR="00FD06E6" w:rsidRDefault="006C5CD3">
      <w:pPr>
        <w:numPr>
          <w:ilvl w:val="0"/>
          <w:numId w:val="4"/>
        </w:numPr>
        <w:pBdr>
          <w:top w:val="nil"/>
          <w:left w:val="nil"/>
          <w:bottom w:val="nil"/>
          <w:right w:val="nil"/>
          <w:between w:val="nil"/>
        </w:pBdr>
        <w:ind w:left="566" w:hanging="566"/>
        <w:jc w:val="both"/>
        <w:rPr>
          <w:rFonts w:ascii="Calibri" w:eastAsia="Calibri" w:hAnsi="Calibri" w:cs="Calibri"/>
          <w:color w:val="000000"/>
        </w:rPr>
      </w:pPr>
      <w:r>
        <w:rPr>
          <w:rFonts w:ascii="Calibri" w:eastAsia="Calibri" w:hAnsi="Calibri" w:cs="Calibri"/>
          <w:color w:val="000000"/>
          <w:sz w:val="24"/>
          <w:szCs w:val="24"/>
        </w:rPr>
        <w:t>Assessment of factors affecting whey synereses, assessment of the quality of cottage cheese.</w:t>
      </w:r>
      <w:r>
        <w:rPr>
          <w:rFonts w:ascii="Calibri" w:eastAsia="Calibri" w:hAnsi="Calibri" w:cs="Calibri"/>
          <w:b/>
          <w:color w:val="000000"/>
          <w:sz w:val="32"/>
          <w:szCs w:val="32"/>
        </w:rPr>
        <w:t xml:space="preserve"> </w:t>
      </w:r>
    </w:p>
    <w:p w14:paraId="6FC83442" w14:textId="77777777" w:rsidR="00FD06E6" w:rsidRDefault="006C5CD3">
      <w:pPr>
        <w:numPr>
          <w:ilvl w:val="0"/>
          <w:numId w:val="4"/>
        </w:numPr>
        <w:pBdr>
          <w:top w:val="nil"/>
          <w:left w:val="nil"/>
          <w:bottom w:val="nil"/>
          <w:right w:val="nil"/>
          <w:between w:val="nil"/>
        </w:pBdr>
        <w:ind w:left="566" w:hanging="566"/>
        <w:jc w:val="both"/>
        <w:rPr>
          <w:rFonts w:ascii="Calibri" w:eastAsia="Calibri" w:hAnsi="Calibri" w:cs="Calibri"/>
          <w:color w:val="000000"/>
        </w:rPr>
      </w:pPr>
      <w:r>
        <w:rPr>
          <w:rFonts w:ascii="Calibri" w:eastAsia="Calibri" w:hAnsi="Calibri" w:cs="Calibri"/>
          <w:color w:val="000000"/>
          <w:sz w:val="24"/>
          <w:szCs w:val="24"/>
        </w:rPr>
        <w:t>Sensory evaluation of fermented dairy products.</w:t>
      </w:r>
    </w:p>
    <w:p w14:paraId="6E89AD21" w14:textId="77777777" w:rsidR="00FD06E6" w:rsidRDefault="006C5CD3">
      <w:pPr>
        <w:numPr>
          <w:ilvl w:val="0"/>
          <w:numId w:val="4"/>
        </w:numPr>
        <w:pBdr>
          <w:top w:val="nil"/>
          <w:left w:val="nil"/>
          <w:bottom w:val="nil"/>
          <w:right w:val="nil"/>
          <w:between w:val="nil"/>
        </w:pBdr>
        <w:ind w:left="566" w:hanging="566"/>
        <w:jc w:val="both"/>
        <w:rPr>
          <w:rFonts w:ascii="Calibri" w:eastAsia="Calibri" w:hAnsi="Calibri" w:cs="Calibri"/>
          <w:color w:val="000000"/>
        </w:rPr>
      </w:pPr>
      <w:r>
        <w:rPr>
          <w:rFonts w:ascii="Calibri" w:eastAsia="Calibri" w:hAnsi="Calibri" w:cs="Calibri"/>
          <w:color w:val="000000"/>
          <w:sz w:val="24"/>
          <w:szCs w:val="24"/>
        </w:rPr>
        <w:t xml:space="preserve">Analysis of equipment for production of fermented products. </w:t>
      </w:r>
    </w:p>
    <w:p w14:paraId="32C3AD38" w14:textId="77777777" w:rsidR="00FD06E6" w:rsidRDefault="00FD06E6">
      <w:pPr>
        <w:rPr>
          <w:rFonts w:ascii="Calibri" w:eastAsia="Calibri" w:hAnsi="Calibri" w:cs="Calibri"/>
          <w:i/>
          <w:color w:val="000000"/>
          <w:sz w:val="22"/>
          <w:szCs w:val="22"/>
        </w:rPr>
      </w:pPr>
    </w:p>
    <w:p w14:paraId="17D91C48"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Themes of independent work </w:t>
      </w:r>
    </w:p>
    <w:p w14:paraId="7F1EAEF3" w14:textId="77777777" w:rsidR="00FD06E6" w:rsidRDefault="006C5CD3">
      <w:pPr>
        <w:jc w:val="both"/>
        <w:rPr>
          <w:rFonts w:ascii="Calibri" w:eastAsia="Calibri" w:hAnsi="Calibri" w:cs="Calibri"/>
          <w:color w:val="000000"/>
          <w:sz w:val="26"/>
          <w:szCs w:val="26"/>
        </w:rPr>
      </w:pPr>
      <w:r>
        <w:rPr>
          <w:rFonts w:ascii="Calibri" w:eastAsia="Calibri" w:hAnsi="Calibri" w:cs="Calibri"/>
          <w:color w:val="000000"/>
          <w:sz w:val="22"/>
          <w:szCs w:val="22"/>
        </w:rPr>
        <w:t xml:space="preserve">Evaluation of laboratory work results: temperature, starter amount and cultures influence on final product quality, analysis of pasteurisation temperatures and coagulation </w:t>
      </w:r>
      <w:r>
        <w:rPr>
          <w:rFonts w:ascii="Calibri" w:eastAsia="Calibri" w:hAnsi="Calibri" w:cs="Calibri"/>
          <w:sz w:val="22"/>
          <w:szCs w:val="22"/>
        </w:rPr>
        <w:t>techniques</w:t>
      </w:r>
      <w:r>
        <w:rPr>
          <w:rFonts w:ascii="Calibri" w:eastAsia="Calibri" w:hAnsi="Calibri" w:cs="Calibri"/>
          <w:color w:val="000000"/>
          <w:sz w:val="22"/>
          <w:szCs w:val="22"/>
        </w:rPr>
        <w:t xml:space="preserve"> on whey </w:t>
      </w:r>
      <w:r>
        <w:rPr>
          <w:rFonts w:ascii="Calibri" w:eastAsia="Calibri" w:hAnsi="Calibri" w:cs="Calibri"/>
          <w:sz w:val="22"/>
          <w:szCs w:val="22"/>
        </w:rPr>
        <w:t>syneresis</w:t>
      </w:r>
      <w:r>
        <w:rPr>
          <w:rFonts w:ascii="Calibri" w:eastAsia="Calibri" w:hAnsi="Calibri" w:cs="Calibri"/>
          <w:color w:val="000000"/>
          <w:sz w:val="22"/>
          <w:szCs w:val="22"/>
        </w:rPr>
        <w:t xml:space="preserve"> process and quality of cottage cheese. Comparison cottage cheese quality parameters obtained using chemical methods and sensory evaluation of the final product.</w:t>
      </w:r>
    </w:p>
    <w:p w14:paraId="572A9457" w14:textId="77777777" w:rsidR="00FD06E6" w:rsidRDefault="00FD06E6">
      <w:pPr>
        <w:rPr>
          <w:rFonts w:ascii="Calibri" w:eastAsia="Calibri" w:hAnsi="Calibri" w:cs="Calibri"/>
          <w:b/>
          <w:color w:val="000000"/>
          <w:sz w:val="28"/>
          <w:szCs w:val="28"/>
        </w:rPr>
      </w:pPr>
    </w:p>
    <w:p w14:paraId="1789B562"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19003A09" w14:textId="77777777" w:rsidR="00FD06E6" w:rsidRDefault="006C5CD3">
      <w:pPr>
        <w:numPr>
          <w:ilvl w:val="0"/>
          <w:numId w:val="9"/>
        </w:numPr>
        <w:pBdr>
          <w:top w:val="nil"/>
          <w:left w:val="nil"/>
          <w:bottom w:val="nil"/>
          <w:right w:val="nil"/>
          <w:between w:val="nil"/>
        </w:pBdr>
        <w:ind w:left="425"/>
        <w:rPr>
          <w:rFonts w:ascii="Calibri" w:eastAsia="Calibri" w:hAnsi="Calibri" w:cs="Calibri"/>
          <w:color w:val="000000"/>
          <w:sz w:val="24"/>
          <w:szCs w:val="24"/>
        </w:rPr>
      </w:pPr>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38BF1F0C" w14:textId="77777777" w:rsidR="00FD06E6" w:rsidRDefault="006C5CD3">
      <w:pPr>
        <w:numPr>
          <w:ilvl w:val="0"/>
          <w:numId w:val="9"/>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716D68B" w14:textId="77777777" w:rsidR="00FD06E6" w:rsidRDefault="006C5CD3">
      <w:pPr>
        <w:numPr>
          <w:ilvl w:val="0"/>
          <w:numId w:val="9"/>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62315B66" w14:textId="77777777" w:rsidR="00FD06E6" w:rsidRDefault="006C5CD3">
      <w:pPr>
        <w:numPr>
          <w:ilvl w:val="0"/>
          <w:numId w:val="9"/>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1A8C4E25" w14:textId="77777777" w:rsidR="00FD06E6" w:rsidRDefault="006C5CD3">
      <w:pPr>
        <w:numPr>
          <w:ilvl w:val="0"/>
          <w:numId w:val="9"/>
        </w:numPr>
        <w:pBdr>
          <w:top w:val="nil"/>
          <w:left w:val="nil"/>
          <w:bottom w:val="nil"/>
          <w:right w:val="nil"/>
          <w:between w:val="nil"/>
        </w:pBdr>
        <w:ind w:left="425"/>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139E9F1C" w14:textId="77777777" w:rsidR="00FD06E6" w:rsidRDefault="006C5CD3">
      <w:pPr>
        <w:numPr>
          <w:ilvl w:val="0"/>
          <w:numId w:val="9"/>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474ABB74" w14:textId="77777777" w:rsidR="00FD06E6" w:rsidRDefault="006C5CD3">
      <w:pPr>
        <w:numPr>
          <w:ilvl w:val="0"/>
          <w:numId w:val="9"/>
        </w:numPr>
        <w:pBdr>
          <w:top w:val="nil"/>
          <w:left w:val="nil"/>
          <w:bottom w:val="nil"/>
          <w:right w:val="nil"/>
          <w:between w:val="nil"/>
        </w:pBdr>
        <w:ind w:left="425"/>
        <w:jc w:val="both"/>
        <w:rPr>
          <w:rFonts w:ascii="Calibri" w:eastAsia="Calibri" w:hAnsi="Calibri" w:cs="Calibri"/>
          <w:color w:val="000000"/>
          <w:sz w:val="26"/>
          <w:szCs w:val="26"/>
        </w:rPr>
      </w:pPr>
      <w:r>
        <w:rPr>
          <w:rFonts w:ascii="Calibri" w:eastAsia="Calibri" w:hAnsi="Calibri" w:cs="Calibri"/>
          <w:color w:val="000000"/>
          <w:sz w:val="22"/>
          <w:szCs w:val="22"/>
        </w:rPr>
        <w:t xml:space="preserve">CHR Hansen, part of </w:t>
      </w:r>
      <w:proofErr w:type="spellStart"/>
      <w:r>
        <w:rPr>
          <w:rFonts w:ascii="Calibri" w:eastAsia="Calibri" w:hAnsi="Calibri" w:cs="Calibri"/>
          <w:color w:val="000000"/>
          <w:sz w:val="22"/>
          <w:szCs w:val="22"/>
        </w:rPr>
        <w:t>novonesis</w:t>
      </w:r>
      <w:proofErr w:type="spellEnd"/>
      <w:r>
        <w:rPr>
          <w:rFonts w:ascii="Calibri" w:eastAsia="Calibri" w:hAnsi="Calibri" w:cs="Calibri"/>
          <w:color w:val="000000"/>
          <w:sz w:val="22"/>
          <w:szCs w:val="22"/>
        </w:rPr>
        <w:t xml:space="preserve"> (2024, October 3). </w:t>
      </w:r>
      <w:hyperlink r:id="rId10">
        <w:r>
          <w:rPr>
            <w:rFonts w:ascii="Calibri" w:eastAsia="Calibri" w:hAnsi="Calibri" w:cs="Calibri"/>
            <w:color w:val="0000FF"/>
            <w:sz w:val="22"/>
            <w:szCs w:val="22"/>
            <w:u w:val="single"/>
          </w:rPr>
          <w:t>https://www.chr-hansen.com</w:t>
        </w:r>
      </w:hyperlink>
    </w:p>
    <w:p w14:paraId="19063985" w14:textId="77777777" w:rsidR="00FD06E6" w:rsidRDefault="00FD06E6">
      <w:pPr>
        <w:jc w:val="both"/>
        <w:rPr>
          <w:rFonts w:ascii="Calibri" w:eastAsia="Calibri" w:hAnsi="Calibri" w:cs="Calibri"/>
          <w:color w:val="000000"/>
          <w:sz w:val="26"/>
          <w:szCs w:val="26"/>
        </w:rPr>
      </w:pPr>
    </w:p>
    <w:p w14:paraId="1ED957C5" w14:textId="77777777" w:rsidR="00FD06E6" w:rsidRDefault="006C5CD3">
      <w:pPr>
        <w:rPr>
          <w:rFonts w:ascii="Calibri" w:eastAsia="Calibri" w:hAnsi="Calibri" w:cs="Calibri"/>
          <w:b/>
          <w:color w:val="000000"/>
          <w:sz w:val="26"/>
          <w:szCs w:val="26"/>
          <w:u w:val="single"/>
        </w:rPr>
      </w:pPr>
      <w:r>
        <w:br w:type="page"/>
      </w:r>
    </w:p>
    <w:p w14:paraId="1308D9BD" w14:textId="77777777" w:rsidR="00FD06E6" w:rsidRDefault="006C5CD3">
      <w:pPr>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lastRenderedPageBreak/>
        <w:t>Theme 4. Butter and ice cream: production technology and quality evaluation</w:t>
      </w:r>
    </w:p>
    <w:p w14:paraId="5595F1D7" w14:textId="77777777" w:rsidR="00FD06E6" w:rsidRDefault="00FD06E6">
      <w:pPr>
        <w:ind w:firstLine="705"/>
        <w:jc w:val="both"/>
        <w:rPr>
          <w:rFonts w:ascii="Calibri" w:eastAsia="Calibri" w:hAnsi="Calibri" w:cs="Calibri"/>
          <w:color w:val="000000"/>
          <w:sz w:val="26"/>
          <w:szCs w:val="26"/>
        </w:rPr>
      </w:pPr>
    </w:p>
    <w:p w14:paraId="746B9833"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the lectures</w:t>
      </w:r>
    </w:p>
    <w:p w14:paraId="5EBAC739" w14:textId="77777777" w:rsidR="00FD06E6" w:rsidRDefault="006C5CD3">
      <w:pPr>
        <w:numPr>
          <w:ilvl w:val="0"/>
          <w:numId w:val="14"/>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Packaging materials, equipment, principles for dairy products (liquid and paste).</w:t>
      </w:r>
    </w:p>
    <w:p w14:paraId="3E79C8B9" w14:textId="77777777" w:rsidR="00FD06E6" w:rsidRDefault="006C5CD3">
      <w:pPr>
        <w:numPr>
          <w:ilvl w:val="0"/>
          <w:numId w:val="14"/>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Classification of ice cream, raw materials, recipes, calculations, production, ice cream equipment.</w:t>
      </w:r>
    </w:p>
    <w:p w14:paraId="61163413" w14:textId="77777777" w:rsidR="00FD06E6" w:rsidRDefault="006C5CD3">
      <w:pPr>
        <w:numPr>
          <w:ilvl w:val="0"/>
          <w:numId w:val="14"/>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Classification, quality and production of butter and its products, butter-making facilities.</w:t>
      </w:r>
    </w:p>
    <w:p w14:paraId="2BD8B90F" w14:textId="77777777" w:rsidR="00FD06E6" w:rsidRDefault="00FD06E6">
      <w:pPr>
        <w:jc w:val="both"/>
        <w:rPr>
          <w:rFonts w:ascii="Calibri" w:eastAsia="Calibri" w:hAnsi="Calibri" w:cs="Calibri"/>
          <w:color w:val="000000"/>
          <w:sz w:val="26"/>
          <w:szCs w:val="26"/>
        </w:rPr>
      </w:pPr>
    </w:p>
    <w:p w14:paraId="34404D77"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21E89FFB" w14:textId="77777777" w:rsidR="00FD06E6" w:rsidRDefault="006C5CD3">
      <w:pPr>
        <w:numPr>
          <w:ilvl w:val="0"/>
          <w:numId w:val="19"/>
        </w:numPr>
        <w:pBdr>
          <w:top w:val="nil"/>
          <w:left w:val="nil"/>
          <w:bottom w:val="nil"/>
          <w:right w:val="nil"/>
          <w:between w:val="nil"/>
        </w:pBdr>
        <w:tabs>
          <w:tab w:val="left" w:pos="709"/>
          <w:tab w:val="left" w:pos="851"/>
        </w:tabs>
        <w:ind w:left="283" w:hanging="285"/>
        <w:jc w:val="both"/>
        <w:rPr>
          <w:rFonts w:ascii="Calibri" w:eastAsia="Calibri" w:hAnsi="Calibri" w:cs="Calibri"/>
          <w:color w:val="000000"/>
        </w:rPr>
      </w:pPr>
      <w:r>
        <w:rPr>
          <w:rFonts w:ascii="Calibri" w:eastAsia="Calibri" w:hAnsi="Calibri" w:cs="Calibri"/>
          <w:color w:val="000000"/>
          <w:sz w:val="24"/>
          <w:szCs w:val="24"/>
        </w:rPr>
        <w:t>Selection and machinery of packaging materials for products.</w:t>
      </w:r>
    </w:p>
    <w:p w14:paraId="744E1A2D" w14:textId="77777777" w:rsidR="00FD06E6" w:rsidRDefault="006C5CD3">
      <w:pPr>
        <w:numPr>
          <w:ilvl w:val="0"/>
          <w:numId w:val="19"/>
        </w:numPr>
        <w:pBdr>
          <w:top w:val="nil"/>
          <w:left w:val="nil"/>
          <w:bottom w:val="nil"/>
          <w:right w:val="nil"/>
          <w:between w:val="nil"/>
        </w:pBdr>
        <w:tabs>
          <w:tab w:val="left" w:pos="709"/>
          <w:tab w:val="left" w:pos="851"/>
        </w:tabs>
        <w:ind w:left="283" w:hanging="285"/>
        <w:jc w:val="both"/>
        <w:rPr>
          <w:rFonts w:ascii="Calibri" w:eastAsia="Calibri" w:hAnsi="Calibri" w:cs="Calibri"/>
          <w:color w:val="000000"/>
        </w:rPr>
      </w:pPr>
      <w:r>
        <w:rPr>
          <w:rFonts w:ascii="Calibri" w:eastAsia="Calibri" w:hAnsi="Calibri" w:cs="Calibri"/>
          <w:color w:val="000000"/>
          <w:sz w:val="24"/>
          <w:szCs w:val="24"/>
        </w:rPr>
        <w:t>Ice cream preparation and quality assessment.</w:t>
      </w:r>
    </w:p>
    <w:p w14:paraId="734F20D0" w14:textId="77777777" w:rsidR="00FD06E6" w:rsidRDefault="006C5CD3">
      <w:pPr>
        <w:numPr>
          <w:ilvl w:val="0"/>
          <w:numId w:val="19"/>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Principles for the operation of refrigeration and refrigeration equipment.</w:t>
      </w:r>
    </w:p>
    <w:p w14:paraId="3DAABE21" w14:textId="77777777" w:rsidR="00FD06E6" w:rsidRDefault="006C5CD3">
      <w:pPr>
        <w:numPr>
          <w:ilvl w:val="0"/>
          <w:numId w:val="19"/>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Preparation and quality assessment of butter.</w:t>
      </w:r>
    </w:p>
    <w:p w14:paraId="5A4CC77C" w14:textId="77777777" w:rsidR="00FD06E6" w:rsidRDefault="00FD06E6">
      <w:pPr>
        <w:jc w:val="both"/>
        <w:rPr>
          <w:rFonts w:ascii="Calibri" w:eastAsia="Calibri" w:hAnsi="Calibri" w:cs="Calibri"/>
          <w:color w:val="000000"/>
          <w:sz w:val="26"/>
          <w:szCs w:val="26"/>
        </w:rPr>
      </w:pPr>
    </w:p>
    <w:p w14:paraId="4E8DD58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Topics of independent work </w:t>
      </w:r>
    </w:p>
    <w:p w14:paraId="3245BB6B" w14:textId="77777777" w:rsidR="00FD06E6" w:rsidRDefault="006C5CD3">
      <w:pPr>
        <w:spacing w:line="259" w:lineRule="auto"/>
        <w:jc w:val="both"/>
        <w:rPr>
          <w:rFonts w:ascii="Calibri" w:eastAsia="Calibri" w:hAnsi="Calibri" w:cs="Calibri"/>
          <w:color w:val="000000"/>
          <w:sz w:val="24"/>
          <w:szCs w:val="24"/>
        </w:rPr>
      </w:pPr>
      <w:r>
        <w:rPr>
          <w:rFonts w:ascii="Calibri" w:eastAsia="Calibri" w:hAnsi="Calibri" w:cs="Calibri"/>
          <w:color w:val="000000"/>
          <w:sz w:val="24"/>
          <w:szCs w:val="24"/>
        </w:rPr>
        <w:t>1.</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Evaluation of butter quality results obtained during laboratory work and comparison with legislation and data on butter labels; explore butter and other similar products evaluable in the market and detect differences in chemical composition. </w:t>
      </w:r>
    </w:p>
    <w:p w14:paraId="3833B8C3" w14:textId="77777777" w:rsidR="00FD06E6" w:rsidRDefault="006C5CD3">
      <w:pPr>
        <w:jc w:val="both"/>
        <w:rPr>
          <w:rFonts w:ascii="Calibri" w:eastAsia="Calibri" w:hAnsi="Calibri" w:cs="Calibri"/>
          <w:color w:val="000000"/>
          <w:sz w:val="24"/>
          <w:szCs w:val="24"/>
        </w:rPr>
      </w:pPr>
      <w:r>
        <w:rPr>
          <w:rFonts w:ascii="Calibri" w:eastAsia="Calibri" w:hAnsi="Calibri" w:cs="Calibri"/>
          <w:color w:val="000000"/>
          <w:sz w:val="24"/>
          <w:szCs w:val="24"/>
        </w:rPr>
        <w:t>2.</w:t>
      </w:r>
      <w:r>
        <w:rPr>
          <w:rFonts w:ascii="Calibri" w:eastAsia="Calibri" w:hAnsi="Calibri" w:cs="Calibri"/>
          <w:color w:val="000000"/>
          <w:sz w:val="22"/>
          <w:szCs w:val="22"/>
        </w:rPr>
        <w:t xml:space="preserve"> </w:t>
      </w:r>
      <w:r>
        <w:rPr>
          <w:rFonts w:ascii="Calibri" w:eastAsia="Calibri" w:hAnsi="Calibri" w:cs="Calibri"/>
          <w:color w:val="000000"/>
          <w:sz w:val="24"/>
          <w:szCs w:val="24"/>
        </w:rPr>
        <w:t>Explore the dairy packaging market</w:t>
      </w:r>
    </w:p>
    <w:p w14:paraId="3343CFDB" w14:textId="77777777" w:rsidR="00FD06E6" w:rsidRDefault="00FD06E6">
      <w:pPr>
        <w:jc w:val="both"/>
        <w:rPr>
          <w:rFonts w:ascii="Calibri" w:eastAsia="Calibri" w:hAnsi="Calibri" w:cs="Calibri"/>
          <w:color w:val="000000"/>
          <w:sz w:val="26"/>
          <w:szCs w:val="26"/>
        </w:rPr>
      </w:pPr>
    </w:p>
    <w:p w14:paraId="4B89D52E"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01C430A3" w14:textId="77777777" w:rsidR="00FD06E6" w:rsidRDefault="006C5CD3">
      <w:pPr>
        <w:numPr>
          <w:ilvl w:val="0"/>
          <w:numId w:val="12"/>
        </w:numPr>
        <w:pBdr>
          <w:top w:val="nil"/>
          <w:left w:val="nil"/>
          <w:bottom w:val="nil"/>
          <w:right w:val="nil"/>
          <w:between w:val="nil"/>
        </w:pBdr>
        <w:ind w:left="283"/>
        <w:rPr>
          <w:rFonts w:ascii="Calibri" w:eastAsia="Calibri" w:hAnsi="Calibri" w:cs="Calibri"/>
          <w:color w:val="000000"/>
          <w:sz w:val="24"/>
          <w:szCs w:val="24"/>
        </w:rPr>
      </w:pPr>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5E8A9868" w14:textId="77777777" w:rsidR="00FD06E6" w:rsidRDefault="006C5CD3">
      <w:pPr>
        <w:numPr>
          <w:ilvl w:val="0"/>
          <w:numId w:val="12"/>
        </w:numPr>
        <w:pBdr>
          <w:top w:val="nil"/>
          <w:left w:val="nil"/>
          <w:bottom w:val="nil"/>
          <w:right w:val="nil"/>
          <w:between w:val="nil"/>
        </w:pBdr>
        <w:tabs>
          <w:tab w:val="left" w:pos="426"/>
        </w:tabs>
        <w:ind w:left="283"/>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0605BAA9" w14:textId="77777777" w:rsidR="00FD06E6" w:rsidRDefault="006C5CD3">
      <w:pPr>
        <w:numPr>
          <w:ilvl w:val="0"/>
          <w:numId w:val="12"/>
        </w:numPr>
        <w:pBdr>
          <w:top w:val="nil"/>
          <w:left w:val="nil"/>
          <w:bottom w:val="nil"/>
          <w:right w:val="nil"/>
          <w:between w:val="nil"/>
        </w:pBdr>
        <w:tabs>
          <w:tab w:val="left" w:pos="426"/>
        </w:tabs>
        <w:ind w:left="283"/>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24D68697" w14:textId="77777777" w:rsidR="00FD06E6" w:rsidRDefault="006C5CD3">
      <w:pPr>
        <w:numPr>
          <w:ilvl w:val="0"/>
          <w:numId w:val="12"/>
        </w:numPr>
        <w:pBdr>
          <w:top w:val="nil"/>
          <w:left w:val="nil"/>
          <w:bottom w:val="nil"/>
          <w:right w:val="nil"/>
          <w:between w:val="nil"/>
        </w:pBdr>
        <w:ind w:left="283"/>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54F6143D" w14:textId="77777777" w:rsidR="00FD06E6" w:rsidRDefault="006C5CD3">
      <w:pPr>
        <w:numPr>
          <w:ilvl w:val="0"/>
          <w:numId w:val="12"/>
        </w:numPr>
        <w:pBdr>
          <w:top w:val="nil"/>
          <w:left w:val="nil"/>
          <w:bottom w:val="nil"/>
          <w:right w:val="nil"/>
          <w:between w:val="nil"/>
        </w:pBdr>
        <w:ind w:left="283"/>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7F7349A3" w14:textId="77777777" w:rsidR="00FD06E6" w:rsidRDefault="006C5CD3">
      <w:pPr>
        <w:numPr>
          <w:ilvl w:val="0"/>
          <w:numId w:val="12"/>
        </w:numPr>
        <w:pBdr>
          <w:top w:val="nil"/>
          <w:left w:val="nil"/>
          <w:bottom w:val="nil"/>
          <w:right w:val="nil"/>
          <w:between w:val="nil"/>
        </w:pBdr>
        <w:ind w:left="283"/>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04DCFE7C" w14:textId="77777777" w:rsidR="00FD06E6" w:rsidRDefault="00FD06E6">
      <w:pPr>
        <w:jc w:val="both"/>
        <w:rPr>
          <w:rFonts w:ascii="Calibri" w:eastAsia="Calibri" w:hAnsi="Calibri" w:cs="Calibri"/>
          <w:color w:val="000000"/>
          <w:sz w:val="24"/>
          <w:szCs w:val="24"/>
        </w:rPr>
      </w:pPr>
    </w:p>
    <w:p w14:paraId="2D1B8FB9" w14:textId="77777777" w:rsidR="00FD06E6" w:rsidRDefault="006C5CD3">
      <w:pPr>
        <w:rPr>
          <w:rFonts w:ascii="Calibri" w:eastAsia="Calibri" w:hAnsi="Calibri" w:cs="Calibri"/>
          <w:b/>
          <w:color w:val="000000"/>
          <w:sz w:val="24"/>
          <w:szCs w:val="24"/>
          <w:u w:val="single"/>
        </w:rPr>
      </w:pPr>
      <w:r>
        <w:br w:type="page"/>
      </w:r>
    </w:p>
    <w:p w14:paraId="15657A49" w14:textId="77777777" w:rsidR="00FD06E6" w:rsidRDefault="006C5CD3">
      <w:pPr>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lastRenderedPageBreak/>
        <w:t>Theme 5.</w:t>
      </w:r>
      <w:r>
        <w:rPr>
          <w:rFonts w:ascii="Calibri" w:eastAsia="Calibri" w:hAnsi="Calibri" w:cs="Calibri"/>
          <w:color w:val="000000"/>
          <w:sz w:val="28"/>
          <w:szCs w:val="28"/>
        </w:rPr>
        <w:t xml:space="preserve"> </w:t>
      </w:r>
      <w:r>
        <w:rPr>
          <w:rFonts w:ascii="Calibri" w:eastAsia="Calibri" w:hAnsi="Calibri" w:cs="Calibri"/>
          <w:b/>
          <w:color w:val="000000"/>
          <w:sz w:val="28"/>
          <w:szCs w:val="28"/>
          <w:u w:val="single"/>
        </w:rPr>
        <w:t>Cheese: classification, production technology, quality assessment</w:t>
      </w:r>
    </w:p>
    <w:p w14:paraId="71110055" w14:textId="77777777" w:rsidR="00FD06E6" w:rsidRDefault="00FD06E6">
      <w:pPr>
        <w:ind w:firstLine="705"/>
        <w:jc w:val="both"/>
        <w:rPr>
          <w:rFonts w:ascii="Calibri" w:eastAsia="Calibri" w:hAnsi="Calibri" w:cs="Calibri"/>
          <w:color w:val="000000"/>
          <w:sz w:val="26"/>
          <w:szCs w:val="26"/>
        </w:rPr>
      </w:pPr>
    </w:p>
    <w:p w14:paraId="3446B776"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covered in the lectures</w:t>
      </w:r>
    </w:p>
    <w:p w14:paraId="17F90A01" w14:textId="77777777" w:rsidR="00FD06E6" w:rsidRDefault="006C5CD3">
      <w:pPr>
        <w:numPr>
          <w:ilvl w:val="0"/>
          <w:numId w:val="21"/>
        </w:numPr>
        <w:pBdr>
          <w:top w:val="nil"/>
          <w:left w:val="nil"/>
          <w:bottom w:val="nil"/>
          <w:right w:val="nil"/>
          <w:between w:val="nil"/>
        </w:pBdr>
        <w:ind w:left="283" w:hanging="285"/>
        <w:jc w:val="both"/>
        <w:rPr>
          <w:rFonts w:ascii="Calibri" w:eastAsia="Calibri" w:hAnsi="Calibri" w:cs="Calibri"/>
          <w:color w:val="000000"/>
          <w:sz w:val="24"/>
          <w:szCs w:val="24"/>
        </w:rPr>
      </w:pPr>
      <w:r>
        <w:rPr>
          <w:rFonts w:ascii="Calibri" w:eastAsia="Calibri" w:hAnsi="Calibri" w:cs="Calibri"/>
          <w:color w:val="000000"/>
          <w:sz w:val="24"/>
          <w:szCs w:val="24"/>
        </w:rPr>
        <w:t>Cheese, manufacturing processes, assistive products, equipment.</w:t>
      </w:r>
    </w:p>
    <w:p w14:paraId="48017D90" w14:textId="77777777" w:rsidR="00FD06E6" w:rsidRDefault="006C5CD3">
      <w:pPr>
        <w:numPr>
          <w:ilvl w:val="0"/>
          <w:numId w:val="21"/>
        </w:numPr>
        <w:pBdr>
          <w:top w:val="nil"/>
          <w:left w:val="nil"/>
          <w:bottom w:val="nil"/>
          <w:right w:val="nil"/>
          <w:between w:val="nil"/>
        </w:pBdr>
        <w:ind w:left="283" w:hanging="285"/>
        <w:jc w:val="both"/>
        <w:rPr>
          <w:rFonts w:ascii="Calibri" w:eastAsia="Calibri" w:hAnsi="Calibri" w:cs="Calibri"/>
          <w:color w:val="000000"/>
          <w:sz w:val="24"/>
          <w:szCs w:val="24"/>
        </w:rPr>
      </w:pPr>
      <w:r>
        <w:rPr>
          <w:rFonts w:ascii="Calibri" w:eastAsia="Calibri" w:hAnsi="Calibri" w:cs="Calibri"/>
          <w:color w:val="000000"/>
          <w:sz w:val="24"/>
          <w:szCs w:val="24"/>
        </w:rPr>
        <w:t>Cheese production technology, biochemical processes for cheese ripening.</w:t>
      </w:r>
    </w:p>
    <w:p w14:paraId="7C3AD5CD" w14:textId="77777777" w:rsidR="00FD06E6" w:rsidRDefault="006C5CD3">
      <w:pPr>
        <w:numPr>
          <w:ilvl w:val="0"/>
          <w:numId w:val="21"/>
        </w:numPr>
        <w:pBdr>
          <w:top w:val="nil"/>
          <w:left w:val="nil"/>
          <w:bottom w:val="nil"/>
          <w:right w:val="nil"/>
          <w:between w:val="nil"/>
        </w:pBdr>
        <w:ind w:left="283" w:hanging="285"/>
        <w:jc w:val="both"/>
        <w:rPr>
          <w:rFonts w:ascii="Calibri" w:eastAsia="Calibri" w:hAnsi="Calibri" w:cs="Calibri"/>
          <w:color w:val="000000"/>
          <w:sz w:val="24"/>
          <w:szCs w:val="24"/>
        </w:rPr>
      </w:pPr>
      <w:r>
        <w:rPr>
          <w:rFonts w:ascii="Calibri" w:eastAsia="Calibri" w:hAnsi="Calibri" w:cs="Calibri"/>
          <w:color w:val="000000"/>
          <w:sz w:val="24"/>
          <w:szCs w:val="24"/>
        </w:rPr>
        <w:t>Packing, types, materials, equipment of preserved butter, cheese and milk.</w:t>
      </w:r>
    </w:p>
    <w:p w14:paraId="7829072A" w14:textId="77777777" w:rsidR="00FD06E6" w:rsidRDefault="006C5CD3">
      <w:pPr>
        <w:numPr>
          <w:ilvl w:val="0"/>
          <w:numId w:val="21"/>
        </w:numPr>
        <w:pBdr>
          <w:top w:val="nil"/>
          <w:left w:val="nil"/>
          <w:bottom w:val="nil"/>
          <w:right w:val="nil"/>
          <w:between w:val="nil"/>
        </w:pBdr>
        <w:ind w:left="283" w:hanging="285"/>
        <w:jc w:val="both"/>
        <w:rPr>
          <w:rFonts w:ascii="Calibri" w:eastAsia="Calibri" w:hAnsi="Calibri" w:cs="Calibri"/>
          <w:color w:val="000000"/>
          <w:sz w:val="24"/>
          <w:szCs w:val="24"/>
        </w:rPr>
      </w:pPr>
      <w:r>
        <w:rPr>
          <w:rFonts w:ascii="Calibri" w:eastAsia="Calibri" w:hAnsi="Calibri" w:cs="Calibri"/>
          <w:color w:val="000000"/>
          <w:sz w:val="24"/>
          <w:szCs w:val="24"/>
        </w:rPr>
        <w:t>Principles, methods, standards for the sensory evaluation of milk products.</w:t>
      </w:r>
    </w:p>
    <w:p w14:paraId="5904D376" w14:textId="77777777" w:rsidR="00FD06E6" w:rsidRDefault="00FD06E6">
      <w:pPr>
        <w:jc w:val="both"/>
        <w:rPr>
          <w:rFonts w:ascii="Calibri" w:eastAsia="Calibri" w:hAnsi="Calibri" w:cs="Calibri"/>
          <w:color w:val="000000"/>
          <w:sz w:val="26"/>
          <w:szCs w:val="26"/>
        </w:rPr>
      </w:pPr>
    </w:p>
    <w:p w14:paraId="293143CA"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620261C4" w14:textId="77777777" w:rsidR="00FD06E6" w:rsidRDefault="006C5CD3">
      <w:pPr>
        <w:numPr>
          <w:ilvl w:val="0"/>
          <w:numId w:val="20"/>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Preparation of cheese, evaluation of cheese quality and microflora.</w:t>
      </w:r>
    </w:p>
    <w:p w14:paraId="106D7DB0" w14:textId="77777777" w:rsidR="00FD06E6" w:rsidRDefault="006C5CD3">
      <w:pPr>
        <w:numPr>
          <w:ilvl w:val="0"/>
          <w:numId w:val="20"/>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Fresh cheese production.</w:t>
      </w:r>
    </w:p>
    <w:p w14:paraId="537B887A" w14:textId="77777777" w:rsidR="00FD06E6" w:rsidRDefault="006C5CD3">
      <w:pPr>
        <w:numPr>
          <w:ilvl w:val="0"/>
          <w:numId w:val="20"/>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Sensory evaluation of dairy products.</w:t>
      </w:r>
    </w:p>
    <w:p w14:paraId="452F8B5C" w14:textId="77777777" w:rsidR="00FD06E6" w:rsidRDefault="00FD06E6">
      <w:pPr>
        <w:jc w:val="both"/>
        <w:rPr>
          <w:rFonts w:ascii="Calibri" w:eastAsia="Calibri" w:hAnsi="Calibri" w:cs="Calibri"/>
          <w:b/>
          <w:color w:val="000000"/>
          <w:sz w:val="24"/>
          <w:szCs w:val="24"/>
        </w:rPr>
      </w:pPr>
    </w:p>
    <w:p w14:paraId="4C02167F"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Topics of independent work </w:t>
      </w:r>
    </w:p>
    <w:p w14:paraId="0725EA52" w14:textId="77777777" w:rsidR="00FD06E6" w:rsidRDefault="006C5CD3">
      <w:pPr>
        <w:numPr>
          <w:ilvl w:val="0"/>
          <w:numId w:val="22"/>
        </w:numPr>
        <w:pBdr>
          <w:top w:val="nil"/>
          <w:left w:val="nil"/>
          <w:bottom w:val="nil"/>
          <w:right w:val="nil"/>
          <w:between w:val="nil"/>
        </w:pBdr>
        <w:spacing w:line="259" w:lineRule="auto"/>
        <w:ind w:left="283" w:hanging="285"/>
        <w:jc w:val="both"/>
        <w:rPr>
          <w:rFonts w:ascii="Calibri" w:eastAsia="Calibri" w:hAnsi="Calibri" w:cs="Calibri"/>
          <w:color w:val="000000"/>
        </w:rPr>
      </w:pPr>
      <w:r>
        <w:rPr>
          <w:rFonts w:ascii="Calibri" w:eastAsia="Calibri" w:hAnsi="Calibri" w:cs="Calibri"/>
          <w:color w:val="000000"/>
          <w:sz w:val="24"/>
          <w:szCs w:val="24"/>
        </w:rPr>
        <w:t xml:space="preserve">Evaluation of laboratory work “Preparation of cheese” results, explanation, obtained data analysis </w:t>
      </w:r>
      <w:r>
        <w:rPr>
          <w:rFonts w:ascii="Calibri" w:eastAsia="Calibri" w:hAnsi="Calibri" w:cs="Calibri"/>
          <w:sz w:val="24"/>
          <w:szCs w:val="24"/>
        </w:rPr>
        <w:t>in discussions</w:t>
      </w:r>
      <w:r>
        <w:rPr>
          <w:rFonts w:ascii="Calibri" w:eastAsia="Calibri" w:hAnsi="Calibri" w:cs="Calibri"/>
          <w:color w:val="000000"/>
          <w:sz w:val="24"/>
          <w:szCs w:val="24"/>
        </w:rPr>
        <w:t xml:space="preserve"> about usual mistakes during cheese production and possibilities to solve it. </w:t>
      </w:r>
    </w:p>
    <w:p w14:paraId="549AF9A5" w14:textId="77777777" w:rsidR="00FD06E6" w:rsidRDefault="006C5CD3">
      <w:pPr>
        <w:numPr>
          <w:ilvl w:val="0"/>
          <w:numId w:val="22"/>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 xml:space="preserve">Students </w:t>
      </w:r>
      <w:r>
        <w:rPr>
          <w:rFonts w:ascii="Calibri" w:eastAsia="Calibri" w:hAnsi="Calibri" w:cs="Calibri"/>
          <w:sz w:val="24"/>
          <w:szCs w:val="24"/>
        </w:rPr>
        <w:t>report</w:t>
      </w:r>
      <w:r>
        <w:rPr>
          <w:rFonts w:ascii="Calibri" w:eastAsia="Calibri" w:hAnsi="Calibri" w:cs="Calibri"/>
          <w:color w:val="000000"/>
          <w:sz w:val="24"/>
          <w:szCs w:val="24"/>
        </w:rPr>
        <w:t xml:space="preserve"> about Cheese variation.</w:t>
      </w:r>
    </w:p>
    <w:p w14:paraId="58680F13" w14:textId="77777777" w:rsidR="00FD06E6" w:rsidRDefault="006C5CD3">
      <w:pPr>
        <w:numPr>
          <w:ilvl w:val="0"/>
          <w:numId w:val="22"/>
        </w:numPr>
        <w:pBdr>
          <w:top w:val="nil"/>
          <w:left w:val="nil"/>
          <w:bottom w:val="nil"/>
          <w:right w:val="nil"/>
          <w:between w:val="nil"/>
        </w:pBdr>
        <w:ind w:left="283" w:hanging="285"/>
        <w:jc w:val="both"/>
        <w:rPr>
          <w:rFonts w:ascii="Calibri" w:eastAsia="Calibri" w:hAnsi="Calibri" w:cs="Calibri"/>
          <w:color w:val="000000"/>
        </w:rPr>
      </w:pPr>
      <w:r>
        <w:rPr>
          <w:rFonts w:ascii="Calibri" w:eastAsia="Calibri" w:hAnsi="Calibri" w:cs="Calibri"/>
          <w:color w:val="000000"/>
          <w:sz w:val="24"/>
          <w:szCs w:val="24"/>
        </w:rPr>
        <w:t xml:space="preserve"> Explore the </w:t>
      </w:r>
      <w:r>
        <w:rPr>
          <w:rFonts w:ascii="Calibri" w:eastAsia="Calibri" w:hAnsi="Calibri" w:cs="Calibri"/>
          <w:sz w:val="24"/>
          <w:szCs w:val="24"/>
        </w:rPr>
        <w:t>cheese</w:t>
      </w:r>
      <w:r>
        <w:rPr>
          <w:rFonts w:ascii="Calibri" w:eastAsia="Calibri" w:hAnsi="Calibri" w:cs="Calibri"/>
          <w:color w:val="000000"/>
          <w:sz w:val="24"/>
          <w:szCs w:val="24"/>
        </w:rPr>
        <w:t xml:space="preserve"> packaging solutions.</w:t>
      </w:r>
    </w:p>
    <w:p w14:paraId="2B172777" w14:textId="77777777" w:rsidR="00FD06E6" w:rsidRDefault="00FD06E6">
      <w:pPr>
        <w:jc w:val="both"/>
        <w:rPr>
          <w:rFonts w:ascii="Calibri" w:eastAsia="Calibri" w:hAnsi="Calibri" w:cs="Calibri"/>
          <w:color w:val="000000"/>
          <w:sz w:val="26"/>
          <w:szCs w:val="26"/>
        </w:rPr>
      </w:pPr>
    </w:p>
    <w:p w14:paraId="3251D8B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08F3F88B" w14:textId="77777777" w:rsidR="00FD06E6" w:rsidRDefault="006C5CD3">
      <w:pPr>
        <w:numPr>
          <w:ilvl w:val="0"/>
          <w:numId w:val="10"/>
        </w:numPr>
        <w:pBdr>
          <w:top w:val="nil"/>
          <w:left w:val="nil"/>
          <w:bottom w:val="nil"/>
          <w:right w:val="nil"/>
          <w:between w:val="nil"/>
        </w:pBdr>
        <w:ind w:left="425"/>
        <w:rPr>
          <w:rFonts w:ascii="Calibri" w:eastAsia="Calibri" w:hAnsi="Calibri" w:cs="Calibri"/>
          <w:color w:val="000000"/>
          <w:sz w:val="24"/>
          <w:szCs w:val="24"/>
        </w:rPr>
      </w:pPr>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12929CFA" w14:textId="77777777" w:rsidR="00FD06E6" w:rsidRDefault="006C5CD3">
      <w:pPr>
        <w:numPr>
          <w:ilvl w:val="0"/>
          <w:numId w:val="10"/>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D9CEA4E" w14:textId="77777777" w:rsidR="00FD06E6" w:rsidRDefault="006C5CD3">
      <w:pPr>
        <w:numPr>
          <w:ilvl w:val="0"/>
          <w:numId w:val="10"/>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27D570C1" w14:textId="77777777" w:rsidR="00FD06E6" w:rsidRDefault="006C5CD3">
      <w:pPr>
        <w:numPr>
          <w:ilvl w:val="0"/>
          <w:numId w:val="10"/>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42535B5A" w14:textId="77777777" w:rsidR="00FD06E6" w:rsidRDefault="006C5CD3">
      <w:pPr>
        <w:numPr>
          <w:ilvl w:val="0"/>
          <w:numId w:val="10"/>
        </w:numPr>
        <w:pBdr>
          <w:top w:val="nil"/>
          <w:left w:val="nil"/>
          <w:bottom w:val="nil"/>
          <w:right w:val="nil"/>
          <w:between w:val="nil"/>
        </w:pBdr>
        <w:ind w:left="425"/>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12E4713A" w14:textId="77777777" w:rsidR="00FD06E6" w:rsidRDefault="006C5CD3">
      <w:pPr>
        <w:numPr>
          <w:ilvl w:val="0"/>
          <w:numId w:val="10"/>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60D87644" w14:textId="77777777" w:rsidR="00FD06E6" w:rsidRDefault="006C5CD3">
      <w:pPr>
        <w:numPr>
          <w:ilvl w:val="0"/>
          <w:numId w:val="10"/>
        </w:numPr>
        <w:pBdr>
          <w:top w:val="nil"/>
          <w:left w:val="nil"/>
          <w:bottom w:val="nil"/>
          <w:right w:val="nil"/>
          <w:between w:val="nil"/>
        </w:pBdr>
        <w:ind w:left="425"/>
        <w:jc w:val="both"/>
        <w:rPr>
          <w:rFonts w:ascii="Calibri" w:eastAsia="Calibri" w:hAnsi="Calibri" w:cs="Calibri"/>
          <w:color w:val="000000"/>
          <w:sz w:val="26"/>
          <w:szCs w:val="26"/>
        </w:rPr>
      </w:pPr>
      <w:r>
        <w:rPr>
          <w:rFonts w:ascii="Calibri" w:eastAsia="Calibri" w:hAnsi="Calibri" w:cs="Calibri"/>
          <w:color w:val="000000"/>
          <w:sz w:val="22"/>
          <w:szCs w:val="22"/>
        </w:rPr>
        <w:t xml:space="preserve">CHR Hansen, part of </w:t>
      </w:r>
      <w:proofErr w:type="spellStart"/>
      <w:r>
        <w:rPr>
          <w:rFonts w:ascii="Calibri" w:eastAsia="Calibri" w:hAnsi="Calibri" w:cs="Calibri"/>
          <w:color w:val="000000"/>
          <w:sz w:val="22"/>
          <w:szCs w:val="22"/>
        </w:rPr>
        <w:t>novonesis</w:t>
      </w:r>
      <w:proofErr w:type="spellEnd"/>
      <w:r>
        <w:rPr>
          <w:rFonts w:ascii="Calibri" w:eastAsia="Calibri" w:hAnsi="Calibri" w:cs="Calibri"/>
          <w:color w:val="000000"/>
          <w:sz w:val="22"/>
          <w:szCs w:val="22"/>
        </w:rPr>
        <w:t xml:space="preserve"> (2024, October 3). </w:t>
      </w:r>
      <w:hyperlink r:id="rId11">
        <w:r>
          <w:rPr>
            <w:rFonts w:ascii="Calibri" w:eastAsia="Calibri" w:hAnsi="Calibri" w:cs="Calibri"/>
            <w:color w:val="0000FF"/>
            <w:sz w:val="22"/>
            <w:szCs w:val="22"/>
            <w:u w:val="single"/>
          </w:rPr>
          <w:t>https://www.chr-hansen.com</w:t>
        </w:r>
      </w:hyperlink>
    </w:p>
    <w:p w14:paraId="6B3DF162" w14:textId="77777777" w:rsidR="00FD06E6" w:rsidRDefault="006C5CD3">
      <w:pPr>
        <w:rPr>
          <w:rFonts w:ascii="Calibri" w:eastAsia="Calibri" w:hAnsi="Calibri" w:cs="Calibri"/>
          <w:b/>
          <w:color w:val="000000"/>
          <w:sz w:val="26"/>
          <w:szCs w:val="26"/>
        </w:rPr>
      </w:pPr>
      <w:r>
        <w:br w:type="page"/>
      </w:r>
    </w:p>
    <w:p w14:paraId="42621EE8" w14:textId="77777777" w:rsidR="00FD06E6" w:rsidRDefault="006C5CD3">
      <w:pPr>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lastRenderedPageBreak/>
        <w:t>Theme 6. Milk products with long shelf-life</w:t>
      </w:r>
    </w:p>
    <w:p w14:paraId="4948901C" w14:textId="77777777" w:rsidR="00FD06E6" w:rsidRDefault="00FD06E6">
      <w:pPr>
        <w:jc w:val="both"/>
        <w:rPr>
          <w:rFonts w:ascii="Calibri" w:eastAsia="Calibri" w:hAnsi="Calibri" w:cs="Calibri"/>
          <w:b/>
          <w:color w:val="000000"/>
          <w:sz w:val="22"/>
          <w:szCs w:val="22"/>
        </w:rPr>
      </w:pPr>
    </w:p>
    <w:p w14:paraId="7FCD563D"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the lectures</w:t>
      </w:r>
    </w:p>
    <w:p w14:paraId="03725AB9" w14:textId="77777777" w:rsidR="00FD06E6" w:rsidRDefault="006C5CD3">
      <w:pPr>
        <w:numPr>
          <w:ilvl w:val="0"/>
          <w:numId w:val="23"/>
        </w:numPr>
        <w:pBdr>
          <w:top w:val="nil"/>
          <w:left w:val="nil"/>
          <w:bottom w:val="nil"/>
          <w:right w:val="nil"/>
          <w:between w:val="nil"/>
        </w:pBdr>
        <w:ind w:left="425" w:hanging="435"/>
        <w:jc w:val="both"/>
        <w:rPr>
          <w:rFonts w:ascii="Calibri" w:eastAsia="Calibri" w:hAnsi="Calibri" w:cs="Calibri"/>
          <w:color w:val="000000"/>
          <w:sz w:val="24"/>
          <w:szCs w:val="24"/>
        </w:rPr>
      </w:pPr>
      <w:r>
        <w:rPr>
          <w:rFonts w:ascii="Calibri" w:eastAsia="Calibri" w:hAnsi="Calibri" w:cs="Calibri"/>
          <w:color w:val="000000"/>
          <w:sz w:val="24"/>
          <w:szCs w:val="24"/>
        </w:rPr>
        <w:t>Milk conservation technology, plants, equipment.</w:t>
      </w:r>
    </w:p>
    <w:p w14:paraId="550F28B9" w14:textId="77777777" w:rsidR="00FD06E6" w:rsidRDefault="006C5CD3">
      <w:pPr>
        <w:numPr>
          <w:ilvl w:val="0"/>
          <w:numId w:val="23"/>
        </w:numPr>
        <w:pBdr>
          <w:top w:val="nil"/>
          <w:left w:val="nil"/>
          <w:bottom w:val="nil"/>
          <w:right w:val="nil"/>
          <w:between w:val="nil"/>
        </w:pBdr>
        <w:ind w:left="425" w:hanging="435"/>
        <w:jc w:val="both"/>
        <w:rPr>
          <w:rFonts w:ascii="Calibri" w:eastAsia="Calibri" w:hAnsi="Calibri" w:cs="Calibri"/>
          <w:color w:val="000000"/>
          <w:sz w:val="24"/>
          <w:szCs w:val="24"/>
        </w:rPr>
      </w:pPr>
      <w:r>
        <w:rPr>
          <w:rFonts w:ascii="Calibri" w:eastAsia="Calibri" w:hAnsi="Calibri" w:cs="Calibri"/>
          <w:color w:val="000000"/>
          <w:sz w:val="24"/>
          <w:szCs w:val="24"/>
        </w:rPr>
        <w:t>Milk powder.</w:t>
      </w:r>
    </w:p>
    <w:p w14:paraId="419A1FEB" w14:textId="77777777" w:rsidR="00FD06E6" w:rsidRDefault="006C5CD3">
      <w:pPr>
        <w:numPr>
          <w:ilvl w:val="0"/>
          <w:numId w:val="23"/>
        </w:numPr>
        <w:pBdr>
          <w:top w:val="nil"/>
          <w:left w:val="nil"/>
          <w:bottom w:val="nil"/>
          <w:right w:val="nil"/>
          <w:between w:val="nil"/>
        </w:pBdr>
        <w:ind w:left="425" w:hanging="435"/>
        <w:jc w:val="both"/>
        <w:rPr>
          <w:rFonts w:ascii="Calibri" w:eastAsia="Calibri" w:hAnsi="Calibri" w:cs="Calibri"/>
          <w:color w:val="000000"/>
          <w:sz w:val="24"/>
          <w:szCs w:val="24"/>
        </w:rPr>
      </w:pPr>
      <w:r>
        <w:rPr>
          <w:rFonts w:ascii="Calibri" w:eastAsia="Calibri" w:hAnsi="Calibri" w:cs="Calibri"/>
          <w:color w:val="000000"/>
          <w:sz w:val="24"/>
          <w:szCs w:val="24"/>
        </w:rPr>
        <w:t>Condensed milk with sugar.</w:t>
      </w:r>
    </w:p>
    <w:p w14:paraId="50C744A0" w14:textId="77777777" w:rsidR="00FD06E6" w:rsidRDefault="006C5CD3">
      <w:pPr>
        <w:numPr>
          <w:ilvl w:val="0"/>
          <w:numId w:val="23"/>
        </w:numPr>
        <w:pBdr>
          <w:top w:val="nil"/>
          <w:left w:val="nil"/>
          <w:bottom w:val="nil"/>
          <w:right w:val="nil"/>
          <w:between w:val="nil"/>
        </w:pBdr>
        <w:ind w:left="425" w:hanging="435"/>
        <w:jc w:val="both"/>
        <w:rPr>
          <w:rFonts w:ascii="Calibri" w:eastAsia="Calibri" w:hAnsi="Calibri" w:cs="Calibri"/>
          <w:color w:val="000000"/>
          <w:sz w:val="28"/>
          <w:szCs w:val="28"/>
        </w:rPr>
      </w:pPr>
      <w:r>
        <w:rPr>
          <w:rFonts w:ascii="Calibri" w:eastAsia="Calibri" w:hAnsi="Calibri" w:cs="Calibri"/>
          <w:color w:val="000000"/>
          <w:sz w:val="24"/>
          <w:szCs w:val="24"/>
        </w:rPr>
        <w:t>Canned milk.</w:t>
      </w:r>
    </w:p>
    <w:p w14:paraId="07A08831" w14:textId="77777777" w:rsidR="00FD06E6" w:rsidRDefault="00FD06E6">
      <w:pPr>
        <w:jc w:val="both"/>
        <w:rPr>
          <w:rFonts w:ascii="Calibri" w:eastAsia="Calibri" w:hAnsi="Calibri" w:cs="Calibri"/>
          <w:color w:val="000000"/>
          <w:sz w:val="26"/>
          <w:szCs w:val="26"/>
        </w:rPr>
      </w:pPr>
    </w:p>
    <w:p w14:paraId="34958004"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665CE67A" w14:textId="77777777" w:rsidR="00FD06E6" w:rsidRDefault="006C5CD3">
      <w:pPr>
        <w:numPr>
          <w:ilvl w:val="0"/>
          <w:numId w:val="24"/>
        </w:numPr>
        <w:pBdr>
          <w:top w:val="nil"/>
          <w:left w:val="nil"/>
          <w:bottom w:val="nil"/>
          <w:right w:val="nil"/>
          <w:between w:val="nil"/>
        </w:pBdr>
        <w:ind w:left="425" w:hanging="435"/>
        <w:jc w:val="both"/>
        <w:rPr>
          <w:rFonts w:ascii="Calibri" w:eastAsia="Calibri" w:hAnsi="Calibri" w:cs="Calibri"/>
          <w:color w:val="000000"/>
        </w:rPr>
      </w:pPr>
      <w:r>
        <w:rPr>
          <w:rFonts w:ascii="Calibri" w:eastAsia="Calibri" w:hAnsi="Calibri" w:cs="Calibri"/>
          <w:color w:val="000000"/>
          <w:sz w:val="24"/>
          <w:szCs w:val="24"/>
        </w:rPr>
        <w:t>Evaluation of the quality of condensed milk, milk powder</w:t>
      </w:r>
    </w:p>
    <w:p w14:paraId="1502CC09" w14:textId="77777777" w:rsidR="00FD06E6" w:rsidRDefault="00FD06E6">
      <w:pPr>
        <w:pBdr>
          <w:top w:val="nil"/>
          <w:left w:val="nil"/>
          <w:bottom w:val="nil"/>
          <w:right w:val="nil"/>
          <w:between w:val="nil"/>
        </w:pBdr>
        <w:ind w:left="1211"/>
        <w:jc w:val="both"/>
        <w:rPr>
          <w:rFonts w:ascii="Calibri" w:eastAsia="Calibri" w:hAnsi="Calibri" w:cs="Calibri"/>
          <w:color w:val="000000"/>
          <w:sz w:val="26"/>
          <w:szCs w:val="26"/>
        </w:rPr>
      </w:pPr>
    </w:p>
    <w:p w14:paraId="275A3675"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Topics of independent work </w:t>
      </w:r>
    </w:p>
    <w:p w14:paraId="4AE80164" w14:textId="77777777" w:rsidR="00FD06E6" w:rsidRDefault="006C5CD3">
      <w:pPr>
        <w:numPr>
          <w:ilvl w:val="0"/>
          <w:numId w:val="25"/>
        </w:numPr>
        <w:pBdr>
          <w:top w:val="nil"/>
          <w:left w:val="nil"/>
          <w:bottom w:val="nil"/>
          <w:right w:val="nil"/>
          <w:between w:val="nil"/>
        </w:pBdr>
        <w:spacing w:after="160" w:line="259" w:lineRule="auto"/>
        <w:ind w:left="425" w:hanging="435"/>
        <w:jc w:val="both"/>
        <w:rPr>
          <w:rFonts w:ascii="Calibri" w:eastAsia="Calibri" w:hAnsi="Calibri" w:cs="Calibri"/>
          <w:color w:val="000000"/>
          <w:sz w:val="24"/>
          <w:szCs w:val="24"/>
        </w:rPr>
      </w:pPr>
      <w:r>
        <w:rPr>
          <w:rFonts w:ascii="Calibri" w:eastAsia="Calibri" w:hAnsi="Calibri" w:cs="Calibri"/>
          <w:color w:val="000000"/>
          <w:sz w:val="24"/>
          <w:szCs w:val="24"/>
        </w:rPr>
        <w:t xml:space="preserve">Operation of evaporation and drying equipment, newest solutions </w:t>
      </w:r>
    </w:p>
    <w:p w14:paraId="418A3FD5" w14:textId="77777777" w:rsidR="00FD06E6" w:rsidRDefault="00FD06E6">
      <w:pPr>
        <w:jc w:val="both"/>
        <w:rPr>
          <w:rFonts w:ascii="Calibri" w:eastAsia="Calibri" w:hAnsi="Calibri" w:cs="Calibri"/>
          <w:color w:val="000000"/>
          <w:sz w:val="26"/>
          <w:szCs w:val="26"/>
        </w:rPr>
      </w:pPr>
    </w:p>
    <w:p w14:paraId="6FBF946F"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23AE6029" w14:textId="77777777" w:rsidR="00FD06E6" w:rsidRDefault="006C5CD3">
      <w:pPr>
        <w:numPr>
          <w:ilvl w:val="0"/>
          <w:numId w:val="12"/>
        </w:numPr>
        <w:pBdr>
          <w:top w:val="nil"/>
          <w:left w:val="nil"/>
          <w:bottom w:val="nil"/>
          <w:right w:val="nil"/>
          <w:between w:val="nil"/>
        </w:pBdr>
        <w:ind w:left="425"/>
        <w:rPr>
          <w:rFonts w:ascii="Calibri" w:eastAsia="Calibri" w:hAnsi="Calibri" w:cs="Calibri"/>
          <w:color w:val="000000"/>
          <w:sz w:val="24"/>
          <w:szCs w:val="24"/>
        </w:rPr>
      </w:pPr>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73ABC5DB" w14:textId="77777777" w:rsidR="00FD06E6" w:rsidRDefault="006C5CD3">
      <w:pPr>
        <w:numPr>
          <w:ilvl w:val="0"/>
          <w:numId w:val="12"/>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FD24EE8" w14:textId="77777777" w:rsidR="00FD06E6" w:rsidRDefault="006C5CD3">
      <w:pPr>
        <w:numPr>
          <w:ilvl w:val="0"/>
          <w:numId w:val="12"/>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6229E6EE" w14:textId="77777777" w:rsidR="00FD06E6" w:rsidRDefault="006C5CD3">
      <w:pPr>
        <w:numPr>
          <w:ilvl w:val="0"/>
          <w:numId w:val="12"/>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7C8D31B1" w14:textId="77777777" w:rsidR="00FD06E6" w:rsidRDefault="006C5CD3">
      <w:pPr>
        <w:numPr>
          <w:ilvl w:val="0"/>
          <w:numId w:val="12"/>
        </w:numPr>
        <w:pBdr>
          <w:top w:val="nil"/>
          <w:left w:val="nil"/>
          <w:bottom w:val="nil"/>
          <w:right w:val="nil"/>
          <w:between w:val="nil"/>
        </w:pBdr>
        <w:ind w:left="425"/>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4FB84F75" w14:textId="77777777" w:rsidR="00FD06E6" w:rsidRDefault="006C5CD3">
      <w:pPr>
        <w:numPr>
          <w:ilvl w:val="0"/>
          <w:numId w:val="12"/>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6CCD1497" w14:textId="77777777" w:rsidR="00FD06E6" w:rsidRDefault="00FD06E6">
      <w:pPr>
        <w:jc w:val="both"/>
        <w:rPr>
          <w:rFonts w:ascii="Calibri" w:eastAsia="Calibri" w:hAnsi="Calibri" w:cs="Calibri"/>
          <w:color w:val="000000"/>
          <w:sz w:val="26"/>
          <w:szCs w:val="26"/>
        </w:rPr>
      </w:pPr>
    </w:p>
    <w:p w14:paraId="129BE3F0" w14:textId="77777777" w:rsidR="00FD06E6" w:rsidRDefault="006C5CD3">
      <w:pPr>
        <w:jc w:val="both"/>
        <w:rPr>
          <w:rFonts w:ascii="Calibri" w:eastAsia="Calibri" w:hAnsi="Calibri" w:cs="Calibri"/>
          <w:color w:val="000000"/>
          <w:sz w:val="26"/>
          <w:szCs w:val="26"/>
        </w:rPr>
      </w:pPr>
      <w:r>
        <w:rPr>
          <w:rFonts w:ascii="Calibri" w:eastAsia="Calibri" w:hAnsi="Calibri" w:cs="Calibri"/>
          <w:color w:val="000000"/>
          <w:sz w:val="26"/>
          <w:szCs w:val="26"/>
        </w:rPr>
        <w:t xml:space="preserve">  </w:t>
      </w:r>
    </w:p>
    <w:p w14:paraId="01842411" w14:textId="77777777" w:rsidR="00FD06E6" w:rsidRDefault="00FD06E6">
      <w:pPr>
        <w:jc w:val="both"/>
        <w:rPr>
          <w:rFonts w:ascii="Calibri" w:eastAsia="Calibri" w:hAnsi="Calibri" w:cs="Calibri"/>
          <w:color w:val="000000"/>
          <w:sz w:val="26"/>
          <w:szCs w:val="26"/>
        </w:rPr>
      </w:pPr>
    </w:p>
    <w:p w14:paraId="4568444B" w14:textId="77777777" w:rsidR="00FD06E6" w:rsidRDefault="006C5CD3">
      <w:pPr>
        <w:rPr>
          <w:rFonts w:ascii="Calibri" w:eastAsia="Calibri" w:hAnsi="Calibri" w:cs="Calibri"/>
          <w:b/>
          <w:color w:val="000000"/>
          <w:sz w:val="26"/>
          <w:szCs w:val="26"/>
        </w:rPr>
      </w:pPr>
      <w:r>
        <w:br w:type="page"/>
      </w:r>
    </w:p>
    <w:p w14:paraId="4C10B9DA" w14:textId="77777777" w:rsidR="00FD06E6" w:rsidRDefault="006C5CD3">
      <w:pPr>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lastRenderedPageBreak/>
        <w:t>Theme 7. By-products: quality parameters, processing options</w:t>
      </w:r>
    </w:p>
    <w:p w14:paraId="38B6C5E0" w14:textId="77777777" w:rsidR="00FD06E6" w:rsidRDefault="00FD06E6">
      <w:pPr>
        <w:jc w:val="both"/>
        <w:rPr>
          <w:rFonts w:ascii="Calibri" w:eastAsia="Calibri" w:hAnsi="Calibri" w:cs="Calibri"/>
          <w:color w:val="000000"/>
          <w:sz w:val="26"/>
          <w:szCs w:val="26"/>
        </w:rPr>
      </w:pPr>
    </w:p>
    <w:p w14:paraId="56D1E882"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the lectures</w:t>
      </w:r>
    </w:p>
    <w:p w14:paraId="4DD19DAA" w14:textId="77777777" w:rsidR="00FD06E6" w:rsidRDefault="006C5CD3">
      <w:pPr>
        <w:numPr>
          <w:ilvl w:val="3"/>
          <w:numId w:val="25"/>
        </w:numPr>
        <w:pBdr>
          <w:top w:val="nil"/>
          <w:left w:val="nil"/>
          <w:bottom w:val="nil"/>
          <w:right w:val="nil"/>
          <w:between w:val="nil"/>
        </w:pBdr>
        <w:ind w:left="425" w:hanging="420"/>
        <w:jc w:val="both"/>
        <w:rPr>
          <w:rFonts w:ascii="Calibri" w:eastAsia="Calibri" w:hAnsi="Calibri" w:cs="Calibri"/>
          <w:color w:val="000000"/>
          <w:sz w:val="24"/>
          <w:szCs w:val="24"/>
        </w:rPr>
      </w:pPr>
      <w:r>
        <w:rPr>
          <w:rFonts w:ascii="Calibri" w:eastAsia="Calibri" w:hAnsi="Calibri" w:cs="Calibri"/>
          <w:color w:val="000000"/>
          <w:sz w:val="24"/>
          <w:szCs w:val="24"/>
        </w:rPr>
        <w:t>By-products of the milk industry, processing technologies and plants.</w:t>
      </w:r>
    </w:p>
    <w:p w14:paraId="7D9A65CF" w14:textId="77777777" w:rsidR="00FD06E6" w:rsidRDefault="00FD06E6">
      <w:pPr>
        <w:pBdr>
          <w:top w:val="nil"/>
          <w:left w:val="nil"/>
          <w:bottom w:val="nil"/>
          <w:right w:val="nil"/>
          <w:between w:val="nil"/>
        </w:pBdr>
        <w:ind w:left="709"/>
        <w:jc w:val="both"/>
        <w:rPr>
          <w:rFonts w:ascii="Calibri" w:eastAsia="Calibri" w:hAnsi="Calibri" w:cs="Calibri"/>
          <w:color w:val="000000"/>
          <w:sz w:val="24"/>
          <w:szCs w:val="24"/>
        </w:rPr>
      </w:pPr>
    </w:p>
    <w:p w14:paraId="2740BB5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796016A0" w14:textId="77777777" w:rsidR="00FD06E6" w:rsidRDefault="006C5CD3">
      <w:pPr>
        <w:numPr>
          <w:ilvl w:val="6"/>
          <w:numId w:val="25"/>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Principles for the operation of membrane equipment and use of derived products to create new products.</w:t>
      </w:r>
    </w:p>
    <w:p w14:paraId="7650FB65" w14:textId="77777777" w:rsidR="00FD06E6" w:rsidRDefault="00FD06E6">
      <w:pPr>
        <w:jc w:val="both"/>
        <w:rPr>
          <w:rFonts w:ascii="Calibri" w:eastAsia="Calibri" w:hAnsi="Calibri" w:cs="Calibri"/>
          <w:color w:val="000000"/>
          <w:sz w:val="24"/>
          <w:szCs w:val="24"/>
        </w:rPr>
      </w:pPr>
    </w:p>
    <w:p w14:paraId="1BC95AE3"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Themes of independent work:</w:t>
      </w:r>
    </w:p>
    <w:p w14:paraId="16B0806C" w14:textId="77777777" w:rsidR="00FD06E6" w:rsidRDefault="006C5CD3">
      <w:pPr>
        <w:numPr>
          <w:ilvl w:val="0"/>
          <w:numId w:val="7"/>
        </w:numPr>
        <w:pBdr>
          <w:top w:val="nil"/>
          <w:left w:val="nil"/>
          <w:bottom w:val="nil"/>
          <w:right w:val="nil"/>
          <w:between w:val="nil"/>
        </w:pBdr>
        <w:ind w:left="425" w:hanging="425"/>
        <w:jc w:val="both"/>
        <w:rPr>
          <w:rFonts w:ascii="Calibri" w:eastAsia="Calibri" w:hAnsi="Calibri" w:cs="Calibri"/>
          <w:color w:val="000000"/>
          <w:sz w:val="24"/>
          <w:szCs w:val="24"/>
        </w:rPr>
      </w:pPr>
      <w:r>
        <w:rPr>
          <w:rFonts w:ascii="Calibri" w:eastAsia="Calibri" w:hAnsi="Calibri" w:cs="Calibri"/>
          <w:color w:val="000000"/>
          <w:sz w:val="24"/>
          <w:szCs w:val="24"/>
        </w:rPr>
        <w:t>Analysis of the products, which will be possible to produce from by-products.</w:t>
      </w:r>
    </w:p>
    <w:p w14:paraId="0C3B6D6E" w14:textId="77777777" w:rsidR="00FD06E6" w:rsidRDefault="006C5CD3">
      <w:pPr>
        <w:numPr>
          <w:ilvl w:val="0"/>
          <w:numId w:val="7"/>
        </w:numPr>
        <w:pBdr>
          <w:top w:val="nil"/>
          <w:left w:val="nil"/>
          <w:bottom w:val="nil"/>
          <w:right w:val="nil"/>
          <w:between w:val="nil"/>
        </w:pBdr>
        <w:ind w:left="425" w:hanging="425"/>
        <w:jc w:val="both"/>
        <w:rPr>
          <w:rFonts w:ascii="Calibri" w:eastAsia="Calibri" w:hAnsi="Calibri" w:cs="Calibri"/>
          <w:color w:val="000000"/>
          <w:sz w:val="24"/>
          <w:szCs w:val="24"/>
        </w:rPr>
      </w:pPr>
      <w:r>
        <w:rPr>
          <w:rFonts w:ascii="Calibri" w:eastAsia="Calibri" w:hAnsi="Calibri" w:cs="Calibri"/>
          <w:color w:val="000000"/>
          <w:sz w:val="24"/>
          <w:szCs w:val="24"/>
        </w:rPr>
        <w:t>Calculations of new type product development.</w:t>
      </w:r>
    </w:p>
    <w:p w14:paraId="5EE1BF4B" w14:textId="77777777" w:rsidR="00FD06E6" w:rsidRDefault="00FD06E6">
      <w:pPr>
        <w:jc w:val="both"/>
        <w:rPr>
          <w:rFonts w:ascii="Calibri" w:eastAsia="Calibri" w:hAnsi="Calibri" w:cs="Calibri"/>
          <w:color w:val="000000"/>
          <w:sz w:val="26"/>
          <w:szCs w:val="26"/>
        </w:rPr>
      </w:pPr>
    </w:p>
    <w:p w14:paraId="15749224"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Literature and data bases on the theme</w:t>
      </w:r>
    </w:p>
    <w:p w14:paraId="34172627" w14:textId="77777777" w:rsidR="00FD06E6" w:rsidRDefault="006C5CD3">
      <w:pPr>
        <w:jc w:val="both"/>
        <w:rPr>
          <w:rFonts w:ascii="Calibri" w:eastAsia="Calibri" w:hAnsi="Calibri" w:cs="Calibri"/>
          <w:color w:val="000000"/>
          <w:sz w:val="26"/>
          <w:szCs w:val="26"/>
        </w:rPr>
      </w:pPr>
      <w:r>
        <w:rPr>
          <w:rFonts w:ascii="Calibri" w:eastAsia="Calibri" w:hAnsi="Calibri" w:cs="Calibri"/>
          <w:color w:val="000000"/>
          <w:sz w:val="26"/>
          <w:szCs w:val="26"/>
        </w:rPr>
        <w:tab/>
        <w:t xml:space="preserve">  </w:t>
      </w:r>
    </w:p>
    <w:p w14:paraId="771F6D0C" w14:textId="77777777" w:rsidR="00FD06E6" w:rsidRDefault="006C5CD3">
      <w:pPr>
        <w:numPr>
          <w:ilvl w:val="0"/>
          <w:numId w:val="12"/>
        </w:numPr>
        <w:pBdr>
          <w:top w:val="nil"/>
          <w:left w:val="nil"/>
          <w:bottom w:val="nil"/>
          <w:right w:val="nil"/>
          <w:between w:val="nil"/>
        </w:pBdr>
        <w:ind w:left="425"/>
        <w:rPr>
          <w:rFonts w:ascii="Calibri" w:eastAsia="Calibri" w:hAnsi="Calibri" w:cs="Calibri"/>
          <w:color w:val="000000"/>
          <w:sz w:val="24"/>
          <w:szCs w:val="24"/>
        </w:rPr>
      </w:pPr>
      <w:r>
        <w:rPr>
          <w:rFonts w:ascii="Calibri" w:eastAsia="Calibri" w:hAnsi="Calibri" w:cs="Calibri"/>
          <w:color w:val="000000"/>
          <w:sz w:val="24"/>
          <w:szCs w:val="24"/>
        </w:rPr>
        <w:t xml:space="preserve">Dairy processing handbook (1995), Sweden: </w:t>
      </w:r>
      <w:proofErr w:type="spellStart"/>
      <w:r>
        <w:rPr>
          <w:rFonts w:ascii="Calibri" w:eastAsia="Calibri" w:hAnsi="Calibri" w:cs="Calibri"/>
          <w:color w:val="000000"/>
          <w:sz w:val="24"/>
          <w:szCs w:val="24"/>
        </w:rPr>
        <w:t>TetraPak</w:t>
      </w:r>
      <w:proofErr w:type="spellEnd"/>
      <w:r>
        <w:rPr>
          <w:rFonts w:ascii="Calibri" w:eastAsia="Calibri" w:hAnsi="Calibri" w:cs="Calibri"/>
          <w:color w:val="000000"/>
          <w:sz w:val="24"/>
          <w:szCs w:val="24"/>
        </w:rPr>
        <w:t>. https://archive.org/details/DairyProcessingHandbookTetrapak</w:t>
      </w:r>
    </w:p>
    <w:p w14:paraId="0BA75F1F" w14:textId="77777777" w:rsidR="00FD06E6" w:rsidRDefault="006C5CD3">
      <w:pPr>
        <w:numPr>
          <w:ilvl w:val="0"/>
          <w:numId w:val="12"/>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2EF8E22F" w14:textId="77777777" w:rsidR="00FD06E6" w:rsidRDefault="006C5CD3">
      <w:pPr>
        <w:numPr>
          <w:ilvl w:val="0"/>
          <w:numId w:val="12"/>
        </w:numPr>
        <w:pBdr>
          <w:top w:val="nil"/>
          <w:left w:val="nil"/>
          <w:bottom w:val="nil"/>
          <w:right w:val="nil"/>
          <w:between w:val="nil"/>
        </w:pBdr>
        <w:tabs>
          <w:tab w:val="left" w:pos="426"/>
        </w:tabs>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color w:val="000000"/>
          <w:sz w:val="24"/>
          <w:szCs w:val="24"/>
        </w:rPr>
        <w:t>Технология</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техника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D09E836" w14:textId="77777777" w:rsidR="00FD06E6" w:rsidRDefault="006C5CD3">
      <w:pPr>
        <w:numPr>
          <w:ilvl w:val="0"/>
          <w:numId w:val="12"/>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color w:val="000000"/>
          <w:sz w:val="24"/>
          <w:szCs w:val="24"/>
        </w:rPr>
        <w:t>Основы</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переработки</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молока</w:t>
      </w:r>
      <w:proofErr w:type="spellEnd"/>
      <w:r>
        <w:rPr>
          <w:rFonts w:ascii="Calibri" w:eastAsia="Calibri" w:hAnsi="Calibri" w:cs="Calibri"/>
          <w:color w:val="000000"/>
          <w:sz w:val="24"/>
          <w:szCs w:val="24"/>
        </w:rPr>
        <w:t xml:space="preserve"> и </w:t>
      </w:r>
      <w:proofErr w:type="spellStart"/>
      <w:r>
        <w:rPr>
          <w:rFonts w:ascii="Calibri" w:eastAsia="Calibri" w:hAnsi="Calibri" w:cs="Calibri"/>
          <w:color w:val="000000"/>
          <w:sz w:val="24"/>
          <w:szCs w:val="24"/>
        </w:rPr>
        <w:t>экспертиза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качества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молочных</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продуктов</w:t>
      </w:r>
      <w:proofErr w:type="spellEnd"/>
      <w:r>
        <w:rPr>
          <w:rFonts w:ascii="Calibri" w:eastAsia="Calibri" w:hAnsi="Calibri" w:cs="Calibri"/>
          <w:color w:val="000000"/>
          <w:sz w:val="24"/>
          <w:szCs w:val="24"/>
        </w:rPr>
        <w:t xml:space="preserve">. ГИОРД. </w:t>
      </w:r>
    </w:p>
    <w:p w14:paraId="201E2FDE" w14:textId="77777777" w:rsidR="00FD06E6" w:rsidRDefault="006C5CD3">
      <w:pPr>
        <w:numPr>
          <w:ilvl w:val="0"/>
          <w:numId w:val="12"/>
        </w:numPr>
        <w:pBdr>
          <w:top w:val="nil"/>
          <w:left w:val="nil"/>
          <w:bottom w:val="nil"/>
          <w:right w:val="nil"/>
          <w:between w:val="nil"/>
        </w:pBdr>
        <w:ind w:left="425"/>
        <w:rPr>
          <w:rFonts w:ascii="Calibri" w:eastAsia="Calibri" w:hAnsi="Calibri" w:cs="Calibri"/>
          <w:color w:val="000000"/>
          <w:sz w:val="24"/>
          <w:szCs w:val="24"/>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r>
        <w:rPr>
          <w:rFonts w:ascii="Calibri" w:eastAsia="Calibri" w:hAnsi="Calibri" w:cs="Calibri"/>
          <w:color w:val="000000"/>
          <w:sz w:val="24"/>
          <w:szCs w:val="24"/>
        </w:rPr>
        <w:t>.</w:t>
      </w:r>
    </w:p>
    <w:p w14:paraId="411F1FBB" w14:textId="77777777" w:rsidR="00FD06E6" w:rsidRDefault="006C5CD3">
      <w:pPr>
        <w:numPr>
          <w:ilvl w:val="0"/>
          <w:numId w:val="12"/>
        </w:numPr>
        <w:pBdr>
          <w:top w:val="nil"/>
          <w:left w:val="nil"/>
          <w:bottom w:val="nil"/>
          <w:right w:val="nil"/>
          <w:between w:val="nil"/>
        </w:pBdr>
        <w:ind w:left="425"/>
        <w:jc w:val="both"/>
        <w:rPr>
          <w:rFonts w:ascii="Calibri" w:eastAsia="Calibri" w:hAnsi="Calibri" w:cs="Calibri"/>
          <w:color w:val="000000"/>
          <w:sz w:val="26"/>
          <w:szCs w:val="26"/>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w:t>
      </w:r>
      <w:r>
        <w:rPr>
          <w:rFonts w:ascii="Calibri" w:eastAsia="Calibri" w:hAnsi="Calibri" w:cs="Calibri"/>
          <w:i/>
          <w:color w:val="000000"/>
          <w:sz w:val="24"/>
          <w:szCs w:val="24"/>
        </w:rPr>
        <w:t xml:space="preserve">Sut </w:t>
      </w:r>
      <w:proofErr w:type="spellStart"/>
      <w:r>
        <w:rPr>
          <w:rFonts w:ascii="Calibri" w:eastAsia="Calibri" w:hAnsi="Calibri" w:cs="Calibri"/>
          <w:i/>
          <w:color w:val="000000"/>
          <w:sz w:val="24"/>
          <w:szCs w:val="24"/>
        </w:rPr>
        <w:t>va</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sut</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mahsulotlari</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621118BB" w14:textId="77777777" w:rsidR="00FD06E6" w:rsidRDefault="00FD06E6">
      <w:pPr>
        <w:jc w:val="both"/>
        <w:rPr>
          <w:rFonts w:ascii="Calibri" w:eastAsia="Calibri" w:hAnsi="Calibri" w:cs="Calibri"/>
          <w:color w:val="000000"/>
          <w:sz w:val="26"/>
          <w:szCs w:val="26"/>
        </w:rPr>
      </w:pPr>
    </w:p>
    <w:p w14:paraId="44EEA8EE" w14:textId="77777777" w:rsidR="00FD06E6" w:rsidRDefault="006C5CD3">
      <w:pPr>
        <w:jc w:val="both"/>
        <w:rPr>
          <w:rFonts w:ascii="Calibri" w:eastAsia="Calibri" w:hAnsi="Calibri" w:cs="Calibri"/>
          <w:color w:val="000000"/>
          <w:sz w:val="26"/>
          <w:szCs w:val="26"/>
        </w:rPr>
      </w:pPr>
      <w:r>
        <w:rPr>
          <w:rFonts w:ascii="Calibri" w:eastAsia="Calibri" w:hAnsi="Calibri" w:cs="Calibri"/>
          <w:color w:val="000000"/>
          <w:sz w:val="26"/>
          <w:szCs w:val="26"/>
        </w:rPr>
        <w:tab/>
        <w:t xml:space="preserve">  </w:t>
      </w:r>
    </w:p>
    <w:p w14:paraId="12D39AFD" w14:textId="77777777" w:rsidR="00FD06E6" w:rsidRDefault="00FD06E6">
      <w:pPr>
        <w:rPr>
          <w:rFonts w:ascii="Calibri" w:eastAsia="Calibri" w:hAnsi="Calibri" w:cs="Calibri"/>
          <w:b/>
          <w:color w:val="000000"/>
          <w:sz w:val="28"/>
          <w:szCs w:val="28"/>
        </w:rPr>
      </w:pPr>
    </w:p>
    <w:p w14:paraId="5AED9E4C" w14:textId="77777777" w:rsidR="00FD06E6" w:rsidRDefault="006C5CD3">
      <w:pPr>
        <w:rPr>
          <w:rFonts w:ascii="Calibri" w:eastAsia="Calibri" w:hAnsi="Calibri" w:cs="Calibri"/>
          <w:b/>
          <w:color w:val="000000"/>
          <w:sz w:val="26"/>
          <w:szCs w:val="26"/>
        </w:rPr>
      </w:pPr>
      <w:r>
        <w:br w:type="page"/>
      </w:r>
    </w:p>
    <w:p w14:paraId="68DEA0E6" w14:textId="77777777" w:rsidR="00FD06E6" w:rsidRDefault="006C5CD3">
      <w:pPr>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lastRenderedPageBreak/>
        <w:t>Theme 8. HACCP in dairy processing companies</w:t>
      </w:r>
    </w:p>
    <w:p w14:paraId="3FCF88D9" w14:textId="77777777" w:rsidR="00FD06E6" w:rsidRDefault="00FD06E6">
      <w:pPr>
        <w:rPr>
          <w:rFonts w:ascii="Calibri" w:eastAsia="Calibri" w:hAnsi="Calibri" w:cs="Calibri"/>
          <w:b/>
          <w:color w:val="000000"/>
          <w:sz w:val="24"/>
          <w:szCs w:val="24"/>
        </w:rPr>
      </w:pPr>
    </w:p>
    <w:p w14:paraId="17C1B8E3"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Issues to be covered in the lectures</w:t>
      </w:r>
    </w:p>
    <w:p w14:paraId="7DDE9DF3" w14:textId="77777777" w:rsidR="00FD06E6" w:rsidRDefault="00FD06E6">
      <w:pPr>
        <w:jc w:val="both"/>
        <w:rPr>
          <w:rFonts w:ascii="Calibri" w:eastAsia="Calibri" w:hAnsi="Calibri" w:cs="Calibri"/>
          <w:b/>
          <w:color w:val="000000"/>
          <w:sz w:val="26"/>
          <w:szCs w:val="26"/>
        </w:rPr>
      </w:pPr>
    </w:p>
    <w:p w14:paraId="605E6A09" w14:textId="77777777" w:rsidR="00FD06E6" w:rsidRDefault="006C5CD3">
      <w:pPr>
        <w:numPr>
          <w:ilvl w:val="3"/>
          <w:numId w:val="24"/>
        </w:numPr>
        <w:pBdr>
          <w:top w:val="nil"/>
          <w:left w:val="nil"/>
          <w:bottom w:val="nil"/>
          <w:right w:val="nil"/>
          <w:between w:val="nil"/>
        </w:pBdr>
        <w:ind w:left="283" w:hanging="285"/>
        <w:rPr>
          <w:rFonts w:ascii="Calibri" w:eastAsia="Calibri" w:hAnsi="Calibri" w:cs="Calibri"/>
          <w:color w:val="000000"/>
          <w:sz w:val="24"/>
          <w:szCs w:val="24"/>
        </w:rPr>
      </w:pPr>
      <w:bookmarkStart w:id="18" w:name="_heading=h.z6y9rfqbj71n" w:colFirst="0" w:colLast="0"/>
      <w:bookmarkEnd w:id="18"/>
      <w:r>
        <w:rPr>
          <w:rFonts w:ascii="Calibri" w:eastAsia="Calibri" w:hAnsi="Calibri" w:cs="Calibri"/>
          <w:color w:val="000000"/>
          <w:sz w:val="24"/>
          <w:szCs w:val="24"/>
        </w:rPr>
        <w:t>Product safety, definition and monitoring of control and critical control points.</w:t>
      </w:r>
    </w:p>
    <w:p w14:paraId="2116D7BA" w14:textId="77777777" w:rsidR="00FD06E6" w:rsidRDefault="00FD06E6">
      <w:pPr>
        <w:rPr>
          <w:rFonts w:ascii="Calibri" w:eastAsia="Calibri" w:hAnsi="Calibri" w:cs="Calibri"/>
          <w:b/>
          <w:color w:val="000000"/>
          <w:sz w:val="28"/>
          <w:szCs w:val="28"/>
        </w:rPr>
      </w:pPr>
    </w:p>
    <w:p w14:paraId="045EC919" w14:textId="77777777" w:rsidR="00FD06E6" w:rsidRDefault="006C5CD3">
      <w:pPr>
        <w:jc w:val="both"/>
        <w:rPr>
          <w:rFonts w:ascii="Calibri" w:eastAsia="Calibri" w:hAnsi="Calibri" w:cs="Calibri"/>
          <w:b/>
          <w:color w:val="000000"/>
          <w:sz w:val="24"/>
          <w:szCs w:val="24"/>
        </w:rPr>
      </w:pPr>
      <w:r>
        <w:rPr>
          <w:rFonts w:ascii="Calibri" w:eastAsia="Calibri" w:hAnsi="Calibri" w:cs="Calibri"/>
          <w:b/>
          <w:color w:val="000000"/>
          <w:sz w:val="24"/>
          <w:szCs w:val="24"/>
        </w:rPr>
        <w:t xml:space="preserve">Issues to be covered in the practical or laboratory works </w:t>
      </w:r>
    </w:p>
    <w:p w14:paraId="43558558" w14:textId="77777777" w:rsidR="00FD06E6" w:rsidRDefault="006C5CD3">
      <w:pPr>
        <w:numPr>
          <w:ilvl w:val="0"/>
          <w:numId w:val="1"/>
        </w:numPr>
        <w:pBdr>
          <w:top w:val="nil"/>
          <w:left w:val="nil"/>
          <w:bottom w:val="nil"/>
          <w:right w:val="nil"/>
          <w:between w:val="nil"/>
        </w:pBdr>
        <w:ind w:left="425"/>
        <w:rPr>
          <w:rFonts w:ascii="Calibri" w:eastAsia="Calibri" w:hAnsi="Calibri" w:cs="Calibri"/>
          <w:color w:val="000000"/>
          <w:sz w:val="24"/>
          <w:szCs w:val="24"/>
        </w:rPr>
      </w:pPr>
      <w:r>
        <w:rPr>
          <w:rFonts w:ascii="Calibri" w:eastAsia="Calibri" w:hAnsi="Calibri" w:cs="Calibri"/>
          <w:color w:val="000000"/>
          <w:sz w:val="24"/>
          <w:szCs w:val="24"/>
        </w:rPr>
        <w:t>Examples of monitoring of control and critical control points.</w:t>
      </w:r>
    </w:p>
    <w:p w14:paraId="42E962D3" w14:textId="77777777" w:rsidR="00FD06E6" w:rsidRDefault="006C5CD3">
      <w:pPr>
        <w:pBdr>
          <w:top w:val="nil"/>
          <w:left w:val="nil"/>
          <w:bottom w:val="nil"/>
          <w:right w:val="nil"/>
          <w:between w:val="nil"/>
        </w:pBdr>
        <w:ind w:left="4320"/>
        <w:rPr>
          <w:rFonts w:ascii="Calibri" w:eastAsia="Calibri" w:hAnsi="Calibri" w:cs="Calibri"/>
          <w:b/>
          <w:color w:val="000000"/>
          <w:sz w:val="28"/>
          <w:szCs w:val="28"/>
        </w:rPr>
      </w:pPr>
      <w:r>
        <w:br w:type="page"/>
      </w:r>
    </w:p>
    <w:p w14:paraId="0E811B09" w14:textId="77777777" w:rsidR="00FD06E6" w:rsidRDefault="006C5CD3">
      <w:pPr>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Literature sources</w:t>
      </w:r>
    </w:p>
    <w:p w14:paraId="09F6EEB5" w14:textId="77777777" w:rsidR="00FD06E6" w:rsidRDefault="006C5CD3">
      <w:pPr>
        <w:numPr>
          <w:ilvl w:val="0"/>
          <w:numId w:val="13"/>
        </w:numPr>
        <w:pBdr>
          <w:top w:val="nil"/>
          <w:left w:val="nil"/>
          <w:bottom w:val="nil"/>
          <w:right w:val="nil"/>
          <w:between w:val="nil"/>
        </w:pBdr>
        <w:tabs>
          <w:tab w:val="left" w:pos="426"/>
        </w:tabs>
        <w:jc w:val="both"/>
        <w:rPr>
          <w:rFonts w:ascii="Calibri" w:eastAsia="Calibri" w:hAnsi="Calibri" w:cs="Calibri"/>
          <w:color w:val="000000"/>
        </w:rPr>
      </w:pPr>
      <w:proofErr w:type="spellStart"/>
      <w:r>
        <w:rPr>
          <w:rFonts w:ascii="Calibri" w:eastAsia="Calibri" w:hAnsi="Calibri" w:cs="Calibri"/>
          <w:color w:val="000000"/>
          <w:sz w:val="24"/>
          <w:szCs w:val="24"/>
        </w:rPr>
        <w:t>Крусь</w:t>
      </w:r>
      <w:proofErr w:type="spellEnd"/>
      <w:r>
        <w:rPr>
          <w:rFonts w:ascii="Calibri" w:eastAsia="Calibri" w:hAnsi="Calibri" w:cs="Calibri"/>
          <w:color w:val="000000"/>
          <w:sz w:val="24"/>
          <w:szCs w:val="24"/>
        </w:rPr>
        <w:t xml:space="preserve">, Г.Н, </w:t>
      </w:r>
      <w:proofErr w:type="spellStart"/>
      <w:r>
        <w:rPr>
          <w:rFonts w:ascii="Calibri" w:eastAsia="Calibri" w:hAnsi="Calibri" w:cs="Calibri"/>
          <w:color w:val="000000"/>
          <w:sz w:val="24"/>
          <w:szCs w:val="24"/>
        </w:rPr>
        <w:t>Храмцов</w:t>
      </w:r>
      <w:proofErr w:type="spellEnd"/>
      <w:r>
        <w:rPr>
          <w:rFonts w:ascii="Calibri" w:eastAsia="Calibri" w:hAnsi="Calibri" w:cs="Calibri"/>
          <w:color w:val="000000"/>
          <w:sz w:val="24"/>
          <w:szCs w:val="24"/>
        </w:rPr>
        <w:t xml:space="preserve"> А. Г., </w:t>
      </w:r>
      <w:proofErr w:type="spellStart"/>
      <w:r>
        <w:rPr>
          <w:rFonts w:ascii="Calibri" w:eastAsia="Calibri" w:hAnsi="Calibri" w:cs="Calibri"/>
          <w:color w:val="000000"/>
          <w:sz w:val="24"/>
          <w:szCs w:val="24"/>
        </w:rPr>
        <w:t>Волокитина</w:t>
      </w:r>
      <w:proofErr w:type="spellEnd"/>
      <w:r>
        <w:rPr>
          <w:rFonts w:ascii="Calibri" w:eastAsia="Calibri" w:hAnsi="Calibri" w:cs="Calibri"/>
          <w:color w:val="000000"/>
          <w:sz w:val="24"/>
          <w:szCs w:val="24"/>
        </w:rPr>
        <w:t xml:space="preserve">, Э. В., </w:t>
      </w:r>
      <w:proofErr w:type="spellStart"/>
      <w:r>
        <w:rPr>
          <w:rFonts w:ascii="Calibri" w:eastAsia="Calibri" w:hAnsi="Calibri" w:cs="Calibri"/>
          <w:color w:val="000000"/>
          <w:sz w:val="24"/>
          <w:szCs w:val="24"/>
        </w:rPr>
        <w:t>Карпычев</w:t>
      </w:r>
      <w:proofErr w:type="spellEnd"/>
      <w:r>
        <w:rPr>
          <w:rFonts w:ascii="Calibri" w:eastAsia="Calibri" w:hAnsi="Calibri" w:cs="Calibri"/>
          <w:color w:val="000000"/>
          <w:sz w:val="24"/>
          <w:szCs w:val="24"/>
        </w:rPr>
        <w:t xml:space="preserve">, С. В. (2006). </w:t>
      </w:r>
      <w:proofErr w:type="spellStart"/>
      <w:r>
        <w:rPr>
          <w:rFonts w:ascii="Calibri" w:eastAsia="Calibri" w:hAnsi="Calibri" w:cs="Calibri"/>
          <w:i/>
          <w:color w:val="000000"/>
          <w:sz w:val="24"/>
          <w:szCs w:val="24"/>
        </w:rPr>
        <w:t>Технология</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молока</w:t>
      </w:r>
      <w:proofErr w:type="spellEnd"/>
      <w:r>
        <w:rPr>
          <w:rFonts w:ascii="Calibri" w:eastAsia="Calibri" w:hAnsi="Calibri" w:cs="Calibri"/>
          <w:i/>
          <w:color w:val="000000"/>
          <w:sz w:val="24"/>
          <w:szCs w:val="24"/>
        </w:rPr>
        <w:t xml:space="preserve"> и </w:t>
      </w:r>
      <w:proofErr w:type="spellStart"/>
      <w:r>
        <w:rPr>
          <w:rFonts w:ascii="Calibri" w:eastAsia="Calibri" w:hAnsi="Calibri" w:cs="Calibri"/>
          <w:i/>
          <w:color w:val="000000"/>
          <w:sz w:val="24"/>
          <w:szCs w:val="24"/>
        </w:rPr>
        <w:t>молочных</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продуктов</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61303F56" w14:textId="77777777" w:rsidR="00FD06E6" w:rsidRDefault="006C5CD3">
      <w:pPr>
        <w:numPr>
          <w:ilvl w:val="0"/>
          <w:numId w:val="13"/>
        </w:numPr>
        <w:pBdr>
          <w:top w:val="nil"/>
          <w:left w:val="nil"/>
          <w:bottom w:val="nil"/>
          <w:right w:val="nil"/>
          <w:between w:val="nil"/>
        </w:pBdr>
        <w:tabs>
          <w:tab w:val="left" w:pos="426"/>
        </w:tabs>
        <w:jc w:val="both"/>
        <w:rPr>
          <w:rFonts w:ascii="Calibri" w:eastAsia="Calibri" w:hAnsi="Calibri" w:cs="Calibri"/>
          <w:color w:val="000000"/>
        </w:rPr>
      </w:pPr>
      <w:proofErr w:type="spellStart"/>
      <w:r>
        <w:rPr>
          <w:rFonts w:ascii="Calibri" w:eastAsia="Calibri" w:hAnsi="Calibri" w:cs="Calibri"/>
          <w:color w:val="000000"/>
          <w:sz w:val="24"/>
          <w:szCs w:val="24"/>
        </w:rPr>
        <w:t>Бредихин</w:t>
      </w:r>
      <w:proofErr w:type="spellEnd"/>
      <w:r>
        <w:rPr>
          <w:rFonts w:ascii="Calibri" w:eastAsia="Calibri" w:hAnsi="Calibri" w:cs="Calibri"/>
          <w:color w:val="000000"/>
          <w:sz w:val="24"/>
          <w:szCs w:val="24"/>
        </w:rPr>
        <w:t xml:space="preserve">, C.A., </w:t>
      </w:r>
      <w:proofErr w:type="spellStart"/>
      <w:r>
        <w:rPr>
          <w:rFonts w:ascii="Calibri" w:eastAsia="Calibri" w:hAnsi="Calibri" w:cs="Calibri"/>
          <w:color w:val="000000"/>
          <w:sz w:val="24"/>
          <w:szCs w:val="24"/>
        </w:rPr>
        <w:t>Космодемьянский</w:t>
      </w:r>
      <w:proofErr w:type="spellEnd"/>
      <w:r>
        <w:rPr>
          <w:rFonts w:ascii="Calibri" w:eastAsia="Calibri" w:hAnsi="Calibri" w:cs="Calibri"/>
          <w:color w:val="000000"/>
          <w:sz w:val="24"/>
          <w:szCs w:val="24"/>
        </w:rPr>
        <w:t xml:space="preserve">, Ю.В. (2003). </w:t>
      </w:r>
      <w:proofErr w:type="spellStart"/>
      <w:r>
        <w:rPr>
          <w:rFonts w:ascii="Calibri" w:eastAsia="Calibri" w:hAnsi="Calibri" w:cs="Calibri"/>
          <w:i/>
          <w:color w:val="000000"/>
          <w:sz w:val="24"/>
          <w:szCs w:val="24"/>
        </w:rPr>
        <w:t>Технология</w:t>
      </w:r>
      <w:proofErr w:type="spellEnd"/>
      <w:r>
        <w:rPr>
          <w:rFonts w:ascii="Calibri" w:eastAsia="Calibri" w:hAnsi="Calibri" w:cs="Calibri"/>
          <w:i/>
          <w:color w:val="000000"/>
          <w:sz w:val="24"/>
          <w:szCs w:val="24"/>
        </w:rPr>
        <w:t xml:space="preserve"> и </w:t>
      </w:r>
      <w:proofErr w:type="spellStart"/>
      <w:r>
        <w:rPr>
          <w:rFonts w:ascii="Calibri" w:eastAsia="Calibri" w:hAnsi="Calibri" w:cs="Calibri"/>
          <w:i/>
          <w:color w:val="000000"/>
          <w:sz w:val="24"/>
          <w:szCs w:val="24"/>
        </w:rPr>
        <w:t>техника</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переработки</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молока</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Колос</w:t>
      </w:r>
      <w:proofErr w:type="spellEnd"/>
      <w:r>
        <w:rPr>
          <w:rFonts w:ascii="Calibri" w:eastAsia="Calibri" w:hAnsi="Calibri" w:cs="Calibri"/>
          <w:color w:val="000000"/>
          <w:sz w:val="24"/>
          <w:szCs w:val="24"/>
        </w:rPr>
        <w:t xml:space="preserve">. </w:t>
      </w:r>
    </w:p>
    <w:p w14:paraId="12FABF2E" w14:textId="77777777" w:rsidR="00FD06E6" w:rsidRDefault="006C5CD3">
      <w:pPr>
        <w:numPr>
          <w:ilvl w:val="0"/>
          <w:numId w:val="1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sz w:val="24"/>
          <w:szCs w:val="24"/>
        </w:rPr>
        <w:t>Востроилов</w:t>
      </w:r>
      <w:proofErr w:type="spellEnd"/>
      <w:r>
        <w:rPr>
          <w:rFonts w:ascii="Calibri" w:eastAsia="Calibri" w:hAnsi="Calibri" w:cs="Calibri"/>
          <w:color w:val="000000"/>
          <w:sz w:val="24"/>
          <w:szCs w:val="24"/>
        </w:rPr>
        <w:t xml:space="preserve">, А.В., </w:t>
      </w:r>
      <w:proofErr w:type="spellStart"/>
      <w:r>
        <w:rPr>
          <w:rFonts w:ascii="Calibri" w:eastAsia="Calibri" w:hAnsi="Calibri" w:cs="Calibri"/>
          <w:color w:val="000000"/>
          <w:sz w:val="24"/>
          <w:szCs w:val="24"/>
        </w:rPr>
        <w:t>Семёнова</w:t>
      </w:r>
      <w:proofErr w:type="spellEnd"/>
      <w:r>
        <w:rPr>
          <w:rFonts w:ascii="Calibri" w:eastAsia="Calibri" w:hAnsi="Calibri" w:cs="Calibri"/>
          <w:color w:val="000000"/>
          <w:sz w:val="24"/>
          <w:szCs w:val="24"/>
        </w:rPr>
        <w:t xml:space="preserve">, И.Н. (2010). </w:t>
      </w:r>
      <w:proofErr w:type="spellStart"/>
      <w:r>
        <w:rPr>
          <w:rFonts w:ascii="Calibri" w:eastAsia="Calibri" w:hAnsi="Calibri" w:cs="Calibri"/>
          <w:i/>
          <w:color w:val="000000"/>
          <w:sz w:val="24"/>
          <w:szCs w:val="24"/>
        </w:rPr>
        <w:t>Основы</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переработки</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молока</w:t>
      </w:r>
      <w:proofErr w:type="spellEnd"/>
      <w:r>
        <w:rPr>
          <w:rFonts w:ascii="Calibri" w:eastAsia="Calibri" w:hAnsi="Calibri" w:cs="Calibri"/>
          <w:i/>
          <w:color w:val="000000"/>
          <w:sz w:val="24"/>
          <w:szCs w:val="24"/>
        </w:rPr>
        <w:t xml:space="preserve"> и </w:t>
      </w:r>
      <w:proofErr w:type="spellStart"/>
      <w:r>
        <w:rPr>
          <w:rFonts w:ascii="Calibri" w:eastAsia="Calibri" w:hAnsi="Calibri" w:cs="Calibri"/>
          <w:i/>
          <w:color w:val="000000"/>
          <w:sz w:val="24"/>
          <w:szCs w:val="24"/>
        </w:rPr>
        <w:t>экспертиза</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качества</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молочных</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продуктов</w:t>
      </w:r>
      <w:proofErr w:type="spellEnd"/>
      <w:r>
        <w:rPr>
          <w:rFonts w:ascii="Calibri" w:eastAsia="Calibri" w:hAnsi="Calibri" w:cs="Calibri"/>
          <w:color w:val="000000"/>
          <w:sz w:val="24"/>
          <w:szCs w:val="24"/>
        </w:rPr>
        <w:t xml:space="preserve">. ГИОРД. </w:t>
      </w:r>
    </w:p>
    <w:p w14:paraId="388501A2" w14:textId="77777777" w:rsidR="00FD06E6" w:rsidRDefault="006C5CD3">
      <w:pPr>
        <w:numPr>
          <w:ilvl w:val="0"/>
          <w:numId w:val="13"/>
        </w:numPr>
        <w:pBdr>
          <w:top w:val="nil"/>
          <w:left w:val="nil"/>
          <w:bottom w:val="nil"/>
          <w:right w:val="nil"/>
          <w:between w:val="nil"/>
        </w:pBdr>
        <w:rPr>
          <w:rFonts w:ascii="Calibri" w:eastAsia="Calibri" w:hAnsi="Calibri" w:cs="Calibri"/>
          <w:color w:val="000000"/>
        </w:rPr>
      </w:pPr>
      <w:proofErr w:type="spellStart"/>
      <w:r>
        <w:rPr>
          <w:rFonts w:ascii="Calibri" w:eastAsia="Calibri" w:hAnsi="Calibri" w:cs="Calibri"/>
          <w:color w:val="000000"/>
          <w:sz w:val="24"/>
          <w:szCs w:val="24"/>
        </w:rPr>
        <w:t>Qo‘chqarov</w:t>
      </w:r>
      <w:proofErr w:type="spellEnd"/>
      <w:r>
        <w:rPr>
          <w:rFonts w:ascii="Calibri" w:eastAsia="Calibri" w:hAnsi="Calibri" w:cs="Calibri"/>
          <w:color w:val="000000"/>
          <w:sz w:val="24"/>
          <w:szCs w:val="24"/>
        </w:rPr>
        <w:t xml:space="preserve"> O‘.R</w:t>
      </w:r>
      <w:r>
        <w:rPr>
          <w:rFonts w:ascii="Calibri" w:eastAsia="Calibri" w:hAnsi="Calibri" w:cs="Calibri"/>
          <w:b/>
          <w:color w:val="000000"/>
          <w:sz w:val="24"/>
          <w:szCs w:val="24"/>
        </w:rPr>
        <w:t xml:space="preserve"> </w:t>
      </w:r>
      <w:r>
        <w:rPr>
          <w:rFonts w:ascii="Calibri" w:eastAsia="Calibri" w:hAnsi="Calibri" w:cs="Calibri"/>
          <w:color w:val="000000"/>
          <w:sz w:val="24"/>
          <w:szCs w:val="24"/>
        </w:rPr>
        <w:t>(2003).</w:t>
      </w:r>
      <w:r>
        <w:rPr>
          <w:rFonts w:ascii="Calibri" w:eastAsia="Calibri" w:hAnsi="Calibri" w:cs="Calibri"/>
          <w:b/>
          <w:color w:val="000000"/>
          <w:sz w:val="24"/>
          <w:szCs w:val="24"/>
        </w:rPr>
        <w:t xml:space="preserve"> </w:t>
      </w:r>
      <w:proofErr w:type="spellStart"/>
      <w:r>
        <w:rPr>
          <w:rFonts w:ascii="Calibri" w:eastAsia="Calibri" w:hAnsi="Calibri" w:cs="Calibri"/>
          <w:color w:val="000000"/>
          <w:sz w:val="24"/>
          <w:szCs w:val="24"/>
        </w:rPr>
        <w:t>Chorvachilik</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mahsulotlarining</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davlat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standartlariga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mosligini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aniqlash</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asoslari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Cho‘lpon</w:t>
      </w:r>
      <w:proofErr w:type="spellEnd"/>
    </w:p>
    <w:p w14:paraId="619C66FC" w14:textId="77777777" w:rsidR="00FD06E6" w:rsidRDefault="006C5CD3">
      <w:pPr>
        <w:numPr>
          <w:ilvl w:val="0"/>
          <w:numId w:val="1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sz w:val="24"/>
          <w:szCs w:val="24"/>
        </w:rPr>
        <w:t>Fayziyev</w:t>
      </w:r>
      <w:proofErr w:type="spellEnd"/>
      <w:r>
        <w:rPr>
          <w:rFonts w:ascii="Calibri" w:eastAsia="Calibri" w:hAnsi="Calibri" w:cs="Calibri"/>
          <w:color w:val="000000"/>
          <w:sz w:val="24"/>
          <w:szCs w:val="24"/>
        </w:rPr>
        <w:t xml:space="preserve">, J.S. (2019). Sut </w:t>
      </w:r>
      <w:proofErr w:type="spellStart"/>
      <w:r>
        <w:rPr>
          <w:rFonts w:ascii="Calibri" w:eastAsia="Calibri" w:hAnsi="Calibri" w:cs="Calibri"/>
          <w:color w:val="000000"/>
          <w:sz w:val="24"/>
          <w:szCs w:val="24"/>
        </w:rPr>
        <w:t>va</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sut</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mahsulotlari</w:t>
      </w:r>
      <w:proofErr w:type="spell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texnologiyasi</w:t>
      </w:r>
      <w:proofErr w:type="spellEnd"/>
      <w:r>
        <w:rPr>
          <w:rFonts w:ascii="Calibri" w:eastAsia="Calibri" w:hAnsi="Calibri" w:cs="Calibri"/>
          <w:i/>
          <w:color w:val="000000"/>
          <w:sz w:val="24"/>
          <w:szCs w:val="24"/>
        </w:rPr>
        <w:t>.</w:t>
      </w:r>
      <w:r>
        <w:rPr>
          <w:rFonts w:ascii="Calibri" w:eastAsia="Calibri" w:hAnsi="Calibri" w:cs="Calibri"/>
          <w:color w:val="000000"/>
          <w:sz w:val="24"/>
          <w:szCs w:val="24"/>
        </w:rPr>
        <w:t xml:space="preserve"> Toshkent. </w:t>
      </w:r>
    </w:p>
    <w:p w14:paraId="4827C828" w14:textId="77777777" w:rsidR="00FD06E6" w:rsidRDefault="006C5CD3">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2"/>
          <w:szCs w:val="22"/>
        </w:rPr>
        <w:t xml:space="preserve">Journal of Dairy Science (2024, October 3). </w:t>
      </w:r>
      <w:hyperlink r:id="rId12">
        <w:r>
          <w:rPr>
            <w:rFonts w:ascii="Calibri" w:eastAsia="Calibri" w:hAnsi="Calibri" w:cs="Calibri"/>
            <w:color w:val="0000FF"/>
            <w:sz w:val="22"/>
            <w:szCs w:val="22"/>
            <w:u w:val="single"/>
          </w:rPr>
          <w:t>https://www.journalofdairyscience.org/</w:t>
        </w:r>
      </w:hyperlink>
    </w:p>
    <w:p w14:paraId="393694FA" w14:textId="77777777" w:rsidR="00FD06E6" w:rsidRDefault="006C5CD3">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2"/>
          <w:szCs w:val="22"/>
        </w:rPr>
        <w:t xml:space="preserve">CHR Hansen, part of </w:t>
      </w:r>
      <w:proofErr w:type="spellStart"/>
      <w:r>
        <w:rPr>
          <w:rFonts w:ascii="Calibri" w:eastAsia="Calibri" w:hAnsi="Calibri" w:cs="Calibri"/>
          <w:color w:val="000000"/>
          <w:sz w:val="22"/>
          <w:szCs w:val="22"/>
        </w:rPr>
        <w:t>novonesis</w:t>
      </w:r>
      <w:proofErr w:type="spellEnd"/>
      <w:r>
        <w:rPr>
          <w:rFonts w:ascii="Calibri" w:eastAsia="Calibri" w:hAnsi="Calibri" w:cs="Calibri"/>
          <w:color w:val="000000"/>
          <w:sz w:val="22"/>
          <w:szCs w:val="22"/>
        </w:rPr>
        <w:t xml:space="preserve"> (2024, October 3). </w:t>
      </w:r>
      <w:hyperlink r:id="rId13">
        <w:r>
          <w:rPr>
            <w:rFonts w:ascii="Calibri" w:eastAsia="Calibri" w:hAnsi="Calibri" w:cs="Calibri"/>
            <w:color w:val="0000FF"/>
            <w:sz w:val="22"/>
            <w:szCs w:val="22"/>
            <w:u w:val="single"/>
          </w:rPr>
          <w:t>https://www.chr-hansen.com</w:t>
        </w:r>
      </w:hyperlink>
    </w:p>
    <w:p w14:paraId="7DFE0A9E" w14:textId="77777777" w:rsidR="00FD06E6" w:rsidRDefault="006C5CD3">
      <w:pPr>
        <w:numPr>
          <w:ilvl w:val="0"/>
          <w:numId w:val="1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2"/>
          <w:szCs w:val="22"/>
        </w:rPr>
        <w:t xml:space="preserve">Dairy processing handbook (1995), </w:t>
      </w:r>
      <w:proofErr w:type="spellStart"/>
      <w:r>
        <w:rPr>
          <w:rFonts w:ascii="Calibri" w:eastAsia="Calibri" w:hAnsi="Calibri" w:cs="Calibri"/>
          <w:color w:val="000000"/>
          <w:sz w:val="22"/>
          <w:szCs w:val="22"/>
        </w:rPr>
        <w:t>TetraPak</w:t>
      </w:r>
      <w:proofErr w:type="spellEnd"/>
      <w:r>
        <w:rPr>
          <w:rFonts w:ascii="Calibri" w:eastAsia="Calibri" w:hAnsi="Calibri" w:cs="Calibri"/>
          <w:color w:val="000000"/>
          <w:sz w:val="22"/>
          <w:szCs w:val="22"/>
        </w:rPr>
        <w:t>. https://archive.org/details/DairyProcessingHandbookTetrapak</w:t>
      </w:r>
    </w:p>
    <w:p w14:paraId="15EA3A66" w14:textId="77777777" w:rsidR="00FD06E6" w:rsidRDefault="00FD06E6">
      <w:pPr>
        <w:jc w:val="both"/>
        <w:rPr>
          <w:rFonts w:ascii="Calibri" w:eastAsia="Calibri" w:hAnsi="Calibri" w:cs="Calibri"/>
          <w:color w:val="000000"/>
          <w:sz w:val="22"/>
          <w:szCs w:val="22"/>
        </w:rPr>
      </w:pPr>
    </w:p>
    <w:p w14:paraId="55CF1D37" w14:textId="77777777" w:rsidR="00FD06E6" w:rsidRDefault="006C5CD3">
      <w:pPr>
        <w:jc w:val="center"/>
        <w:rPr>
          <w:rFonts w:ascii="Calibri" w:eastAsia="Calibri" w:hAnsi="Calibri" w:cs="Calibri"/>
          <w:b/>
          <w:color w:val="000000"/>
          <w:sz w:val="28"/>
          <w:szCs w:val="28"/>
        </w:rPr>
      </w:pPr>
      <w:r>
        <w:rPr>
          <w:rFonts w:ascii="Calibri" w:eastAsia="Calibri" w:hAnsi="Calibri" w:cs="Calibri"/>
          <w:b/>
          <w:color w:val="000000"/>
          <w:sz w:val="28"/>
          <w:szCs w:val="28"/>
        </w:rPr>
        <w:t>Materials needed for the implementation of the study course program</w:t>
      </w:r>
    </w:p>
    <w:tbl>
      <w:tblPr>
        <w:tblStyle w:val="a6"/>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5004"/>
        <w:gridCol w:w="3323"/>
      </w:tblGrid>
      <w:tr w:rsidR="00FD06E6" w14:paraId="655CC80D" w14:textId="77777777">
        <w:trPr>
          <w:cantSplit/>
          <w:trHeight w:val="121"/>
        </w:trPr>
        <w:tc>
          <w:tcPr>
            <w:tcW w:w="1244" w:type="dxa"/>
            <w:tcBorders>
              <w:top w:val="single" w:sz="4" w:space="0" w:color="000000"/>
              <w:left w:val="single" w:sz="4" w:space="0" w:color="000000"/>
              <w:bottom w:val="single" w:sz="4" w:space="0" w:color="000000"/>
              <w:right w:val="single" w:sz="4" w:space="0" w:color="000000"/>
            </w:tcBorders>
          </w:tcPr>
          <w:p w14:paraId="05A0AFBC" w14:textId="77777777" w:rsidR="00FD06E6" w:rsidRDefault="006C5CD3">
            <w:pPr>
              <w:spacing w:after="120"/>
              <w:jc w:val="center"/>
              <w:rPr>
                <w:rFonts w:ascii="Calibri" w:eastAsia="Calibri" w:hAnsi="Calibri" w:cs="Calibri"/>
                <w:color w:val="000000"/>
                <w:sz w:val="24"/>
                <w:szCs w:val="24"/>
              </w:rPr>
            </w:pPr>
            <w:r>
              <w:rPr>
                <w:rFonts w:ascii="Calibri" w:eastAsia="Calibri" w:hAnsi="Calibri" w:cs="Calibri"/>
                <w:b/>
                <w:color w:val="000000"/>
                <w:sz w:val="24"/>
                <w:szCs w:val="24"/>
              </w:rPr>
              <w:t>No.</w:t>
            </w:r>
          </w:p>
        </w:tc>
        <w:tc>
          <w:tcPr>
            <w:tcW w:w="5004" w:type="dxa"/>
            <w:tcBorders>
              <w:top w:val="single" w:sz="4" w:space="0" w:color="000000"/>
              <w:left w:val="single" w:sz="4" w:space="0" w:color="000000"/>
              <w:bottom w:val="single" w:sz="4" w:space="0" w:color="000000"/>
              <w:right w:val="single" w:sz="4" w:space="0" w:color="000000"/>
            </w:tcBorders>
          </w:tcPr>
          <w:p w14:paraId="0082703B" w14:textId="77777777" w:rsidR="00FD06E6" w:rsidRDefault="006C5CD3">
            <w:pPr>
              <w:spacing w:after="120"/>
              <w:jc w:val="center"/>
              <w:rPr>
                <w:rFonts w:ascii="Calibri" w:eastAsia="Calibri" w:hAnsi="Calibri" w:cs="Calibri"/>
                <w:color w:val="000000"/>
                <w:sz w:val="24"/>
                <w:szCs w:val="24"/>
              </w:rPr>
            </w:pPr>
            <w:r>
              <w:rPr>
                <w:rFonts w:ascii="Calibri" w:eastAsia="Calibri" w:hAnsi="Calibri" w:cs="Calibri"/>
                <w:b/>
                <w:color w:val="000000"/>
                <w:sz w:val="24"/>
                <w:szCs w:val="24"/>
              </w:rPr>
              <w:t>Material resources and equipment</w:t>
            </w:r>
          </w:p>
        </w:tc>
        <w:tc>
          <w:tcPr>
            <w:tcW w:w="3323" w:type="dxa"/>
            <w:tcBorders>
              <w:top w:val="single" w:sz="4" w:space="0" w:color="000000"/>
              <w:left w:val="single" w:sz="4" w:space="0" w:color="000000"/>
              <w:bottom w:val="single" w:sz="4" w:space="0" w:color="000000"/>
              <w:right w:val="single" w:sz="4" w:space="0" w:color="000000"/>
            </w:tcBorders>
          </w:tcPr>
          <w:p w14:paraId="27182C00" w14:textId="77777777" w:rsidR="00FD06E6" w:rsidRDefault="006C5CD3">
            <w:pPr>
              <w:spacing w:after="120"/>
              <w:jc w:val="center"/>
              <w:rPr>
                <w:rFonts w:ascii="Calibri" w:eastAsia="Calibri" w:hAnsi="Calibri" w:cs="Calibri"/>
                <w:color w:val="000000"/>
                <w:sz w:val="24"/>
                <w:szCs w:val="24"/>
              </w:rPr>
            </w:pPr>
            <w:r>
              <w:rPr>
                <w:rFonts w:ascii="Calibri" w:eastAsia="Calibri" w:hAnsi="Calibri" w:cs="Calibri"/>
                <w:b/>
                <w:color w:val="000000"/>
                <w:sz w:val="24"/>
                <w:szCs w:val="24"/>
              </w:rPr>
              <w:t xml:space="preserve">Quantity / description </w:t>
            </w:r>
          </w:p>
        </w:tc>
      </w:tr>
      <w:tr w:rsidR="00FD06E6" w14:paraId="490C7A95"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33738E13"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731E4DE9"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pH meter</w:t>
            </w:r>
          </w:p>
        </w:tc>
        <w:tc>
          <w:tcPr>
            <w:tcW w:w="3323" w:type="dxa"/>
            <w:tcBorders>
              <w:top w:val="single" w:sz="4" w:space="0" w:color="000000"/>
              <w:left w:val="single" w:sz="4" w:space="0" w:color="000000"/>
              <w:bottom w:val="single" w:sz="4" w:space="0" w:color="000000"/>
              <w:right w:val="single" w:sz="4" w:space="0" w:color="000000"/>
            </w:tcBorders>
          </w:tcPr>
          <w:p w14:paraId="6C9FC9C5" w14:textId="77777777" w:rsidR="00FD06E6" w:rsidRDefault="00FD06E6">
            <w:pPr>
              <w:spacing w:after="120"/>
              <w:rPr>
                <w:rFonts w:ascii="Calibri" w:eastAsia="Calibri" w:hAnsi="Calibri" w:cs="Calibri"/>
                <w:color w:val="000000"/>
                <w:sz w:val="24"/>
                <w:szCs w:val="24"/>
              </w:rPr>
            </w:pPr>
          </w:p>
        </w:tc>
      </w:tr>
      <w:tr w:rsidR="00FD06E6" w14:paraId="6E2334C5"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7EC7953E"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49B57A09"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water bath</w:t>
            </w:r>
          </w:p>
        </w:tc>
        <w:tc>
          <w:tcPr>
            <w:tcW w:w="3323" w:type="dxa"/>
            <w:tcBorders>
              <w:top w:val="single" w:sz="4" w:space="0" w:color="000000"/>
              <w:left w:val="single" w:sz="4" w:space="0" w:color="000000"/>
              <w:bottom w:val="single" w:sz="4" w:space="0" w:color="000000"/>
              <w:right w:val="single" w:sz="4" w:space="0" w:color="000000"/>
            </w:tcBorders>
          </w:tcPr>
          <w:p w14:paraId="521797B1" w14:textId="77777777" w:rsidR="00FD06E6" w:rsidRDefault="00FD06E6">
            <w:pPr>
              <w:spacing w:after="120"/>
              <w:rPr>
                <w:rFonts w:ascii="Calibri" w:eastAsia="Calibri" w:hAnsi="Calibri" w:cs="Calibri"/>
                <w:color w:val="000000"/>
                <w:sz w:val="24"/>
                <w:szCs w:val="24"/>
              </w:rPr>
            </w:pPr>
          </w:p>
        </w:tc>
      </w:tr>
      <w:tr w:rsidR="00FD06E6" w14:paraId="4941FA9D"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57AC50BE"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08A26783"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incubator</w:t>
            </w:r>
          </w:p>
        </w:tc>
        <w:tc>
          <w:tcPr>
            <w:tcW w:w="3323" w:type="dxa"/>
            <w:tcBorders>
              <w:top w:val="single" w:sz="4" w:space="0" w:color="000000"/>
              <w:left w:val="single" w:sz="4" w:space="0" w:color="000000"/>
              <w:bottom w:val="single" w:sz="4" w:space="0" w:color="000000"/>
              <w:right w:val="single" w:sz="4" w:space="0" w:color="000000"/>
            </w:tcBorders>
          </w:tcPr>
          <w:p w14:paraId="5969C1F0" w14:textId="77777777" w:rsidR="00FD06E6" w:rsidRDefault="00FD06E6">
            <w:pPr>
              <w:spacing w:after="120"/>
              <w:rPr>
                <w:rFonts w:ascii="Calibri" w:eastAsia="Calibri" w:hAnsi="Calibri" w:cs="Calibri"/>
                <w:color w:val="000000"/>
                <w:sz w:val="24"/>
                <w:szCs w:val="24"/>
              </w:rPr>
            </w:pPr>
          </w:p>
        </w:tc>
      </w:tr>
      <w:tr w:rsidR="00FD06E6" w14:paraId="3BD9E068"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03383E7E"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1FC21901"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cheese vat</w:t>
            </w:r>
          </w:p>
        </w:tc>
        <w:tc>
          <w:tcPr>
            <w:tcW w:w="3323" w:type="dxa"/>
            <w:tcBorders>
              <w:top w:val="single" w:sz="4" w:space="0" w:color="000000"/>
              <w:left w:val="single" w:sz="4" w:space="0" w:color="000000"/>
              <w:bottom w:val="single" w:sz="4" w:space="0" w:color="000000"/>
              <w:right w:val="single" w:sz="4" w:space="0" w:color="000000"/>
            </w:tcBorders>
          </w:tcPr>
          <w:p w14:paraId="7445FBCD" w14:textId="77777777" w:rsidR="00FD06E6" w:rsidRDefault="00FD06E6">
            <w:pPr>
              <w:spacing w:after="120"/>
              <w:rPr>
                <w:rFonts w:ascii="Calibri" w:eastAsia="Calibri" w:hAnsi="Calibri" w:cs="Calibri"/>
                <w:color w:val="000000"/>
                <w:sz w:val="24"/>
                <w:szCs w:val="24"/>
              </w:rPr>
            </w:pPr>
          </w:p>
        </w:tc>
      </w:tr>
      <w:tr w:rsidR="00FD06E6" w14:paraId="3138138D"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3082D637"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2660CD0E"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separator</w:t>
            </w:r>
          </w:p>
        </w:tc>
        <w:tc>
          <w:tcPr>
            <w:tcW w:w="3323" w:type="dxa"/>
            <w:tcBorders>
              <w:top w:val="single" w:sz="4" w:space="0" w:color="000000"/>
              <w:left w:val="single" w:sz="4" w:space="0" w:color="000000"/>
              <w:bottom w:val="single" w:sz="4" w:space="0" w:color="000000"/>
              <w:right w:val="single" w:sz="4" w:space="0" w:color="000000"/>
            </w:tcBorders>
          </w:tcPr>
          <w:p w14:paraId="6AA75A17" w14:textId="77777777" w:rsidR="00FD06E6" w:rsidRDefault="00FD06E6">
            <w:pPr>
              <w:spacing w:after="120"/>
              <w:rPr>
                <w:rFonts w:ascii="Calibri" w:eastAsia="Calibri" w:hAnsi="Calibri" w:cs="Calibri"/>
                <w:color w:val="000000"/>
                <w:sz w:val="24"/>
                <w:szCs w:val="24"/>
              </w:rPr>
            </w:pPr>
          </w:p>
        </w:tc>
      </w:tr>
      <w:tr w:rsidR="00FD06E6" w14:paraId="46A0B7AF"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4F52D0FA"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3727EEF9"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ice cream making machine</w:t>
            </w:r>
          </w:p>
        </w:tc>
        <w:tc>
          <w:tcPr>
            <w:tcW w:w="3323" w:type="dxa"/>
            <w:tcBorders>
              <w:top w:val="single" w:sz="4" w:space="0" w:color="000000"/>
              <w:left w:val="single" w:sz="4" w:space="0" w:color="000000"/>
              <w:bottom w:val="single" w:sz="4" w:space="0" w:color="000000"/>
              <w:right w:val="single" w:sz="4" w:space="0" w:color="000000"/>
            </w:tcBorders>
          </w:tcPr>
          <w:p w14:paraId="12078C5E" w14:textId="77777777" w:rsidR="00FD06E6" w:rsidRDefault="00FD06E6">
            <w:pPr>
              <w:spacing w:after="120"/>
              <w:rPr>
                <w:rFonts w:ascii="Calibri" w:eastAsia="Calibri" w:hAnsi="Calibri" w:cs="Calibri"/>
                <w:color w:val="000000"/>
                <w:sz w:val="24"/>
                <w:szCs w:val="24"/>
              </w:rPr>
            </w:pPr>
          </w:p>
        </w:tc>
      </w:tr>
      <w:tr w:rsidR="00FD06E6" w14:paraId="2D89A641"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1EB37DA2"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66E76726"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oven</w:t>
            </w:r>
          </w:p>
        </w:tc>
        <w:tc>
          <w:tcPr>
            <w:tcW w:w="3323" w:type="dxa"/>
            <w:tcBorders>
              <w:top w:val="single" w:sz="4" w:space="0" w:color="000000"/>
              <w:left w:val="single" w:sz="4" w:space="0" w:color="000000"/>
              <w:bottom w:val="single" w:sz="4" w:space="0" w:color="000000"/>
              <w:right w:val="single" w:sz="4" w:space="0" w:color="000000"/>
            </w:tcBorders>
          </w:tcPr>
          <w:p w14:paraId="566CF897" w14:textId="77777777" w:rsidR="00FD06E6" w:rsidRDefault="00FD06E6">
            <w:pPr>
              <w:spacing w:after="120"/>
              <w:rPr>
                <w:rFonts w:ascii="Calibri" w:eastAsia="Calibri" w:hAnsi="Calibri" w:cs="Calibri"/>
                <w:color w:val="000000"/>
                <w:sz w:val="24"/>
                <w:szCs w:val="24"/>
              </w:rPr>
            </w:pPr>
          </w:p>
        </w:tc>
      </w:tr>
      <w:tr w:rsidR="00FD06E6" w14:paraId="48E64354"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14BBC696"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02BE1A19"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freeze dryer</w:t>
            </w:r>
          </w:p>
        </w:tc>
        <w:tc>
          <w:tcPr>
            <w:tcW w:w="3323" w:type="dxa"/>
            <w:tcBorders>
              <w:top w:val="single" w:sz="4" w:space="0" w:color="000000"/>
              <w:left w:val="single" w:sz="4" w:space="0" w:color="000000"/>
              <w:bottom w:val="single" w:sz="4" w:space="0" w:color="000000"/>
              <w:right w:val="single" w:sz="4" w:space="0" w:color="000000"/>
            </w:tcBorders>
          </w:tcPr>
          <w:p w14:paraId="51FBEDFF" w14:textId="77777777" w:rsidR="00FD06E6" w:rsidRDefault="00FD06E6">
            <w:pPr>
              <w:spacing w:after="120"/>
              <w:rPr>
                <w:rFonts w:ascii="Calibri" w:eastAsia="Calibri" w:hAnsi="Calibri" w:cs="Calibri"/>
                <w:color w:val="000000"/>
                <w:sz w:val="24"/>
                <w:szCs w:val="24"/>
              </w:rPr>
            </w:pPr>
          </w:p>
        </w:tc>
      </w:tr>
      <w:tr w:rsidR="00FD06E6" w14:paraId="7E72ADD9"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44B1C961"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73875C3C" w14:textId="77777777" w:rsidR="00FD06E6" w:rsidRDefault="006C5CD3">
            <w:pPr>
              <w:spacing w:after="120"/>
              <w:rPr>
                <w:rFonts w:ascii="Calibri" w:eastAsia="Calibri" w:hAnsi="Calibri" w:cs="Calibri"/>
                <w:color w:val="000000"/>
                <w:sz w:val="24"/>
                <w:szCs w:val="24"/>
              </w:rPr>
            </w:pPr>
            <w:proofErr w:type="spellStart"/>
            <w:r>
              <w:rPr>
                <w:rFonts w:ascii="Calibri" w:eastAsia="Calibri" w:hAnsi="Calibri" w:cs="Calibri"/>
                <w:color w:val="000000"/>
                <w:sz w:val="24"/>
                <w:szCs w:val="24"/>
              </w:rPr>
              <w:t>milkoscan</w:t>
            </w:r>
            <w:proofErr w:type="spellEnd"/>
            <w:r>
              <w:rPr>
                <w:rFonts w:ascii="Calibri" w:eastAsia="Calibri" w:hAnsi="Calibri" w:cs="Calibri"/>
                <w:color w:val="000000"/>
                <w:sz w:val="24"/>
                <w:szCs w:val="24"/>
              </w:rPr>
              <w:t xml:space="preserve"> or other similar equipment</w:t>
            </w:r>
          </w:p>
        </w:tc>
        <w:tc>
          <w:tcPr>
            <w:tcW w:w="3323" w:type="dxa"/>
            <w:tcBorders>
              <w:top w:val="single" w:sz="4" w:space="0" w:color="000000"/>
              <w:left w:val="single" w:sz="4" w:space="0" w:color="000000"/>
              <w:bottom w:val="single" w:sz="4" w:space="0" w:color="000000"/>
              <w:right w:val="single" w:sz="4" w:space="0" w:color="000000"/>
            </w:tcBorders>
          </w:tcPr>
          <w:p w14:paraId="2AEA6D5F" w14:textId="77777777" w:rsidR="00FD06E6" w:rsidRDefault="00FD06E6">
            <w:pPr>
              <w:spacing w:after="120"/>
              <w:rPr>
                <w:rFonts w:ascii="Calibri" w:eastAsia="Calibri" w:hAnsi="Calibri" w:cs="Calibri"/>
                <w:color w:val="000000"/>
                <w:sz w:val="24"/>
                <w:szCs w:val="24"/>
              </w:rPr>
            </w:pPr>
          </w:p>
        </w:tc>
      </w:tr>
      <w:tr w:rsidR="00FD06E6" w14:paraId="60BEAD93"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108463F5"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41FB66E0"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microscope</w:t>
            </w:r>
          </w:p>
        </w:tc>
        <w:tc>
          <w:tcPr>
            <w:tcW w:w="3323" w:type="dxa"/>
            <w:tcBorders>
              <w:top w:val="single" w:sz="4" w:space="0" w:color="000000"/>
              <w:left w:val="single" w:sz="4" w:space="0" w:color="000000"/>
              <w:bottom w:val="single" w:sz="4" w:space="0" w:color="000000"/>
              <w:right w:val="single" w:sz="4" w:space="0" w:color="000000"/>
            </w:tcBorders>
          </w:tcPr>
          <w:p w14:paraId="64A6740B" w14:textId="77777777" w:rsidR="00FD06E6" w:rsidRDefault="00FD06E6">
            <w:pPr>
              <w:spacing w:after="120"/>
              <w:rPr>
                <w:rFonts w:ascii="Calibri" w:eastAsia="Calibri" w:hAnsi="Calibri" w:cs="Calibri"/>
                <w:color w:val="000000"/>
                <w:sz w:val="24"/>
                <w:szCs w:val="24"/>
              </w:rPr>
            </w:pPr>
          </w:p>
        </w:tc>
      </w:tr>
      <w:tr w:rsidR="00FD06E6" w14:paraId="23508888"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0E15C99B"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74E3F3AE"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centrifuge</w:t>
            </w:r>
          </w:p>
        </w:tc>
        <w:tc>
          <w:tcPr>
            <w:tcW w:w="3323" w:type="dxa"/>
            <w:tcBorders>
              <w:top w:val="single" w:sz="4" w:space="0" w:color="000000"/>
              <w:left w:val="single" w:sz="4" w:space="0" w:color="000000"/>
              <w:bottom w:val="single" w:sz="4" w:space="0" w:color="000000"/>
              <w:right w:val="single" w:sz="4" w:space="0" w:color="000000"/>
            </w:tcBorders>
          </w:tcPr>
          <w:p w14:paraId="68085923" w14:textId="77777777" w:rsidR="00FD06E6" w:rsidRDefault="00FD06E6">
            <w:pPr>
              <w:spacing w:after="120"/>
              <w:rPr>
                <w:rFonts w:ascii="Calibri" w:eastAsia="Calibri" w:hAnsi="Calibri" w:cs="Calibri"/>
                <w:color w:val="000000"/>
                <w:sz w:val="24"/>
                <w:szCs w:val="24"/>
              </w:rPr>
            </w:pPr>
          </w:p>
        </w:tc>
      </w:tr>
      <w:tr w:rsidR="00FD06E6" w14:paraId="6C00BE77"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639283B3"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06D35002"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butter churn</w:t>
            </w:r>
          </w:p>
        </w:tc>
        <w:tc>
          <w:tcPr>
            <w:tcW w:w="3323" w:type="dxa"/>
            <w:tcBorders>
              <w:top w:val="single" w:sz="4" w:space="0" w:color="000000"/>
              <w:left w:val="single" w:sz="4" w:space="0" w:color="000000"/>
              <w:bottom w:val="single" w:sz="4" w:space="0" w:color="000000"/>
              <w:right w:val="single" w:sz="4" w:space="0" w:color="000000"/>
            </w:tcBorders>
          </w:tcPr>
          <w:p w14:paraId="73B1185E" w14:textId="77777777" w:rsidR="00FD06E6" w:rsidRDefault="00FD06E6">
            <w:pPr>
              <w:spacing w:after="120"/>
              <w:rPr>
                <w:rFonts w:ascii="Calibri" w:eastAsia="Calibri" w:hAnsi="Calibri" w:cs="Calibri"/>
                <w:color w:val="000000"/>
                <w:sz w:val="24"/>
                <w:szCs w:val="24"/>
              </w:rPr>
            </w:pPr>
          </w:p>
        </w:tc>
      </w:tr>
      <w:tr w:rsidR="00FD06E6" w14:paraId="7CA63BE8"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7397BFDB" w14:textId="77777777" w:rsidR="00FD06E6" w:rsidRDefault="00FD06E6">
            <w:pPr>
              <w:numPr>
                <w:ilvl w:val="0"/>
                <w:numId w:val="6"/>
              </w:numPr>
              <w:pBdr>
                <w:top w:val="nil"/>
                <w:left w:val="nil"/>
                <w:bottom w:val="nil"/>
                <w:right w:val="nil"/>
                <w:between w:val="nil"/>
              </w:pBdr>
              <w:spacing w:after="120"/>
              <w:jc w:val="center"/>
              <w:rPr>
                <w:rFonts w:ascii="Calibri" w:eastAsia="Calibri" w:hAnsi="Calibri" w:cs="Calibri"/>
                <w:color w:val="000000"/>
                <w:sz w:val="24"/>
                <w:szCs w:val="24"/>
              </w:rPr>
            </w:pPr>
          </w:p>
        </w:tc>
        <w:tc>
          <w:tcPr>
            <w:tcW w:w="5004" w:type="dxa"/>
            <w:tcBorders>
              <w:top w:val="single" w:sz="4" w:space="0" w:color="000000"/>
              <w:left w:val="single" w:sz="4" w:space="0" w:color="000000"/>
              <w:bottom w:val="single" w:sz="4" w:space="0" w:color="000000"/>
              <w:right w:val="single" w:sz="4" w:space="0" w:color="000000"/>
            </w:tcBorders>
          </w:tcPr>
          <w:p w14:paraId="1FA832AA" w14:textId="77777777" w:rsidR="00FD06E6" w:rsidRDefault="006C5CD3">
            <w:pPr>
              <w:spacing w:after="120"/>
              <w:rPr>
                <w:rFonts w:ascii="Calibri" w:eastAsia="Calibri" w:hAnsi="Calibri" w:cs="Calibri"/>
                <w:color w:val="000000"/>
                <w:sz w:val="24"/>
                <w:szCs w:val="24"/>
              </w:rPr>
            </w:pPr>
            <w:r>
              <w:rPr>
                <w:rFonts w:ascii="Calibri" w:eastAsia="Calibri" w:hAnsi="Calibri" w:cs="Calibri"/>
                <w:color w:val="000000"/>
                <w:sz w:val="24"/>
                <w:szCs w:val="24"/>
              </w:rPr>
              <w:t>membrane filtration</w:t>
            </w:r>
          </w:p>
        </w:tc>
        <w:tc>
          <w:tcPr>
            <w:tcW w:w="3323" w:type="dxa"/>
            <w:tcBorders>
              <w:top w:val="single" w:sz="4" w:space="0" w:color="000000"/>
              <w:left w:val="single" w:sz="4" w:space="0" w:color="000000"/>
              <w:bottom w:val="single" w:sz="4" w:space="0" w:color="000000"/>
              <w:right w:val="single" w:sz="4" w:space="0" w:color="000000"/>
            </w:tcBorders>
          </w:tcPr>
          <w:p w14:paraId="12AC7236" w14:textId="77777777" w:rsidR="00FD06E6" w:rsidRDefault="00FD06E6">
            <w:pPr>
              <w:spacing w:after="120"/>
              <w:rPr>
                <w:rFonts w:ascii="Calibri" w:eastAsia="Calibri" w:hAnsi="Calibri" w:cs="Calibri"/>
                <w:color w:val="000000"/>
                <w:sz w:val="24"/>
                <w:szCs w:val="24"/>
              </w:rPr>
            </w:pPr>
          </w:p>
        </w:tc>
      </w:tr>
    </w:tbl>
    <w:p w14:paraId="10553FA0" w14:textId="77777777" w:rsidR="00FD06E6" w:rsidRDefault="00FD06E6">
      <w:pPr>
        <w:jc w:val="both"/>
        <w:rPr>
          <w:rFonts w:ascii="Calibri" w:eastAsia="Calibri" w:hAnsi="Calibri" w:cs="Calibri"/>
          <w:color w:val="000000"/>
          <w:sz w:val="24"/>
          <w:szCs w:val="24"/>
        </w:rPr>
      </w:pPr>
    </w:p>
    <w:p w14:paraId="317698D8" w14:textId="77777777" w:rsidR="00FD06E6" w:rsidRDefault="006C5CD3">
      <w:pPr>
        <w:jc w:val="center"/>
        <w:rPr>
          <w:rFonts w:ascii="Calibri" w:eastAsia="Calibri" w:hAnsi="Calibri" w:cs="Calibri"/>
          <w:color w:val="000000"/>
          <w:sz w:val="28"/>
          <w:szCs w:val="28"/>
        </w:rPr>
      </w:pPr>
      <w:r>
        <w:rPr>
          <w:rFonts w:ascii="Calibri" w:eastAsia="Calibri" w:hAnsi="Calibri" w:cs="Calibri"/>
          <w:b/>
          <w:color w:val="000000"/>
          <w:sz w:val="28"/>
          <w:szCs w:val="28"/>
        </w:rPr>
        <w:t>Methods used for the implementation of the study course program</w:t>
      </w:r>
    </w:p>
    <w:tbl>
      <w:tblPr>
        <w:tblStyle w:val="a7"/>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6663"/>
      </w:tblGrid>
      <w:tr w:rsidR="00FD06E6" w14:paraId="5FAADD2A" w14:textId="77777777">
        <w:tc>
          <w:tcPr>
            <w:tcW w:w="704" w:type="dxa"/>
          </w:tcPr>
          <w:p w14:paraId="2DD26765" w14:textId="77777777" w:rsidR="00FD06E6" w:rsidRDefault="006C5CD3">
            <w:pPr>
              <w:jc w:val="center"/>
              <w:rPr>
                <w:rFonts w:ascii="Calibri" w:eastAsia="Calibri" w:hAnsi="Calibri" w:cs="Calibri"/>
                <w:sz w:val="24"/>
                <w:szCs w:val="24"/>
              </w:rPr>
            </w:pPr>
            <w:r>
              <w:rPr>
                <w:rFonts w:ascii="Calibri" w:eastAsia="Calibri" w:hAnsi="Calibri" w:cs="Calibri"/>
                <w:b/>
                <w:sz w:val="24"/>
                <w:szCs w:val="24"/>
              </w:rPr>
              <w:t>No.</w:t>
            </w:r>
          </w:p>
        </w:tc>
        <w:tc>
          <w:tcPr>
            <w:tcW w:w="2126" w:type="dxa"/>
          </w:tcPr>
          <w:p w14:paraId="7BD547C2" w14:textId="77777777" w:rsidR="00FD06E6" w:rsidRDefault="006C5CD3">
            <w:pPr>
              <w:jc w:val="center"/>
              <w:rPr>
                <w:rFonts w:ascii="Calibri" w:eastAsia="Calibri" w:hAnsi="Calibri" w:cs="Calibri"/>
                <w:sz w:val="24"/>
                <w:szCs w:val="24"/>
              </w:rPr>
            </w:pPr>
            <w:r>
              <w:rPr>
                <w:rFonts w:ascii="Calibri" w:eastAsia="Calibri" w:hAnsi="Calibri" w:cs="Calibri"/>
                <w:b/>
                <w:sz w:val="24"/>
                <w:szCs w:val="24"/>
              </w:rPr>
              <w:t>Types</w:t>
            </w:r>
          </w:p>
        </w:tc>
        <w:tc>
          <w:tcPr>
            <w:tcW w:w="6663" w:type="dxa"/>
          </w:tcPr>
          <w:p w14:paraId="402ED4EA" w14:textId="77777777" w:rsidR="00FD06E6" w:rsidRDefault="006C5CD3">
            <w:pPr>
              <w:jc w:val="center"/>
              <w:rPr>
                <w:rFonts w:ascii="Calibri" w:eastAsia="Calibri" w:hAnsi="Calibri" w:cs="Calibri"/>
                <w:sz w:val="24"/>
                <w:szCs w:val="24"/>
              </w:rPr>
            </w:pPr>
            <w:r>
              <w:rPr>
                <w:rFonts w:ascii="Calibri" w:eastAsia="Calibri" w:hAnsi="Calibri" w:cs="Calibri"/>
                <w:b/>
                <w:sz w:val="24"/>
                <w:szCs w:val="24"/>
              </w:rPr>
              <w:t>Methods possible to be applied</w:t>
            </w:r>
          </w:p>
        </w:tc>
      </w:tr>
      <w:tr w:rsidR="00FD06E6" w14:paraId="045411C7" w14:textId="77777777">
        <w:tc>
          <w:tcPr>
            <w:tcW w:w="704" w:type="dxa"/>
            <w:vAlign w:val="center"/>
          </w:tcPr>
          <w:p w14:paraId="38F36B07"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1</w:t>
            </w:r>
          </w:p>
        </w:tc>
        <w:tc>
          <w:tcPr>
            <w:tcW w:w="2126" w:type="dxa"/>
            <w:vAlign w:val="center"/>
          </w:tcPr>
          <w:p w14:paraId="6D5DAC0E" w14:textId="77777777" w:rsidR="00FD06E6" w:rsidRDefault="006C5CD3">
            <w:pPr>
              <w:rPr>
                <w:rFonts w:ascii="Calibri" w:eastAsia="Calibri" w:hAnsi="Calibri" w:cs="Calibri"/>
                <w:sz w:val="24"/>
                <w:szCs w:val="24"/>
              </w:rPr>
            </w:pPr>
            <w:r>
              <w:rPr>
                <w:rFonts w:ascii="Calibri" w:eastAsia="Calibri" w:hAnsi="Calibri" w:cs="Calibri"/>
                <w:sz w:val="24"/>
                <w:szCs w:val="24"/>
              </w:rPr>
              <w:t>Interactive tools</w:t>
            </w:r>
          </w:p>
        </w:tc>
        <w:tc>
          <w:tcPr>
            <w:tcW w:w="6663" w:type="dxa"/>
            <w:vAlign w:val="center"/>
          </w:tcPr>
          <w:p w14:paraId="3D9E7DFC" w14:textId="77777777" w:rsidR="00FD06E6" w:rsidRDefault="006C5CD3">
            <w:pPr>
              <w:rPr>
                <w:rFonts w:ascii="Calibri" w:eastAsia="Calibri" w:hAnsi="Calibri" w:cs="Calibri"/>
                <w:sz w:val="24"/>
                <w:szCs w:val="24"/>
              </w:rPr>
            </w:pPr>
            <w:r>
              <w:rPr>
                <w:rFonts w:ascii="Calibri" w:eastAsia="Calibri" w:hAnsi="Calibri" w:cs="Calibri"/>
                <w:sz w:val="24"/>
                <w:szCs w:val="24"/>
              </w:rPr>
              <w:t>Use of interactive technologies and educational programs to educate students, such as computer simulations, virtual laboratories, and online courses.</w:t>
            </w:r>
          </w:p>
        </w:tc>
      </w:tr>
      <w:tr w:rsidR="00FD06E6" w14:paraId="2CDF3A9C" w14:textId="77777777">
        <w:tc>
          <w:tcPr>
            <w:tcW w:w="704" w:type="dxa"/>
            <w:vAlign w:val="center"/>
          </w:tcPr>
          <w:p w14:paraId="283AC1FB"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2</w:t>
            </w:r>
          </w:p>
        </w:tc>
        <w:tc>
          <w:tcPr>
            <w:tcW w:w="2126" w:type="dxa"/>
            <w:vAlign w:val="center"/>
          </w:tcPr>
          <w:p w14:paraId="713086FB" w14:textId="77777777" w:rsidR="00FD06E6" w:rsidRDefault="006C5CD3">
            <w:pPr>
              <w:rPr>
                <w:rFonts w:ascii="Calibri" w:eastAsia="Calibri" w:hAnsi="Calibri" w:cs="Calibri"/>
                <w:sz w:val="24"/>
                <w:szCs w:val="24"/>
              </w:rPr>
            </w:pPr>
            <w:r>
              <w:rPr>
                <w:rFonts w:ascii="Calibri" w:eastAsia="Calibri" w:hAnsi="Calibri" w:cs="Calibri"/>
                <w:sz w:val="24"/>
                <w:szCs w:val="24"/>
              </w:rPr>
              <w:t>Lectures</w:t>
            </w:r>
          </w:p>
        </w:tc>
        <w:tc>
          <w:tcPr>
            <w:tcW w:w="6663" w:type="dxa"/>
            <w:vAlign w:val="center"/>
          </w:tcPr>
          <w:p w14:paraId="6DB7525A" w14:textId="77777777" w:rsidR="00FD06E6" w:rsidRDefault="006C5CD3">
            <w:pPr>
              <w:rPr>
                <w:rFonts w:ascii="Calibri" w:eastAsia="Calibri" w:hAnsi="Calibri" w:cs="Calibri"/>
                <w:sz w:val="24"/>
                <w:szCs w:val="24"/>
              </w:rPr>
            </w:pPr>
            <w:r>
              <w:rPr>
                <w:rFonts w:ascii="Calibri" w:eastAsia="Calibri" w:hAnsi="Calibri" w:cs="Calibri"/>
                <w:sz w:val="24"/>
                <w:szCs w:val="24"/>
              </w:rPr>
              <w:t>Presentation of theoretical material by the teacher. Lectures may include basic concepts, principles and technologies of the studied theme</w:t>
            </w:r>
          </w:p>
        </w:tc>
      </w:tr>
      <w:tr w:rsidR="00FD06E6" w14:paraId="3C261229" w14:textId="77777777">
        <w:tc>
          <w:tcPr>
            <w:tcW w:w="704" w:type="dxa"/>
            <w:vAlign w:val="center"/>
          </w:tcPr>
          <w:p w14:paraId="0AD84C84"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3</w:t>
            </w:r>
          </w:p>
        </w:tc>
        <w:tc>
          <w:tcPr>
            <w:tcW w:w="2126" w:type="dxa"/>
            <w:vAlign w:val="center"/>
          </w:tcPr>
          <w:p w14:paraId="26FC0F43" w14:textId="77777777" w:rsidR="00FD06E6" w:rsidRDefault="006C5CD3">
            <w:pPr>
              <w:rPr>
                <w:rFonts w:ascii="Calibri" w:eastAsia="Calibri" w:hAnsi="Calibri" w:cs="Calibri"/>
                <w:sz w:val="24"/>
                <w:szCs w:val="24"/>
              </w:rPr>
            </w:pPr>
            <w:r>
              <w:rPr>
                <w:rFonts w:ascii="Calibri" w:eastAsia="Calibri" w:hAnsi="Calibri" w:cs="Calibri"/>
                <w:sz w:val="24"/>
                <w:szCs w:val="24"/>
              </w:rPr>
              <w:t>Laboratory works</w:t>
            </w:r>
          </w:p>
        </w:tc>
        <w:tc>
          <w:tcPr>
            <w:tcW w:w="6663" w:type="dxa"/>
            <w:vAlign w:val="center"/>
          </w:tcPr>
          <w:p w14:paraId="2EE256BB" w14:textId="77777777" w:rsidR="00FD06E6" w:rsidRDefault="006C5CD3">
            <w:pPr>
              <w:rPr>
                <w:rFonts w:ascii="Calibri" w:eastAsia="Calibri" w:hAnsi="Calibri" w:cs="Calibri"/>
                <w:sz w:val="24"/>
                <w:szCs w:val="24"/>
              </w:rPr>
            </w:pPr>
            <w:r>
              <w:rPr>
                <w:rFonts w:ascii="Calibri" w:eastAsia="Calibri" w:hAnsi="Calibri" w:cs="Calibri"/>
                <w:sz w:val="24"/>
                <w:szCs w:val="24"/>
              </w:rPr>
              <w:t xml:space="preserve">Working with equipment and tools, conducting experiments, tasting and analysing fruit and vegetable samples and their </w:t>
            </w:r>
            <w:r>
              <w:rPr>
                <w:rFonts w:ascii="Calibri" w:eastAsia="Calibri" w:hAnsi="Calibri" w:cs="Calibri"/>
                <w:sz w:val="24"/>
                <w:szCs w:val="24"/>
              </w:rPr>
              <w:lastRenderedPageBreak/>
              <w:t>product samples. Practical classes help students consolidate theoretical knowledge in practice.</w:t>
            </w:r>
          </w:p>
        </w:tc>
      </w:tr>
      <w:tr w:rsidR="00FD06E6" w14:paraId="372C6AD0" w14:textId="77777777">
        <w:tc>
          <w:tcPr>
            <w:tcW w:w="704" w:type="dxa"/>
            <w:vAlign w:val="center"/>
          </w:tcPr>
          <w:p w14:paraId="1B937AA6" w14:textId="77777777" w:rsidR="00FD06E6" w:rsidRDefault="006C5CD3">
            <w:pPr>
              <w:jc w:val="center"/>
              <w:rPr>
                <w:rFonts w:ascii="Calibri" w:eastAsia="Calibri" w:hAnsi="Calibri" w:cs="Calibri"/>
                <w:sz w:val="24"/>
                <w:szCs w:val="24"/>
              </w:rPr>
            </w:pPr>
            <w:r>
              <w:rPr>
                <w:rFonts w:ascii="Calibri" w:eastAsia="Calibri" w:hAnsi="Calibri" w:cs="Calibri"/>
                <w:sz w:val="24"/>
                <w:szCs w:val="24"/>
              </w:rPr>
              <w:t>4</w:t>
            </w:r>
          </w:p>
        </w:tc>
        <w:tc>
          <w:tcPr>
            <w:tcW w:w="2126" w:type="dxa"/>
            <w:vAlign w:val="center"/>
          </w:tcPr>
          <w:p w14:paraId="03D4FE49" w14:textId="77777777" w:rsidR="00FD06E6" w:rsidRDefault="006C5CD3">
            <w:pPr>
              <w:rPr>
                <w:rFonts w:ascii="Calibri" w:eastAsia="Calibri" w:hAnsi="Calibri" w:cs="Calibri"/>
                <w:sz w:val="24"/>
                <w:szCs w:val="24"/>
              </w:rPr>
            </w:pPr>
            <w:r>
              <w:rPr>
                <w:rFonts w:ascii="Calibri" w:eastAsia="Calibri" w:hAnsi="Calibri" w:cs="Calibri"/>
                <w:sz w:val="24"/>
                <w:szCs w:val="24"/>
              </w:rPr>
              <w:t>Seminars</w:t>
            </w:r>
          </w:p>
        </w:tc>
        <w:tc>
          <w:tcPr>
            <w:tcW w:w="6663" w:type="dxa"/>
            <w:vAlign w:val="center"/>
          </w:tcPr>
          <w:p w14:paraId="1D2BF10A" w14:textId="77777777" w:rsidR="00FD06E6" w:rsidRDefault="006C5CD3">
            <w:pPr>
              <w:rPr>
                <w:rFonts w:ascii="Calibri" w:eastAsia="Calibri" w:hAnsi="Calibri" w:cs="Calibri"/>
                <w:sz w:val="24"/>
                <w:szCs w:val="24"/>
              </w:rPr>
            </w:pPr>
            <w:r>
              <w:rPr>
                <w:rFonts w:ascii="Calibri" w:eastAsia="Calibri" w:hAnsi="Calibri" w:cs="Calibri"/>
                <w:sz w:val="24"/>
                <w:szCs w:val="24"/>
              </w:rPr>
              <w:t xml:space="preserve">Compilation and explanation of the data obtained in laboratory work with theoretically learned material, clarifying the differences. </w:t>
            </w:r>
          </w:p>
          <w:p w14:paraId="39CAE127" w14:textId="77777777" w:rsidR="00FD06E6" w:rsidRDefault="006C5CD3">
            <w:pPr>
              <w:rPr>
                <w:rFonts w:ascii="Calibri" w:eastAsia="Calibri" w:hAnsi="Calibri" w:cs="Calibri"/>
                <w:sz w:val="24"/>
                <w:szCs w:val="24"/>
              </w:rPr>
            </w:pPr>
            <w:r>
              <w:rPr>
                <w:rFonts w:ascii="Calibri" w:eastAsia="Calibri" w:hAnsi="Calibri" w:cs="Calibri"/>
                <w:sz w:val="24"/>
                <w:szCs w:val="24"/>
              </w:rPr>
              <w:t>Analysis of problem situations from the point of view of the fruit and vegetable processing industry</w:t>
            </w:r>
          </w:p>
        </w:tc>
      </w:tr>
    </w:tbl>
    <w:p w14:paraId="3E0A78A4" w14:textId="77777777" w:rsidR="00FD06E6" w:rsidRDefault="00FD06E6">
      <w:pPr>
        <w:rPr>
          <w:rFonts w:ascii="Calibri" w:eastAsia="Calibri" w:hAnsi="Calibri" w:cs="Calibri"/>
          <w:color w:val="000000"/>
          <w:sz w:val="24"/>
          <w:szCs w:val="24"/>
        </w:rPr>
      </w:pPr>
    </w:p>
    <w:sectPr w:rsidR="00FD06E6">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560"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759C" w14:textId="77777777" w:rsidR="00024395" w:rsidRDefault="00024395">
      <w:r>
        <w:separator/>
      </w:r>
    </w:p>
  </w:endnote>
  <w:endnote w:type="continuationSeparator" w:id="0">
    <w:p w14:paraId="69057E4F" w14:textId="77777777" w:rsidR="00024395" w:rsidRDefault="0002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794B" w14:textId="77777777" w:rsidR="00FD06E6" w:rsidRDefault="00FD06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62D8" w14:textId="77777777" w:rsidR="00FD06E6" w:rsidRDefault="006C5CD3">
    <w:pPr>
      <w:pBdr>
        <w:top w:val="nil"/>
        <w:left w:val="nil"/>
        <w:bottom w:val="nil"/>
        <w:right w:val="nil"/>
        <w:between w:val="nil"/>
      </w:pBdr>
      <w:tabs>
        <w:tab w:val="center" w:pos="4677"/>
        <w:tab w:val="right" w:pos="9355"/>
      </w:tabs>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3010F3">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69FDE9E8" w14:textId="77777777" w:rsidR="00FD06E6" w:rsidRDefault="00FD06E6">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CB6D" w14:textId="77777777" w:rsidR="00FD06E6" w:rsidRDefault="00FD06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29DB" w14:textId="77777777" w:rsidR="00024395" w:rsidRDefault="00024395">
      <w:r>
        <w:separator/>
      </w:r>
    </w:p>
  </w:footnote>
  <w:footnote w:type="continuationSeparator" w:id="0">
    <w:p w14:paraId="15690863" w14:textId="77777777" w:rsidR="00024395" w:rsidRDefault="00024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8CAB" w14:textId="77777777" w:rsidR="00FD06E6" w:rsidRDefault="00FD06E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DEC8" w14:textId="77777777" w:rsidR="00FD06E6" w:rsidRDefault="00FD06E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4B77" w14:textId="77777777" w:rsidR="00FD06E6" w:rsidRDefault="00FD06E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628"/>
    <w:multiLevelType w:val="multilevel"/>
    <w:tmpl w:val="FC50193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0EF618C3"/>
    <w:multiLevelType w:val="multilevel"/>
    <w:tmpl w:val="27BE05B6"/>
    <w:lvl w:ilvl="0">
      <w:start w:val="1"/>
      <w:numFmt w:val="decimal"/>
      <w:lvlText w:val="%1."/>
      <w:lvlJc w:val="left"/>
      <w:pPr>
        <w:ind w:left="1211" w:hanging="360"/>
      </w:pPr>
      <w:rPr>
        <w:b w:val="0"/>
        <w:sz w:val="24"/>
        <w:szCs w:val="24"/>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 w15:restartNumberingAfterBreak="0">
    <w:nsid w:val="19FE4C89"/>
    <w:multiLevelType w:val="multilevel"/>
    <w:tmpl w:val="AE964A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CCB51D8"/>
    <w:multiLevelType w:val="multilevel"/>
    <w:tmpl w:val="3B64C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636B5C"/>
    <w:multiLevelType w:val="multilevel"/>
    <w:tmpl w:val="03542CF8"/>
    <w:lvl w:ilvl="0">
      <w:start w:val="1"/>
      <w:numFmt w:val="decimal"/>
      <w:lvlText w:val="%1."/>
      <w:lvlJc w:val="left"/>
      <w:pPr>
        <w:ind w:left="360" w:hanging="360"/>
      </w:pPr>
      <w:rPr>
        <w:b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26C4216"/>
    <w:multiLevelType w:val="multilevel"/>
    <w:tmpl w:val="224C4694"/>
    <w:lvl w:ilvl="0">
      <w:start w:val="1"/>
      <w:numFmt w:val="decimal"/>
      <w:lvlText w:val="%1."/>
      <w:lvlJc w:val="left"/>
      <w:pPr>
        <w:ind w:left="502" w:hanging="360"/>
      </w:pPr>
      <w:rPr>
        <w:sz w:val="24"/>
        <w:szCs w:val="24"/>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6" w15:restartNumberingAfterBreak="0">
    <w:nsid w:val="22B53E98"/>
    <w:multiLevelType w:val="multilevel"/>
    <w:tmpl w:val="0510AEC2"/>
    <w:lvl w:ilvl="0">
      <w:start w:val="1"/>
      <w:numFmt w:val="decimal"/>
      <w:lvlText w:val="%1."/>
      <w:lvlJc w:val="left"/>
      <w:pPr>
        <w:ind w:left="5747" w:hanging="360"/>
      </w:pPr>
      <w:rPr>
        <w:b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58476BF"/>
    <w:multiLevelType w:val="multilevel"/>
    <w:tmpl w:val="911AFDEC"/>
    <w:lvl w:ilvl="0">
      <w:start w:val="1"/>
      <w:numFmt w:val="decimal"/>
      <w:lvlText w:val="%1."/>
      <w:lvlJc w:val="left"/>
      <w:pPr>
        <w:ind w:left="705" w:hanging="705"/>
      </w:pPr>
      <w:rPr>
        <w:sz w:val="24"/>
        <w:szCs w:val="24"/>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26C51504"/>
    <w:multiLevelType w:val="multilevel"/>
    <w:tmpl w:val="F4C0166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3A99516F"/>
    <w:multiLevelType w:val="multilevel"/>
    <w:tmpl w:val="C5B64D28"/>
    <w:lvl w:ilvl="0">
      <w:start w:val="1"/>
      <w:numFmt w:val="decimal"/>
      <w:lvlText w:val="%1."/>
      <w:lvlJc w:val="left"/>
      <w:pPr>
        <w:ind w:left="359" w:hanging="359"/>
      </w:pPr>
      <w:rPr>
        <w:sz w:val="24"/>
        <w:szCs w:val="24"/>
        <w:vertAlign w:val="baseline"/>
      </w:rPr>
    </w:lvl>
    <w:lvl w:ilvl="1">
      <w:start w:val="1"/>
      <w:numFmt w:val="lowerLetter"/>
      <w:lvlText w:val="%2."/>
      <w:lvlJc w:val="left"/>
      <w:pPr>
        <w:ind w:left="1079" w:hanging="360"/>
      </w:pPr>
      <w:rPr>
        <w:vertAlign w:val="baseline"/>
      </w:rPr>
    </w:lvl>
    <w:lvl w:ilvl="2">
      <w:start w:val="1"/>
      <w:numFmt w:val="lowerRoman"/>
      <w:lvlText w:val="%3."/>
      <w:lvlJc w:val="right"/>
      <w:pPr>
        <w:ind w:left="1799" w:hanging="180"/>
      </w:pPr>
      <w:rPr>
        <w:vertAlign w:val="baseline"/>
      </w:rPr>
    </w:lvl>
    <w:lvl w:ilvl="3">
      <w:start w:val="1"/>
      <w:numFmt w:val="decimal"/>
      <w:lvlText w:val="%4."/>
      <w:lvlJc w:val="left"/>
      <w:pPr>
        <w:ind w:left="2519" w:hanging="360"/>
      </w:pPr>
      <w:rPr>
        <w:vertAlign w:val="baseline"/>
      </w:rPr>
    </w:lvl>
    <w:lvl w:ilvl="4">
      <w:start w:val="1"/>
      <w:numFmt w:val="lowerLetter"/>
      <w:lvlText w:val="%5."/>
      <w:lvlJc w:val="left"/>
      <w:pPr>
        <w:ind w:left="3239" w:hanging="360"/>
      </w:pPr>
      <w:rPr>
        <w:vertAlign w:val="baseline"/>
      </w:rPr>
    </w:lvl>
    <w:lvl w:ilvl="5">
      <w:start w:val="1"/>
      <w:numFmt w:val="lowerRoman"/>
      <w:lvlText w:val="%6."/>
      <w:lvlJc w:val="right"/>
      <w:pPr>
        <w:ind w:left="3959" w:hanging="180"/>
      </w:pPr>
      <w:rPr>
        <w:vertAlign w:val="baseline"/>
      </w:rPr>
    </w:lvl>
    <w:lvl w:ilvl="6">
      <w:start w:val="1"/>
      <w:numFmt w:val="decimal"/>
      <w:lvlText w:val="%7."/>
      <w:lvlJc w:val="left"/>
      <w:pPr>
        <w:ind w:left="4679" w:hanging="360"/>
      </w:pPr>
      <w:rPr>
        <w:vertAlign w:val="baseline"/>
      </w:rPr>
    </w:lvl>
    <w:lvl w:ilvl="7">
      <w:start w:val="1"/>
      <w:numFmt w:val="lowerLetter"/>
      <w:lvlText w:val="%8."/>
      <w:lvlJc w:val="left"/>
      <w:pPr>
        <w:ind w:left="5399" w:hanging="360"/>
      </w:pPr>
      <w:rPr>
        <w:vertAlign w:val="baseline"/>
      </w:rPr>
    </w:lvl>
    <w:lvl w:ilvl="8">
      <w:start w:val="1"/>
      <w:numFmt w:val="lowerRoman"/>
      <w:lvlText w:val="%9."/>
      <w:lvlJc w:val="right"/>
      <w:pPr>
        <w:ind w:left="6119" w:hanging="180"/>
      </w:pPr>
      <w:rPr>
        <w:vertAlign w:val="baseline"/>
      </w:rPr>
    </w:lvl>
  </w:abstractNum>
  <w:abstractNum w:abstractNumId="10" w15:restartNumberingAfterBreak="0">
    <w:nsid w:val="44D43907"/>
    <w:multiLevelType w:val="multilevel"/>
    <w:tmpl w:val="0CF43E6C"/>
    <w:lvl w:ilvl="0">
      <w:start w:val="1"/>
      <w:numFmt w:val="decimal"/>
      <w:lvlText w:val="%1."/>
      <w:lvlJc w:val="left"/>
      <w:pPr>
        <w:ind w:left="360" w:hanging="360"/>
      </w:pPr>
      <w:rPr>
        <w:sz w:val="24"/>
        <w:szCs w:val="24"/>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4540793E"/>
    <w:multiLevelType w:val="multilevel"/>
    <w:tmpl w:val="302C8458"/>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2" w15:restartNumberingAfterBreak="0">
    <w:nsid w:val="46B54AC6"/>
    <w:multiLevelType w:val="multilevel"/>
    <w:tmpl w:val="8DB60C8E"/>
    <w:lvl w:ilvl="0">
      <w:start w:val="1"/>
      <w:numFmt w:val="decimal"/>
      <w:lvlText w:val="%1."/>
      <w:lvlJc w:val="left"/>
      <w:pPr>
        <w:ind w:left="1211" w:hanging="360"/>
      </w:pPr>
      <w:rPr>
        <w:sz w:val="24"/>
        <w:szCs w:val="24"/>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3" w15:restartNumberingAfterBreak="0">
    <w:nsid w:val="5E4C5EFC"/>
    <w:multiLevelType w:val="multilevel"/>
    <w:tmpl w:val="5C92B518"/>
    <w:lvl w:ilvl="0">
      <w:start w:val="1"/>
      <w:numFmt w:val="decimal"/>
      <w:lvlText w:val="%1."/>
      <w:lvlJc w:val="left"/>
      <w:pPr>
        <w:ind w:left="1211" w:hanging="360"/>
      </w:pPr>
      <w:rPr>
        <w:sz w:val="24"/>
        <w:szCs w:val="24"/>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4" w15:restartNumberingAfterBreak="0">
    <w:nsid w:val="5FB15E09"/>
    <w:multiLevelType w:val="multilevel"/>
    <w:tmpl w:val="8E609DE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5" w15:restartNumberingAfterBreak="0">
    <w:nsid w:val="6C454EE7"/>
    <w:multiLevelType w:val="multilevel"/>
    <w:tmpl w:val="505EA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8D333D"/>
    <w:multiLevelType w:val="multilevel"/>
    <w:tmpl w:val="B8FAE1D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6FA60325"/>
    <w:multiLevelType w:val="multilevel"/>
    <w:tmpl w:val="8E2A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E157AC"/>
    <w:multiLevelType w:val="multilevel"/>
    <w:tmpl w:val="4E2EBCA0"/>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9" w15:restartNumberingAfterBreak="0">
    <w:nsid w:val="78257C72"/>
    <w:multiLevelType w:val="multilevel"/>
    <w:tmpl w:val="D73248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0" w15:restartNumberingAfterBreak="0">
    <w:nsid w:val="78731344"/>
    <w:multiLevelType w:val="multilevel"/>
    <w:tmpl w:val="77521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672CE9"/>
    <w:multiLevelType w:val="multilevel"/>
    <w:tmpl w:val="5218C602"/>
    <w:lvl w:ilvl="0">
      <w:start w:val="1"/>
      <w:numFmt w:val="decimal"/>
      <w:lvlText w:val="%1."/>
      <w:lvlJc w:val="left"/>
      <w:pPr>
        <w:ind w:left="928" w:hanging="360"/>
      </w:pPr>
      <w:rPr>
        <w:sz w:val="24"/>
        <w:szCs w:val="24"/>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2" w15:restartNumberingAfterBreak="0">
    <w:nsid w:val="7DF43D3C"/>
    <w:multiLevelType w:val="multilevel"/>
    <w:tmpl w:val="EB0CC5CE"/>
    <w:lvl w:ilvl="0">
      <w:start w:val="1"/>
      <w:numFmt w:val="decimal"/>
      <w:lvlText w:val="%1."/>
      <w:lvlJc w:val="left"/>
      <w:pPr>
        <w:ind w:left="1211" w:hanging="360"/>
      </w:pPr>
      <w:rPr>
        <w:b w:val="0"/>
        <w:sz w:val="24"/>
        <w:szCs w:val="24"/>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23" w15:restartNumberingAfterBreak="0">
    <w:nsid w:val="7F7B6FC4"/>
    <w:multiLevelType w:val="multilevel"/>
    <w:tmpl w:val="2A38237A"/>
    <w:lvl w:ilvl="0">
      <w:start w:val="1"/>
      <w:numFmt w:val="bullet"/>
      <w:lvlText w:val="•"/>
      <w:lvlJc w:val="left"/>
      <w:pPr>
        <w:ind w:left="316" w:hanging="360"/>
      </w:pPr>
      <w:rPr>
        <w:rFonts w:ascii="Arial" w:eastAsia="Arial" w:hAnsi="Arial" w:cs="Arial"/>
      </w:rPr>
    </w:lvl>
    <w:lvl w:ilvl="1">
      <w:numFmt w:val="bullet"/>
      <w:lvlText w:val="-"/>
      <w:lvlJc w:val="left"/>
      <w:pPr>
        <w:ind w:left="1036" w:hanging="360"/>
      </w:pPr>
      <w:rPr>
        <w:rFonts w:ascii="Calibri" w:eastAsia="Calibri" w:hAnsi="Calibri" w:cs="Calibri"/>
      </w:rPr>
    </w:lvl>
    <w:lvl w:ilvl="2">
      <w:start w:val="1"/>
      <w:numFmt w:val="bullet"/>
      <w:lvlText w:val="•"/>
      <w:lvlJc w:val="left"/>
      <w:pPr>
        <w:ind w:left="1756" w:hanging="360"/>
      </w:pPr>
      <w:rPr>
        <w:rFonts w:ascii="Arial" w:eastAsia="Arial" w:hAnsi="Arial" w:cs="Arial"/>
      </w:rPr>
    </w:lvl>
    <w:lvl w:ilvl="3">
      <w:start w:val="1"/>
      <w:numFmt w:val="bullet"/>
      <w:lvlText w:val="•"/>
      <w:lvlJc w:val="left"/>
      <w:pPr>
        <w:ind w:left="2476" w:hanging="360"/>
      </w:pPr>
      <w:rPr>
        <w:rFonts w:ascii="Arial" w:eastAsia="Arial" w:hAnsi="Arial" w:cs="Arial"/>
      </w:rPr>
    </w:lvl>
    <w:lvl w:ilvl="4">
      <w:start w:val="1"/>
      <w:numFmt w:val="bullet"/>
      <w:lvlText w:val="•"/>
      <w:lvlJc w:val="left"/>
      <w:pPr>
        <w:ind w:left="3196" w:hanging="360"/>
      </w:pPr>
      <w:rPr>
        <w:rFonts w:ascii="Arial" w:eastAsia="Arial" w:hAnsi="Arial" w:cs="Arial"/>
      </w:rPr>
    </w:lvl>
    <w:lvl w:ilvl="5">
      <w:start w:val="1"/>
      <w:numFmt w:val="bullet"/>
      <w:lvlText w:val="•"/>
      <w:lvlJc w:val="left"/>
      <w:pPr>
        <w:ind w:left="3916" w:hanging="360"/>
      </w:pPr>
      <w:rPr>
        <w:rFonts w:ascii="Arial" w:eastAsia="Arial" w:hAnsi="Arial" w:cs="Arial"/>
      </w:rPr>
    </w:lvl>
    <w:lvl w:ilvl="6">
      <w:start w:val="1"/>
      <w:numFmt w:val="bullet"/>
      <w:lvlText w:val="•"/>
      <w:lvlJc w:val="left"/>
      <w:pPr>
        <w:ind w:left="4636" w:hanging="360"/>
      </w:pPr>
      <w:rPr>
        <w:rFonts w:ascii="Arial" w:eastAsia="Arial" w:hAnsi="Arial" w:cs="Arial"/>
      </w:rPr>
    </w:lvl>
    <w:lvl w:ilvl="7">
      <w:start w:val="1"/>
      <w:numFmt w:val="bullet"/>
      <w:lvlText w:val="•"/>
      <w:lvlJc w:val="left"/>
      <w:pPr>
        <w:ind w:left="5356" w:hanging="360"/>
      </w:pPr>
      <w:rPr>
        <w:rFonts w:ascii="Arial" w:eastAsia="Arial" w:hAnsi="Arial" w:cs="Arial"/>
      </w:rPr>
    </w:lvl>
    <w:lvl w:ilvl="8">
      <w:start w:val="1"/>
      <w:numFmt w:val="bullet"/>
      <w:lvlText w:val="•"/>
      <w:lvlJc w:val="left"/>
      <w:pPr>
        <w:ind w:left="6076" w:hanging="360"/>
      </w:pPr>
      <w:rPr>
        <w:rFonts w:ascii="Arial" w:eastAsia="Arial" w:hAnsi="Arial" w:cs="Arial"/>
      </w:rPr>
    </w:lvl>
  </w:abstractNum>
  <w:abstractNum w:abstractNumId="24" w15:restartNumberingAfterBreak="0">
    <w:nsid w:val="7F98409A"/>
    <w:multiLevelType w:val="multilevel"/>
    <w:tmpl w:val="119E31D0"/>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num w:numId="1">
    <w:abstractNumId w:val="2"/>
  </w:num>
  <w:num w:numId="2">
    <w:abstractNumId w:val="15"/>
  </w:num>
  <w:num w:numId="3">
    <w:abstractNumId w:val="3"/>
  </w:num>
  <w:num w:numId="4">
    <w:abstractNumId w:val="6"/>
  </w:num>
  <w:num w:numId="5">
    <w:abstractNumId w:val="21"/>
  </w:num>
  <w:num w:numId="6">
    <w:abstractNumId w:val="20"/>
  </w:num>
  <w:num w:numId="7">
    <w:abstractNumId w:val="17"/>
  </w:num>
  <w:num w:numId="8">
    <w:abstractNumId w:val="10"/>
  </w:num>
  <w:num w:numId="9">
    <w:abstractNumId w:val="0"/>
  </w:num>
  <w:num w:numId="10">
    <w:abstractNumId w:val="19"/>
  </w:num>
  <w:num w:numId="11">
    <w:abstractNumId w:val="8"/>
  </w:num>
  <w:num w:numId="12">
    <w:abstractNumId w:val="14"/>
  </w:num>
  <w:num w:numId="13">
    <w:abstractNumId w:val="4"/>
  </w:num>
  <w:num w:numId="14">
    <w:abstractNumId w:val="12"/>
  </w:num>
  <w:num w:numId="15">
    <w:abstractNumId w:val="23"/>
  </w:num>
  <w:num w:numId="16">
    <w:abstractNumId w:val="9"/>
  </w:num>
  <w:num w:numId="17">
    <w:abstractNumId w:val="7"/>
  </w:num>
  <w:num w:numId="18">
    <w:abstractNumId w:val="16"/>
  </w:num>
  <w:num w:numId="19">
    <w:abstractNumId w:val="5"/>
  </w:num>
  <w:num w:numId="20">
    <w:abstractNumId w:val="1"/>
  </w:num>
  <w:num w:numId="21">
    <w:abstractNumId w:val="11"/>
  </w:num>
  <w:num w:numId="22">
    <w:abstractNumId w:val="13"/>
  </w:num>
  <w:num w:numId="23">
    <w:abstractNumId w:val="18"/>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E6"/>
    <w:rsid w:val="00024395"/>
    <w:rsid w:val="003010F3"/>
    <w:rsid w:val="006C5CD3"/>
    <w:rsid w:val="00B92931"/>
    <w:rsid w:val="00FD0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726C"/>
  <w15:docId w15:val="{F9037D7A-0249-4FD2-BA98-175F0184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widowControl w:val="0"/>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47434"/>
    <w:pPr>
      <w:tabs>
        <w:tab w:val="center" w:pos="4513"/>
        <w:tab w:val="right" w:pos="9026"/>
      </w:tabs>
    </w:pPr>
  </w:style>
  <w:style w:type="character" w:customStyle="1" w:styleId="HeaderChar">
    <w:name w:val="Header Char"/>
    <w:basedOn w:val="DefaultParagraphFont"/>
    <w:link w:val="Header"/>
    <w:uiPriority w:val="99"/>
    <w:rsid w:val="00947434"/>
  </w:style>
  <w:style w:type="paragraph" w:styleId="Footer">
    <w:name w:val="footer"/>
    <w:basedOn w:val="Normal"/>
    <w:link w:val="FooterChar"/>
    <w:uiPriority w:val="99"/>
    <w:unhideWhenUsed/>
    <w:rsid w:val="00947434"/>
    <w:pPr>
      <w:tabs>
        <w:tab w:val="center" w:pos="4513"/>
        <w:tab w:val="right" w:pos="9026"/>
      </w:tabs>
    </w:pPr>
  </w:style>
  <w:style w:type="character" w:customStyle="1" w:styleId="FooterChar">
    <w:name w:val="Footer Char"/>
    <w:basedOn w:val="DefaultParagraphFont"/>
    <w:link w:val="Footer"/>
    <w:uiPriority w:val="99"/>
    <w:rsid w:val="00947434"/>
  </w:style>
  <w:style w:type="character" w:styleId="Hyperlink">
    <w:name w:val="Hyperlink"/>
    <w:basedOn w:val="DefaultParagraphFont"/>
    <w:uiPriority w:val="99"/>
    <w:unhideWhenUsed/>
    <w:rsid w:val="00846AD6"/>
    <w:rPr>
      <w:color w:val="0000FF" w:themeColor="hyperlink"/>
      <w:u w:val="single"/>
    </w:rPr>
  </w:style>
  <w:style w:type="character" w:styleId="UnresolvedMention">
    <w:name w:val="Unresolved Mention"/>
    <w:basedOn w:val="DefaultParagraphFont"/>
    <w:uiPriority w:val="99"/>
    <w:semiHidden/>
    <w:unhideWhenUsed/>
    <w:rsid w:val="00846AD6"/>
    <w:rPr>
      <w:color w:val="605E5C"/>
      <w:shd w:val="clear" w:color="auto" w:fill="E1DFDD"/>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hr-hansen.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journalofdairyscience.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r-hanse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hr-hansen.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qPBtkfkh5e67bQFkG24bE6rQ==">CgMxLjAyDmgubDVlMXJnYzB2dHpmMg5oLmoyOHN4b2Vid2dzaTIOaC42bWMwYjNxM3g1NnkyDmgua3F3Z2dpZmdicG4xMg5oLmd6Zzd5YmZ6bnRjcjIOaC44YTh5OHV3cHpmYnUyDmgubmVwZ25obWZyeXR2Mg5oLmNydnE3cGRwNGZ0NTIOaC5hN2Z2emRiczN0cDYyDmgueWo2dDR1cjZoaGwyMg5oLjN5YzFhajR5NG16NDIOaC4xM2xkdXV0dnkzYjQyDmgudXpzNmpvODB3cnlvMg1oLnR0dWI2OG9vNzJ6Mg5oLmRndHNzamxjY3N6NDIOaC55c3FmcndoamExMDEyDWgua21pcXE0OXUzbDkyDWguOGl5d2ZoaDQxMm0yDmguejZ5OXJmcWJqNzFuOAByITFXMHlZS0RleV9oczAybTJ6b3A1WEtWbzlud094WEpB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3352</Words>
  <Characters>21289</Characters>
  <Application>Microsoft Office Word</Application>
  <DocSecurity>0</DocSecurity>
  <Lines>967</Lines>
  <Paragraphs>586</Paragraphs>
  <ScaleCrop>false</ScaleCrop>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Kulitane</cp:lastModifiedBy>
  <cp:revision>4</cp:revision>
  <dcterms:created xsi:type="dcterms:W3CDTF">2024-11-12T11:45:00Z</dcterms:created>
  <dcterms:modified xsi:type="dcterms:W3CDTF">2025-08-11T09:16:00Z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0b5e6edf-45d2-40d0-aa3e-453f2d13dcb0</vt:lpwstr>
  </property>
</Properties>
</file>