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E5E0" w14:textId="77777777" w:rsidR="007C3526" w:rsidRDefault="007C3526">
      <w:pPr>
        <w:rPr>
          <w:rFonts w:ascii="Calibri" w:eastAsia="Calibri" w:hAnsi="Calibri" w:cs="Calibri"/>
        </w:rPr>
      </w:pPr>
    </w:p>
    <w:p w14:paraId="65AD9877" w14:textId="77777777" w:rsidR="007C3526" w:rsidRDefault="002F30D2">
      <w:pPr>
        <w:rPr>
          <w:rFonts w:ascii="Calibri" w:eastAsia="Calibri" w:hAnsi="Calibri" w:cs="Calibri"/>
        </w:rPr>
      </w:pPr>
      <w:r>
        <w:rPr>
          <w:noProof/>
        </w:rPr>
        <w:drawing>
          <wp:anchor distT="0" distB="0" distL="0" distR="0" simplePos="0" relativeHeight="251658240" behindDoc="0" locked="0" layoutInCell="1" hidden="0" allowOverlap="1" wp14:anchorId="2A776E74" wp14:editId="42D52AC9">
            <wp:simplePos x="0" y="0"/>
            <wp:positionH relativeFrom="column">
              <wp:posOffset>3585210</wp:posOffset>
            </wp:positionH>
            <wp:positionV relativeFrom="paragraph">
              <wp:posOffset>130810</wp:posOffset>
            </wp:positionV>
            <wp:extent cx="974725" cy="805180"/>
            <wp:effectExtent l="0" t="0" r="0" b="0"/>
            <wp:wrapSquare wrapText="bothSides" distT="0" distB="0" distL="0" distR="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974725" cy="805180"/>
                    </a:xfrm>
                    <a:prstGeom prst="rect">
                      <a:avLst/>
                    </a:prstGeom>
                    <a:ln/>
                  </pic:spPr>
                </pic:pic>
              </a:graphicData>
            </a:graphic>
          </wp:anchor>
        </w:drawing>
      </w:r>
    </w:p>
    <w:p w14:paraId="4FBF021E" w14:textId="77777777" w:rsidR="007C3526" w:rsidRDefault="002F30D2">
      <w:pPr>
        <w:jc w:val="center"/>
        <w:rPr>
          <w:rFonts w:ascii="Calibri" w:eastAsia="Calibri" w:hAnsi="Calibri" w:cs="Calibri"/>
          <w:b/>
          <w:sz w:val="44"/>
          <w:szCs w:val="44"/>
        </w:rPr>
      </w:pPr>
      <w:r>
        <w:rPr>
          <w:noProof/>
        </w:rPr>
        <w:drawing>
          <wp:anchor distT="0" distB="0" distL="114300" distR="114300" simplePos="0" relativeHeight="251659264" behindDoc="0" locked="0" layoutInCell="1" hidden="0" allowOverlap="1" wp14:anchorId="06D74846" wp14:editId="0BFC6473">
            <wp:simplePos x="0" y="0"/>
            <wp:positionH relativeFrom="column">
              <wp:posOffset>941705</wp:posOffset>
            </wp:positionH>
            <wp:positionV relativeFrom="paragraph">
              <wp:posOffset>25400</wp:posOffset>
            </wp:positionV>
            <wp:extent cx="2542540" cy="70104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42540" cy="701040"/>
                    </a:xfrm>
                    <a:prstGeom prst="rect">
                      <a:avLst/>
                    </a:prstGeom>
                    <a:ln/>
                  </pic:spPr>
                </pic:pic>
              </a:graphicData>
            </a:graphic>
          </wp:anchor>
        </w:drawing>
      </w:r>
    </w:p>
    <w:p w14:paraId="6DC12086" w14:textId="77777777" w:rsidR="007C3526" w:rsidRDefault="007C3526">
      <w:pPr>
        <w:jc w:val="center"/>
        <w:rPr>
          <w:rFonts w:ascii="Calibri" w:eastAsia="Calibri" w:hAnsi="Calibri" w:cs="Calibri"/>
          <w:b/>
          <w:sz w:val="44"/>
          <w:szCs w:val="44"/>
        </w:rPr>
      </w:pPr>
    </w:p>
    <w:p w14:paraId="2509968A" w14:textId="77777777" w:rsidR="007C3526" w:rsidRDefault="007C3526">
      <w:pPr>
        <w:jc w:val="center"/>
        <w:rPr>
          <w:rFonts w:ascii="Calibri" w:eastAsia="Calibri" w:hAnsi="Calibri" w:cs="Calibri"/>
          <w:b/>
          <w:sz w:val="40"/>
          <w:szCs w:val="40"/>
        </w:rPr>
      </w:pPr>
    </w:p>
    <w:p w14:paraId="7BE0E84C" w14:textId="77777777" w:rsidR="007C3526" w:rsidRDefault="007C3526">
      <w:pPr>
        <w:jc w:val="center"/>
        <w:rPr>
          <w:rFonts w:ascii="Calibri" w:eastAsia="Calibri" w:hAnsi="Calibri" w:cs="Calibri"/>
          <w:b/>
          <w:sz w:val="40"/>
          <w:szCs w:val="40"/>
        </w:rPr>
      </w:pPr>
    </w:p>
    <w:p w14:paraId="7E3CA657" w14:textId="77777777" w:rsidR="007C3526" w:rsidRDefault="007C3526">
      <w:pPr>
        <w:jc w:val="center"/>
        <w:rPr>
          <w:rFonts w:ascii="Calibri" w:eastAsia="Calibri" w:hAnsi="Calibri" w:cs="Calibri"/>
          <w:b/>
          <w:sz w:val="40"/>
          <w:szCs w:val="40"/>
        </w:rPr>
      </w:pPr>
    </w:p>
    <w:p w14:paraId="77C645D2" w14:textId="77777777" w:rsidR="007C3526" w:rsidRDefault="002F30D2">
      <w:pPr>
        <w:jc w:val="center"/>
        <w:rPr>
          <w:rFonts w:ascii="Calibri" w:eastAsia="Calibri" w:hAnsi="Calibri" w:cs="Calibri"/>
          <w:sz w:val="2"/>
          <w:szCs w:val="2"/>
        </w:rPr>
      </w:pPr>
      <w:r>
        <w:rPr>
          <w:rFonts w:ascii="Calibri" w:eastAsia="Calibri" w:hAnsi="Calibri" w:cs="Calibri"/>
          <w:b/>
          <w:sz w:val="40"/>
          <w:szCs w:val="40"/>
        </w:rPr>
        <w:t>Open Food Innovation University (OFINU)</w:t>
      </w:r>
    </w:p>
    <w:p w14:paraId="0C7190FD" w14:textId="77777777" w:rsidR="007C3526" w:rsidRDefault="007C3526">
      <w:pPr>
        <w:jc w:val="center"/>
        <w:rPr>
          <w:rFonts w:ascii="Calibri" w:eastAsia="Calibri" w:hAnsi="Calibri" w:cs="Calibri"/>
          <w:sz w:val="24"/>
          <w:szCs w:val="24"/>
        </w:rPr>
      </w:pPr>
    </w:p>
    <w:p w14:paraId="7BD3EB96" w14:textId="77777777" w:rsidR="007C3526" w:rsidRDefault="007C3526">
      <w:pPr>
        <w:jc w:val="center"/>
        <w:rPr>
          <w:rFonts w:ascii="Calibri" w:eastAsia="Calibri" w:hAnsi="Calibri" w:cs="Calibri"/>
          <w:sz w:val="24"/>
          <w:szCs w:val="24"/>
        </w:rPr>
      </w:pPr>
    </w:p>
    <w:p w14:paraId="0C01C3BE" w14:textId="77777777" w:rsidR="007C3526" w:rsidRDefault="007C3526">
      <w:pPr>
        <w:jc w:val="center"/>
        <w:rPr>
          <w:rFonts w:ascii="Calibri" w:eastAsia="Calibri" w:hAnsi="Calibri" w:cs="Calibri"/>
          <w:sz w:val="24"/>
          <w:szCs w:val="24"/>
        </w:rPr>
      </w:pPr>
    </w:p>
    <w:p w14:paraId="3ABF1961" w14:textId="77777777" w:rsidR="007C3526" w:rsidRDefault="007C3526">
      <w:pPr>
        <w:jc w:val="center"/>
        <w:rPr>
          <w:rFonts w:ascii="Calibri" w:eastAsia="Calibri" w:hAnsi="Calibri" w:cs="Calibri"/>
          <w:sz w:val="24"/>
          <w:szCs w:val="24"/>
        </w:rPr>
      </w:pPr>
    </w:p>
    <w:p w14:paraId="503D7168" w14:textId="77777777" w:rsidR="007C3526" w:rsidRDefault="007C3526">
      <w:pPr>
        <w:jc w:val="center"/>
        <w:rPr>
          <w:rFonts w:ascii="Calibri" w:eastAsia="Calibri" w:hAnsi="Calibri" w:cs="Calibri"/>
          <w:sz w:val="24"/>
          <w:szCs w:val="24"/>
        </w:rPr>
      </w:pPr>
    </w:p>
    <w:p w14:paraId="60349472" w14:textId="77777777" w:rsidR="007C3526" w:rsidRDefault="007C3526">
      <w:pPr>
        <w:jc w:val="center"/>
        <w:rPr>
          <w:rFonts w:ascii="Calibri" w:eastAsia="Calibri" w:hAnsi="Calibri" w:cs="Calibri"/>
          <w:sz w:val="24"/>
          <w:szCs w:val="24"/>
        </w:rPr>
      </w:pPr>
    </w:p>
    <w:p w14:paraId="5C2FC84E" w14:textId="77777777" w:rsidR="007C3526" w:rsidRDefault="007C3526">
      <w:pPr>
        <w:jc w:val="center"/>
        <w:rPr>
          <w:rFonts w:ascii="Calibri" w:eastAsia="Calibri" w:hAnsi="Calibri" w:cs="Calibri"/>
          <w:sz w:val="24"/>
          <w:szCs w:val="24"/>
        </w:rPr>
      </w:pPr>
    </w:p>
    <w:p w14:paraId="302451F2" w14:textId="77777777" w:rsidR="007C3526" w:rsidRDefault="007C3526">
      <w:pPr>
        <w:jc w:val="center"/>
        <w:rPr>
          <w:rFonts w:ascii="Calibri" w:eastAsia="Calibri" w:hAnsi="Calibri" w:cs="Calibri"/>
          <w:sz w:val="24"/>
          <w:szCs w:val="24"/>
        </w:rPr>
      </w:pPr>
    </w:p>
    <w:p w14:paraId="7C68832F" w14:textId="77777777" w:rsidR="007C3526" w:rsidRDefault="007C3526">
      <w:pPr>
        <w:jc w:val="center"/>
        <w:rPr>
          <w:rFonts w:ascii="Calibri" w:eastAsia="Calibri" w:hAnsi="Calibri" w:cs="Calibri"/>
          <w:sz w:val="24"/>
          <w:szCs w:val="24"/>
        </w:rPr>
      </w:pPr>
    </w:p>
    <w:p w14:paraId="507D8CD9" w14:textId="77777777" w:rsidR="007C3526" w:rsidRDefault="007C3526">
      <w:pPr>
        <w:jc w:val="center"/>
        <w:rPr>
          <w:rFonts w:ascii="Calibri" w:eastAsia="Calibri" w:hAnsi="Calibri" w:cs="Calibri"/>
          <w:sz w:val="24"/>
          <w:szCs w:val="24"/>
        </w:rPr>
      </w:pPr>
    </w:p>
    <w:p w14:paraId="7B913486" w14:textId="77777777" w:rsidR="007C3526" w:rsidRDefault="007C3526">
      <w:pPr>
        <w:jc w:val="center"/>
        <w:rPr>
          <w:rFonts w:ascii="Calibri" w:eastAsia="Calibri" w:hAnsi="Calibri" w:cs="Calibri"/>
          <w:sz w:val="24"/>
          <w:szCs w:val="24"/>
        </w:rPr>
      </w:pPr>
    </w:p>
    <w:p w14:paraId="0C98F4C4" w14:textId="77777777" w:rsidR="007C3526" w:rsidRDefault="007C3526">
      <w:pPr>
        <w:jc w:val="center"/>
        <w:rPr>
          <w:rFonts w:ascii="Calibri" w:eastAsia="Calibri" w:hAnsi="Calibri" w:cs="Calibri"/>
          <w:sz w:val="24"/>
          <w:szCs w:val="24"/>
        </w:rPr>
      </w:pPr>
    </w:p>
    <w:p w14:paraId="62F2AEE2" w14:textId="77777777" w:rsidR="007C3526" w:rsidRDefault="007C3526">
      <w:pPr>
        <w:jc w:val="center"/>
        <w:rPr>
          <w:rFonts w:ascii="Calibri" w:eastAsia="Calibri" w:hAnsi="Calibri" w:cs="Calibri"/>
          <w:sz w:val="24"/>
          <w:szCs w:val="24"/>
        </w:rPr>
      </w:pPr>
    </w:p>
    <w:p w14:paraId="132C1056" w14:textId="77777777" w:rsidR="007C3526" w:rsidRDefault="002F30D2">
      <w:pPr>
        <w:jc w:val="center"/>
        <w:rPr>
          <w:rFonts w:ascii="Calibri" w:eastAsia="Calibri" w:hAnsi="Calibri" w:cs="Calibri"/>
          <w:sz w:val="36"/>
          <w:szCs w:val="36"/>
        </w:rPr>
      </w:pPr>
      <w:r>
        <w:rPr>
          <w:rFonts w:ascii="Calibri" w:eastAsia="Calibri" w:hAnsi="Calibri" w:cs="Calibri"/>
          <w:b/>
          <w:smallCaps/>
          <w:sz w:val="36"/>
          <w:szCs w:val="36"/>
        </w:rPr>
        <w:t xml:space="preserve">DESCRIPTION OF STUDY MODULE </w:t>
      </w:r>
    </w:p>
    <w:p w14:paraId="1C7B6CDD" w14:textId="77777777" w:rsidR="007C3526" w:rsidRDefault="002F30D2">
      <w:pPr>
        <w:jc w:val="center"/>
        <w:rPr>
          <w:rFonts w:ascii="Calibri" w:eastAsia="Calibri" w:hAnsi="Calibri" w:cs="Calibri"/>
          <w:sz w:val="36"/>
          <w:szCs w:val="36"/>
        </w:rPr>
      </w:pPr>
      <w:r>
        <w:rPr>
          <w:rFonts w:ascii="Calibri" w:eastAsia="Calibri" w:hAnsi="Calibri" w:cs="Calibri"/>
          <w:b/>
          <w:smallCaps/>
          <w:sz w:val="36"/>
          <w:szCs w:val="36"/>
        </w:rPr>
        <w:t>“New Food product development”</w:t>
      </w:r>
    </w:p>
    <w:p w14:paraId="460C27E9" w14:textId="77777777" w:rsidR="007C3526" w:rsidRDefault="007C3526">
      <w:pPr>
        <w:jc w:val="center"/>
        <w:rPr>
          <w:rFonts w:ascii="Calibri" w:eastAsia="Calibri" w:hAnsi="Calibri" w:cs="Calibri"/>
          <w:sz w:val="24"/>
          <w:szCs w:val="24"/>
        </w:rPr>
      </w:pPr>
    </w:p>
    <w:p w14:paraId="5B63F660" w14:textId="77777777" w:rsidR="007C3526" w:rsidRDefault="007C3526">
      <w:pPr>
        <w:jc w:val="center"/>
        <w:rPr>
          <w:rFonts w:ascii="Calibri" w:eastAsia="Calibri" w:hAnsi="Calibri" w:cs="Calibri"/>
          <w:sz w:val="24"/>
          <w:szCs w:val="24"/>
        </w:rPr>
      </w:pPr>
    </w:p>
    <w:p w14:paraId="24EFADD3" w14:textId="77777777" w:rsidR="007C3526" w:rsidRDefault="007C3526">
      <w:pPr>
        <w:jc w:val="center"/>
        <w:rPr>
          <w:rFonts w:ascii="Calibri" w:eastAsia="Calibri" w:hAnsi="Calibri" w:cs="Calibri"/>
          <w:sz w:val="24"/>
          <w:szCs w:val="24"/>
        </w:rPr>
      </w:pPr>
    </w:p>
    <w:p w14:paraId="19EC2F2D" w14:textId="77777777" w:rsidR="007C3526" w:rsidRDefault="007C3526">
      <w:pPr>
        <w:jc w:val="center"/>
        <w:rPr>
          <w:rFonts w:ascii="Calibri" w:eastAsia="Calibri" w:hAnsi="Calibri" w:cs="Calibri"/>
          <w:sz w:val="24"/>
          <w:szCs w:val="24"/>
        </w:rPr>
      </w:pPr>
    </w:p>
    <w:p w14:paraId="14DA9BAE" w14:textId="77777777" w:rsidR="007C3526" w:rsidRDefault="007C3526">
      <w:pPr>
        <w:jc w:val="center"/>
        <w:rPr>
          <w:rFonts w:ascii="Calibri" w:eastAsia="Calibri" w:hAnsi="Calibri" w:cs="Calibri"/>
          <w:sz w:val="24"/>
          <w:szCs w:val="24"/>
        </w:rPr>
      </w:pPr>
    </w:p>
    <w:p w14:paraId="21931CE2" w14:textId="77777777" w:rsidR="007C3526" w:rsidRDefault="007C3526">
      <w:pPr>
        <w:jc w:val="center"/>
        <w:rPr>
          <w:rFonts w:ascii="Calibri" w:eastAsia="Calibri" w:hAnsi="Calibri" w:cs="Calibri"/>
          <w:sz w:val="24"/>
          <w:szCs w:val="24"/>
        </w:rPr>
      </w:pPr>
    </w:p>
    <w:p w14:paraId="23C7C632" w14:textId="77777777" w:rsidR="007C3526" w:rsidRDefault="007C3526">
      <w:pPr>
        <w:jc w:val="center"/>
        <w:rPr>
          <w:rFonts w:ascii="Calibri" w:eastAsia="Calibri" w:hAnsi="Calibri" w:cs="Calibri"/>
          <w:sz w:val="24"/>
          <w:szCs w:val="24"/>
        </w:rPr>
      </w:pPr>
    </w:p>
    <w:p w14:paraId="420B3991" w14:textId="77777777" w:rsidR="007C3526" w:rsidRDefault="007C3526">
      <w:pPr>
        <w:jc w:val="center"/>
        <w:rPr>
          <w:rFonts w:ascii="Calibri" w:eastAsia="Calibri" w:hAnsi="Calibri" w:cs="Calibri"/>
          <w:sz w:val="24"/>
          <w:szCs w:val="24"/>
        </w:rPr>
      </w:pPr>
    </w:p>
    <w:p w14:paraId="43AC3B81" w14:textId="77777777" w:rsidR="007C3526" w:rsidRDefault="007C3526">
      <w:pPr>
        <w:jc w:val="center"/>
        <w:rPr>
          <w:rFonts w:ascii="Calibri" w:eastAsia="Calibri" w:hAnsi="Calibri" w:cs="Calibri"/>
          <w:sz w:val="24"/>
          <w:szCs w:val="24"/>
        </w:rPr>
      </w:pPr>
    </w:p>
    <w:p w14:paraId="417396CF" w14:textId="77777777" w:rsidR="007C3526" w:rsidRDefault="007C3526">
      <w:pPr>
        <w:jc w:val="center"/>
        <w:rPr>
          <w:rFonts w:ascii="Calibri" w:eastAsia="Calibri" w:hAnsi="Calibri" w:cs="Calibri"/>
          <w:sz w:val="24"/>
          <w:szCs w:val="24"/>
        </w:rPr>
      </w:pPr>
    </w:p>
    <w:p w14:paraId="0A6D5FF7" w14:textId="77777777" w:rsidR="007C3526" w:rsidRDefault="007C3526">
      <w:pPr>
        <w:jc w:val="center"/>
        <w:rPr>
          <w:rFonts w:ascii="Calibri" w:eastAsia="Calibri" w:hAnsi="Calibri" w:cs="Calibri"/>
          <w:sz w:val="24"/>
          <w:szCs w:val="24"/>
        </w:rPr>
      </w:pPr>
    </w:p>
    <w:p w14:paraId="21073543" w14:textId="77777777" w:rsidR="007C3526" w:rsidRDefault="007C3526">
      <w:pPr>
        <w:jc w:val="center"/>
        <w:rPr>
          <w:rFonts w:ascii="Calibri" w:eastAsia="Calibri" w:hAnsi="Calibri" w:cs="Calibri"/>
          <w:sz w:val="24"/>
          <w:szCs w:val="24"/>
        </w:rPr>
      </w:pPr>
    </w:p>
    <w:p w14:paraId="2C931D76" w14:textId="77777777" w:rsidR="007C3526" w:rsidRDefault="007C3526">
      <w:pPr>
        <w:jc w:val="center"/>
        <w:rPr>
          <w:rFonts w:ascii="Calibri" w:eastAsia="Calibri" w:hAnsi="Calibri" w:cs="Calibri"/>
          <w:sz w:val="24"/>
          <w:szCs w:val="24"/>
        </w:rPr>
      </w:pPr>
    </w:p>
    <w:p w14:paraId="22DE14B5" w14:textId="77777777" w:rsidR="007C3526" w:rsidRDefault="007C3526">
      <w:pPr>
        <w:jc w:val="center"/>
        <w:rPr>
          <w:rFonts w:ascii="Calibri" w:eastAsia="Calibri" w:hAnsi="Calibri" w:cs="Calibri"/>
          <w:sz w:val="24"/>
          <w:szCs w:val="24"/>
        </w:rPr>
      </w:pPr>
    </w:p>
    <w:p w14:paraId="3CCD1941" w14:textId="77777777" w:rsidR="007C3526" w:rsidRDefault="007C3526">
      <w:pPr>
        <w:jc w:val="center"/>
        <w:rPr>
          <w:rFonts w:ascii="Calibri" w:eastAsia="Calibri" w:hAnsi="Calibri" w:cs="Calibri"/>
          <w:sz w:val="24"/>
          <w:szCs w:val="24"/>
        </w:rPr>
      </w:pPr>
    </w:p>
    <w:p w14:paraId="234EA09E" w14:textId="77777777" w:rsidR="007C3526" w:rsidRDefault="007C3526">
      <w:pPr>
        <w:jc w:val="center"/>
        <w:rPr>
          <w:rFonts w:ascii="Calibri" w:eastAsia="Calibri" w:hAnsi="Calibri" w:cs="Calibri"/>
          <w:sz w:val="24"/>
          <w:szCs w:val="24"/>
        </w:rPr>
      </w:pPr>
    </w:p>
    <w:p w14:paraId="1A748440" w14:textId="77777777" w:rsidR="007C3526" w:rsidRDefault="007C3526">
      <w:pPr>
        <w:jc w:val="center"/>
        <w:rPr>
          <w:rFonts w:ascii="Calibri" w:eastAsia="Calibri" w:hAnsi="Calibri" w:cs="Calibri"/>
          <w:sz w:val="24"/>
          <w:szCs w:val="24"/>
        </w:rPr>
      </w:pPr>
    </w:p>
    <w:p w14:paraId="03023D3B" w14:textId="77777777" w:rsidR="007C3526" w:rsidRDefault="007C3526">
      <w:pPr>
        <w:jc w:val="center"/>
        <w:rPr>
          <w:rFonts w:ascii="Calibri" w:eastAsia="Calibri" w:hAnsi="Calibri" w:cs="Calibri"/>
          <w:sz w:val="24"/>
          <w:szCs w:val="24"/>
        </w:rPr>
      </w:pPr>
    </w:p>
    <w:p w14:paraId="07F3B9D5" w14:textId="77777777" w:rsidR="007C3526" w:rsidRDefault="002F30D2">
      <w:pPr>
        <w:jc w:val="center"/>
        <w:rPr>
          <w:rFonts w:ascii="Calibri" w:eastAsia="Calibri" w:hAnsi="Calibri" w:cs="Calibri"/>
          <w:b/>
          <w:sz w:val="32"/>
          <w:szCs w:val="32"/>
        </w:rPr>
      </w:pPr>
      <w:r>
        <w:rPr>
          <w:rFonts w:ascii="Calibri" w:eastAsia="Calibri" w:hAnsi="Calibri" w:cs="Calibri"/>
          <w:b/>
          <w:sz w:val="32"/>
          <w:szCs w:val="32"/>
        </w:rPr>
        <w:t>2024</w:t>
      </w:r>
    </w:p>
    <w:p w14:paraId="2C2CD91A" w14:textId="77777777" w:rsidR="007C3526" w:rsidRDefault="007C3526">
      <w:pPr>
        <w:jc w:val="center"/>
        <w:rPr>
          <w:rFonts w:ascii="Calibri" w:eastAsia="Calibri" w:hAnsi="Calibri" w:cs="Calibri"/>
          <w:sz w:val="24"/>
          <w:szCs w:val="24"/>
        </w:rPr>
      </w:pPr>
    </w:p>
    <w:p w14:paraId="4F91982C" w14:textId="77777777" w:rsidR="007C3526" w:rsidRDefault="007C3526">
      <w:pPr>
        <w:jc w:val="both"/>
        <w:rPr>
          <w:rFonts w:ascii="Calibri" w:eastAsia="Calibri" w:hAnsi="Calibri" w:cs="Calibri"/>
          <w:sz w:val="24"/>
          <w:szCs w:val="24"/>
        </w:rPr>
      </w:pPr>
    </w:p>
    <w:p w14:paraId="1F87A37F" w14:textId="77777777" w:rsidR="007C3526" w:rsidRDefault="007C3526">
      <w:pPr>
        <w:jc w:val="both"/>
        <w:rPr>
          <w:rFonts w:ascii="Calibri" w:eastAsia="Calibri" w:hAnsi="Calibri" w:cs="Calibri"/>
          <w:sz w:val="24"/>
          <w:szCs w:val="24"/>
        </w:rPr>
      </w:pPr>
    </w:p>
    <w:p w14:paraId="3197F04A" w14:textId="77777777" w:rsidR="007C3526" w:rsidRDefault="007C3526">
      <w:pPr>
        <w:jc w:val="both"/>
        <w:rPr>
          <w:rFonts w:ascii="Calibri" w:eastAsia="Calibri" w:hAnsi="Calibri" w:cs="Calibri"/>
          <w:sz w:val="24"/>
          <w:szCs w:val="24"/>
        </w:rPr>
      </w:pPr>
    </w:p>
    <w:p w14:paraId="2CEA26B8" w14:textId="77777777" w:rsidR="007C3526" w:rsidRDefault="002F30D2">
      <w:pPr>
        <w:rPr>
          <w:rFonts w:ascii="Calibri" w:eastAsia="Calibri" w:hAnsi="Calibri" w:cs="Calibri"/>
          <w:b/>
          <w:sz w:val="32"/>
          <w:szCs w:val="32"/>
        </w:rPr>
      </w:pPr>
      <w:r>
        <w:rPr>
          <w:rFonts w:ascii="Calibri" w:eastAsia="Calibri" w:hAnsi="Calibri" w:cs="Calibri"/>
          <w:b/>
          <w:sz w:val="32"/>
          <w:szCs w:val="32"/>
        </w:rPr>
        <w:t>Summary</w:t>
      </w:r>
    </w:p>
    <w:p w14:paraId="2DDC2089" w14:textId="77777777" w:rsidR="007C3526" w:rsidRDefault="007C3526">
      <w:pPr>
        <w:ind w:left="142"/>
        <w:rPr>
          <w:rFonts w:ascii="Calibri" w:eastAsia="Calibri" w:hAnsi="Calibri" w:cs="Calibri"/>
          <w:b/>
        </w:rPr>
      </w:pPr>
    </w:p>
    <w:p w14:paraId="70D8EA61" w14:textId="77777777" w:rsidR="007C3526" w:rsidRDefault="002F30D2">
      <w:pPr>
        <w:spacing w:after="120" w:line="264" w:lineRule="auto"/>
        <w:jc w:val="both"/>
        <w:rPr>
          <w:rFonts w:ascii="Calibri" w:eastAsia="Calibri" w:hAnsi="Calibri" w:cs="Calibri"/>
          <w:sz w:val="24"/>
          <w:szCs w:val="24"/>
        </w:rPr>
      </w:pPr>
      <w:r>
        <w:rPr>
          <w:rFonts w:ascii="Calibri" w:eastAsia="Calibri" w:hAnsi="Calibri" w:cs="Calibri"/>
          <w:sz w:val="24"/>
          <w:szCs w:val="24"/>
        </w:rPr>
        <w:t xml:space="preserve">The study course is elaborated within the project “Open Food Innovation University" (OFINU), being in implementation with support of the European Union Erasmus+ Programme. </w:t>
      </w:r>
    </w:p>
    <w:p w14:paraId="4CA4776F" w14:textId="77777777" w:rsidR="007C3526" w:rsidRDefault="002F30D2">
      <w:pPr>
        <w:jc w:val="both"/>
        <w:rPr>
          <w:rFonts w:ascii="Calibri" w:eastAsia="Calibri" w:hAnsi="Calibri" w:cs="Calibri"/>
          <w:sz w:val="24"/>
          <w:szCs w:val="24"/>
        </w:rPr>
      </w:pPr>
      <w:r>
        <w:rPr>
          <w:rFonts w:ascii="Calibri" w:eastAsia="Calibri" w:hAnsi="Calibri" w:cs="Calibri"/>
          <w:b/>
          <w:sz w:val="24"/>
          <w:szCs w:val="24"/>
        </w:rPr>
        <w:t>Overall objective</w:t>
      </w:r>
      <w:r>
        <w:rPr>
          <w:rFonts w:ascii="Calibri" w:eastAsia="Calibri" w:hAnsi="Calibri" w:cs="Calibri"/>
          <w:sz w:val="24"/>
          <w:szCs w:val="24"/>
        </w:rPr>
        <w:t xml:space="preserve"> of the project - to modernise food innovation and technology related higher education in Uzbekistan and Tajikistan, thereby increasing the quality and ensuring relevance of the higher education to the needs of the socio-economic growth of the countries co</w:t>
      </w:r>
      <w:r>
        <w:rPr>
          <w:rFonts w:ascii="Calibri" w:eastAsia="Calibri" w:hAnsi="Calibri" w:cs="Calibri"/>
          <w:sz w:val="24"/>
          <w:szCs w:val="24"/>
        </w:rPr>
        <w:t>ncerned and especially of their regions.</w:t>
      </w:r>
    </w:p>
    <w:p w14:paraId="5C86C240" w14:textId="77777777" w:rsidR="007C3526" w:rsidRDefault="007C3526">
      <w:pPr>
        <w:jc w:val="both"/>
        <w:rPr>
          <w:rFonts w:ascii="Calibri" w:eastAsia="Calibri" w:hAnsi="Calibri" w:cs="Calibri"/>
          <w:b/>
          <w:sz w:val="12"/>
          <w:szCs w:val="12"/>
        </w:rPr>
      </w:pPr>
    </w:p>
    <w:p w14:paraId="38D704CA"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Full partners:</w:t>
      </w:r>
    </w:p>
    <w:p w14:paraId="2BDF96AC" w14:textId="77777777" w:rsidR="007C3526" w:rsidRDefault="002F30D2">
      <w:pPr>
        <w:numPr>
          <w:ilvl w:val="0"/>
          <w:numId w:val="19"/>
        </w:numPr>
        <w:spacing w:line="264" w:lineRule="auto"/>
        <w:ind w:left="284" w:hanging="284"/>
        <w:jc w:val="both"/>
        <w:rPr>
          <w:sz w:val="24"/>
          <w:szCs w:val="24"/>
        </w:rPr>
      </w:pPr>
      <w:r>
        <w:rPr>
          <w:rFonts w:ascii="Calibri" w:eastAsia="Calibri" w:hAnsi="Calibri" w:cs="Calibri"/>
          <w:sz w:val="24"/>
          <w:szCs w:val="24"/>
        </w:rPr>
        <w:t xml:space="preserve">Lead partner: Latvia University of Life Sciences and Technologies </w:t>
      </w:r>
    </w:p>
    <w:p w14:paraId="3BA3FD6E" w14:textId="77777777" w:rsidR="007C3526" w:rsidRDefault="002F30D2">
      <w:pPr>
        <w:numPr>
          <w:ilvl w:val="0"/>
          <w:numId w:val="19"/>
        </w:numPr>
        <w:spacing w:line="264" w:lineRule="auto"/>
        <w:ind w:left="284" w:hanging="284"/>
        <w:jc w:val="both"/>
        <w:rPr>
          <w:sz w:val="24"/>
          <w:szCs w:val="24"/>
        </w:rPr>
      </w:pPr>
      <w:r>
        <w:rPr>
          <w:rFonts w:ascii="Calibri" w:eastAsia="Calibri" w:hAnsi="Calibri" w:cs="Calibri"/>
          <w:sz w:val="24"/>
          <w:szCs w:val="24"/>
        </w:rPr>
        <w:t xml:space="preserve">Uzbekistan: Samarkand Agro-innovations and Research University, Andijan Institute of Agriculture and Agro-technologies </w:t>
      </w:r>
    </w:p>
    <w:p w14:paraId="1D3E409A" w14:textId="77777777" w:rsidR="007C3526" w:rsidRDefault="002F30D2">
      <w:pPr>
        <w:numPr>
          <w:ilvl w:val="0"/>
          <w:numId w:val="19"/>
        </w:numPr>
        <w:spacing w:line="264" w:lineRule="auto"/>
        <w:ind w:left="284" w:hanging="284"/>
        <w:jc w:val="both"/>
        <w:rPr>
          <w:sz w:val="24"/>
          <w:szCs w:val="24"/>
        </w:rPr>
      </w:pPr>
      <w:r>
        <w:rPr>
          <w:rFonts w:ascii="Calibri" w:eastAsia="Calibri" w:hAnsi="Calibri" w:cs="Calibri"/>
          <w:sz w:val="24"/>
          <w:szCs w:val="24"/>
        </w:rPr>
        <w:t>Tajikistan: Technological University of Tajikistan, Kulob Institute of Technology and Innovation Management, Isfara Branch of the Techno</w:t>
      </w:r>
      <w:r>
        <w:rPr>
          <w:rFonts w:ascii="Calibri" w:eastAsia="Calibri" w:hAnsi="Calibri" w:cs="Calibri"/>
          <w:sz w:val="24"/>
          <w:szCs w:val="24"/>
        </w:rPr>
        <w:t xml:space="preserve">logical University of Tajikistan </w:t>
      </w:r>
    </w:p>
    <w:p w14:paraId="78410D0A" w14:textId="77777777" w:rsidR="007C3526" w:rsidRDefault="002F30D2">
      <w:pPr>
        <w:numPr>
          <w:ilvl w:val="0"/>
          <w:numId w:val="19"/>
        </w:numPr>
        <w:spacing w:line="264" w:lineRule="auto"/>
        <w:ind w:left="284" w:hanging="284"/>
        <w:jc w:val="both"/>
        <w:rPr>
          <w:sz w:val="24"/>
          <w:szCs w:val="24"/>
        </w:rPr>
      </w:pPr>
      <w:r>
        <w:rPr>
          <w:rFonts w:ascii="Calibri" w:eastAsia="Calibri" w:hAnsi="Calibri" w:cs="Calibri"/>
          <w:sz w:val="24"/>
          <w:szCs w:val="24"/>
        </w:rPr>
        <w:t xml:space="preserve">Slovakia: Slovak University of Agriculture in Nitra </w:t>
      </w:r>
    </w:p>
    <w:p w14:paraId="729E2234" w14:textId="77777777" w:rsidR="007C3526" w:rsidRDefault="007C3526">
      <w:pPr>
        <w:jc w:val="both"/>
        <w:rPr>
          <w:rFonts w:ascii="Calibri" w:eastAsia="Calibri" w:hAnsi="Calibri" w:cs="Calibri"/>
          <w:b/>
          <w:sz w:val="12"/>
          <w:szCs w:val="12"/>
        </w:rPr>
      </w:pPr>
    </w:p>
    <w:p w14:paraId="3793228C"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Associated partners in Uzbekistan:</w:t>
      </w:r>
    </w:p>
    <w:p w14:paraId="22A11FDD" w14:textId="77777777" w:rsidR="007C3526" w:rsidRDefault="002F30D2">
      <w:pPr>
        <w:numPr>
          <w:ilvl w:val="0"/>
          <w:numId w:val="19"/>
        </w:numPr>
        <w:spacing w:line="264" w:lineRule="auto"/>
        <w:ind w:left="284" w:hanging="284"/>
        <w:jc w:val="both"/>
        <w:rPr>
          <w:sz w:val="24"/>
          <w:szCs w:val="24"/>
        </w:rPr>
      </w:pPr>
      <w:r>
        <w:rPr>
          <w:rFonts w:ascii="Calibri" w:eastAsia="Calibri" w:hAnsi="Calibri" w:cs="Calibri"/>
          <w:sz w:val="24"/>
          <w:szCs w:val="24"/>
        </w:rPr>
        <w:t>A group of companies "AGROMIR"</w:t>
      </w:r>
    </w:p>
    <w:p w14:paraId="1A50344F" w14:textId="77777777" w:rsidR="007C3526" w:rsidRDefault="002F30D2">
      <w:pPr>
        <w:numPr>
          <w:ilvl w:val="0"/>
          <w:numId w:val="19"/>
        </w:numPr>
        <w:spacing w:line="264" w:lineRule="auto"/>
        <w:ind w:left="284" w:hanging="284"/>
        <w:jc w:val="both"/>
        <w:rPr>
          <w:sz w:val="24"/>
          <w:szCs w:val="24"/>
        </w:rPr>
      </w:pPr>
      <w:r>
        <w:rPr>
          <w:rFonts w:ascii="Calibri" w:eastAsia="Calibri" w:hAnsi="Calibri" w:cs="Calibri"/>
          <w:sz w:val="24"/>
          <w:szCs w:val="24"/>
        </w:rPr>
        <w:t>"</w:t>
      </w:r>
      <w:proofErr w:type="spellStart"/>
      <w:r>
        <w:rPr>
          <w:rFonts w:ascii="Calibri" w:eastAsia="Calibri" w:hAnsi="Calibri" w:cs="Calibri"/>
          <w:sz w:val="24"/>
          <w:szCs w:val="24"/>
        </w:rPr>
        <w:t>Navigul</w:t>
      </w:r>
      <w:proofErr w:type="spellEnd"/>
      <w:r>
        <w:rPr>
          <w:rFonts w:ascii="Calibri" w:eastAsia="Calibri" w:hAnsi="Calibri" w:cs="Calibri"/>
          <w:sz w:val="24"/>
          <w:szCs w:val="24"/>
        </w:rPr>
        <w:t>" MCHJ QK</w:t>
      </w:r>
    </w:p>
    <w:p w14:paraId="11F37812" w14:textId="77777777" w:rsidR="007C3526" w:rsidRDefault="002F30D2">
      <w:pPr>
        <w:numPr>
          <w:ilvl w:val="0"/>
          <w:numId w:val="19"/>
        </w:numPr>
        <w:spacing w:line="264" w:lineRule="auto"/>
        <w:ind w:left="284" w:hanging="284"/>
        <w:jc w:val="both"/>
        <w:rPr>
          <w:sz w:val="24"/>
          <w:szCs w:val="24"/>
        </w:rPr>
      </w:pPr>
      <w:r>
        <w:rPr>
          <w:rFonts w:ascii="Calibri" w:eastAsia="Calibri" w:hAnsi="Calibri" w:cs="Calibri"/>
          <w:sz w:val="24"/>
          <w:szCs w:val="24"/>
        </w:rPr>
        <w:t xml:space="preserve">“Samarqand don </w:t>
      </w:r>
      <w:proofErr w:type="spellStart"/>
      <w:r>
        <w:rPr>
          <w:rFonts w:ascii="Calibri" w:eastAsia="Calibri" w:hAnsi="Calibri" w:cs="Calibri"/>
          <w:sz w:val="24"/>
          <w:szCs w:val="24"/>
        </w:rPr>
        <w:t>mahsulotlari</w:t>
      </w:r>
      <w:proofErr w:type="spellEnd"/>
      <w:r>
        <w:rPr>
          <w:rFonts w:ascii="Calibri" w:eastAsia="Calibri" w:hAnsi="Calibri" w:cs="Calibri"/>
          <w:sz w:val="24"/>
          <w:szCs w:val="24"/>
        </w:rPr>
        <w:t>” JC (Samarkand grain products)</w:t>
      </w:r>
    </w:p>
    <w:p w14:paraId="4451F4F3" w14:textId="77777777" w:rsidR="007C3526" w:rsidRDefault="007C3526">
      <w:pPr>
        <w:spacing w:line="264" w:lineRule="auto"/>
        <w:jc w:val="both"/>
        <w:rPr>
          <w:rFonts w:ascii="Calibri" w:eastAsia="Calibri" w:hAnsi="Calibri" w:cs="Calibri"/>
          <w:sz w:val="12"/>
          <w:szCs w:val="12"/>
        </w:rPr>
      </w:pPr>
    </w:p>
    <w:p w14:paraId="172EE0C7"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Associated partners in T</w:t>
      </w:r>
      <w:r>
        <w:rPr>
          <w:rFonts w:ascii="Calibri" w:eastAsia="Calibri" w:hAnsi="Calibri" w:cs="Calibri"/>
          <w:b/>
          <w:sz w:val="24"/>
          <w:szCs w:val="24"/>
        </w:rPr>
        <w:t>ajikistan:</w:t>
      </w:r>
    </w:p>
    <w:p w14:paraId="7C71E53E" w14:textId="77777777" w:rsidR="007C3526" w:rsidRDefault="002F30D2">
      <w:pPr>
        <w:numPr>
          <w:ilvl w:val="0"/>
          <w:numId w:val="19"/>
        </w:numPr>
        <w:spacing w:line="264" w:lineRule="auto"/>
        <w:ind w:left="284" w:hanging="284"/>
        <w:jc w:val="both"/>
        <w:rPr>
          <w:sz w:val="24"/>
          <w:szCs w:val="24"/>
        </w:rPr>
      </w:pPr>
      <w:r>
        <w:rPr>
          <w:rFonts w:ascii="Calibri" w:eastAsia="Calibri" w:hAnsi="Calibri" w:cs="Calibri"/>
          <w:sz w:val="24"/>
          <w:szCs w:val="24"/>
        </w:rPr>
        <w:t>CJSC “</w:t>
      </w:r>
      <w:proofErr w:type="spellStart"/>
      <w:r>
        <w:rPr>
          <w:rFonts w:ascii="Calibri" w:eastAsia="Calibri" w:hAnsi="Calibri" w:cs="Calibri"/>
          <w:sz w:val="24"/>
          <w:szCs w:val="24"/>
        </w:rPr>
        <w:t>Combinati</w:t>
      </w:r>
      <w:proofErr w:type="spellEnd"/>
      <w:r>
        <w:rPr>
          <w:rFonts w:ascii="Calibri" w:eastAsia="Calibri" w:hAnsi="Calibri" w:cs="Calibri"/>
          <w:sz w:val="24"/>
          <w:szCs w:val="24"/>
        </w:rPr>
        <w:t xml:space="preserve"> Shiri Dushanbe”</w:t>
      </w:r>
    </w:p>
    <w:p w14:paraId="38746925" w14:textId="77777777" w:rsidR="007C3526" w:rsidRDefault="002F30D2">
      <w:pPr>
        <w:numPr>
          <w:ilvl w:val="0"/>
          <w:numId w:val="19"/>
        </w:numPr>
        <w:spacing w:line="264" w:lineRule="auto"/>
        <w:ind w:left="284" w:hanging="284"/>
        <w:jc w:val="both"/>
        <w:rPr>
          <w:sz w:val="24"/>
          <w:szCs w:val="24"/>
        </w:rPr>
      </w:pPr>
      <w:r>
        <w:rPr>
          <w:rFonts w:ascii="Calibri" w:eastAsia="Calibri" w:hAnsi="Calibri" w:cs="Calibri"/>
          <w:sz w:val="24"/>
          <w:szCs w:val="24"/>
        </w:rPr>
        <w:t>LTD "Orion Rustam"</w:t>
      </w:r>
    </w:p>
    <w:p w14:paraId="64F28063" w14:textId="77777777" w:rsidR="007C3526" w:rsidRDefault="002F30D2">
      <w:pPr>
        <w:numPr>
          <w:ilvl w:val="0"/>
          <w:numId w:val="19"/>
        </w:numPr>
        <w:spacing w:line="264" w:lineRule="auto"/>
        <w:ind w:left="284" w:hanging="284"/>
        <w:jc w:val="both"/>
        <w:rPr>
          <w:sz w:val="24"/>
          <w:szCs w:val="24"/>
        </w:rPr>
      </w:pPr>
      <w:r>
        <w:rPr>
          <w:rFonts w:ascii="Calibri" w:eastAsia="Calibri" w:hAnsi="Calibri" w:cs="Calibri"/>
          <w:sz w:val="24"/>
          <w:szCs w:val="24"/>
        </w:rPr>
        <w:t xml:space="preserve">Association of Entrepreneurs of </w:t>
      </w:r>
      <w:proofErr w:type="spellStart"/>
      <w:r>
        <w:rPr>
          <w:rFonts w:ascii="Calibri" w:eastAsia="Calibri" w:hAnsi="Calibri" w:cs="Calibri"/>
          <w:sz w:val="24"/>
          <w:szCs w:val="24"/>
        </w:rPr>
        <w:t>Khatlon</w:t>
      </w:r>
      <w:proofErr w:type="spellEnd"/>
      <w:r>
        <w:rPr>
          <w:rFonts w:ascii="Calibri" w:eastAsia="Calibri" w:hAnsi="Calibri" w:cs="Calibri"/>
          <w:sz w:val="24"/>
          <w:szCs w:val="24"/>
        </w:rPr>
        <w:t xml:space="preserve"> </w:t>
      </w:r>
    </w:p>
    <w:p w14:paraId="46344EE6" w14:textId="77777777" w:rsidR="007C3526" w:rsidRDefault="007C3526">
      <w:pPr>
        <w:spacing w:after="120" w:line="264" w:lineRule="auto"/>
        <w:jc w:val="both"/>
        <w:rPr>
          <w:rFonts w:ascii="Calibri" w:eastAsia="Calibri" w:hAnsi="Calibri" w:cs="Calibri"/>
          <w:sz w:val="12"/>
          <w:szCs w:val="12"/>
        </w:rPr>
      </w:pPr>
    </w:p>
    <w:p w14:paraId="5FC3ADD6" w14:textId="77777777" w:rsidR="007C3526" w:rsidRDefault="002F30D2">
      <w:pPr>
        <w:jc w:val="both"/>
        <w:rPr>
          <w:rFonts w:ascii="Calibri" w:eastAsia="Calibri" w:hAnsi="Calibri" w:cs="Calibri"/>
          <w:sz w:val="24"/>
          <w:szCs w:val="24"/>
        </w:rPr>
      </w:pPr>
      <w:r>
        <w:rPr>
          <w:rFonts w:ascii="Calibri" w:eastAsia="Calibri" w:hAnsi="Calibri" w:cs="Calibri"/>
          <w:b/>
          <w:sz w:val="24"/>
          <w:szCs w:val="24"/>
        </w:rPr>
        <w:t>The project implementation period:</w:t>
      </w:r>
      <w:r>
        <w:rPr>
          <w:rFonts w:ascii="Calibri" w:eastAsia="Calibri" w:hAnsi="Calibri" w:cs="Calibri"/>
          <w:sz w:val="24"/>
          <w:szCs w:val="24"/>
        </w:rPr>
        <w:t xml:space="preserve"> 01/02/2024 - 31/01/2027.</w:t>
      </w:r>
    </w:p>
    <w:p w14:paraId="70F0D43D" w14:textId="77777777" w:rsidR="007C3526" w:rsidRDefault="007C3526">
      <w:pPr>
        <w:spacing w:after="120" w:line="264" w:lineRule="auto"/>
        <w:jc w:val="both"/>
        <w:rPr>
          <w:rFonts w:ascii="Calibri" w:eastAsia="Calibri" w:hAnsi="Calibri" w:cs="Calibri"/>
          <w:color w:val="366091"/>
        </w:rPr>
      </w:pPr>
    </w:p>
    <w:p w14:paraId="620B1EC5" w14:textId="77777777" w:rsidR="007C3526" w:rsidRDefault="002F30D2">
      <w:pPr>
        <w:jc w:val="both"/>
        <w:rPr>
          <w:rFonts w:ascii="Calibri" w:eastAsia="Calibri" w:hAnsi="Calibri" w:cs="Calibri"/>
          <w:i/>
          <w:color w:val="366091"/>
          <w:sz w:val="24"/>
          <w:szCs w:val="24"/>
        </w:rPr>
      </w:pPr>
      <w:r>
        <w:rPr>
          <w:rFonts w:ascii="Calibri" w:eastAsia="Calibri" w:hAnsi="Calibri" w:cs="Calibri"/>
          <w:i/>
          <w:color w:val="366091"/>
          <w:sz w:val="24"/>
          <w:szCs w:val="24"/>
        </w:rPr>
        <w:t>Funded by the European Union. Views and opinions expressed are however those of the authors</w:t>
      </w:r>
      <w:r>
        <w:rPr>
          <w:rFonts w:ascii="Calibri" w:eastAsia="Calibri" w:hAnsi="Calibri" w:cs="Calibri"/>
          <w:i/>
          <w:color w:val="366091"/>
          <w:sz w:val="24"/>
          <w:szCs w:val="24"/>
        </w:rPr>
        <w:t xml:space="preserve"> only and do not necessarily reflect those of the European Union or the European Education and Culture Executive Agency. Neither the European Union nor the granting authority can be held responsible for them.</w:t>
      </w:r>
    </w:p>
    <w:p w14:paraId="5FA85A16" w14:textId="77777777" w:rsidR="007C3526" w:rsidRDefault="007C3526">
      <w:pPr>
        <w:jc w:val="both"/>
        <w:rPr>
          <w:rFonts w:ascii="Calibri" w:eastAsia="Calibri" w:hAnsi="Calibri" w:cs="Calibri"/>
          <w:color w:val="366091"/>
          <w:sz w:val="24"/>
          <w:szCs w:val="24"/>
        </w:rPr>
      </w:pPr>
    </w:p>
    <w:p w14:paraId="5894D4C2" w14:textId="77777777" w:rsidR="007C3526" w:rsidRDefault="002F30D2">
      <w:pPr>
        <w:rPr>
          <w:rFonts w:ascii="Calibri" w:eastAsia="Calibri" w:hAnsi="Calibri" w:cs="Calibri"/>
          <w:color w:val="366091"/>
          <w:sz w:val="24"/>
          <w:szCs w:val="24"/>
        </w:rPr>
      </w:pPr>
      <w:r>
        <w:br w:type="page"/>
      </w:r>
    </w:p>
    <w:p w14:paraId="60B2FD5A" w14:textId="77777777" w:rsidR="007C3526" w:rsidRDefault="002F30D2">
      <w:pPr>
        <w:spacing w:before="240"/>
        <w:jc w:val="both"/>
        <w:rPr>
          <w:rFonts w:ascii="Calibri" w:eastAsia="Calibri" w:hAnsi="Calibri" w:cs="Calibri"/>
          <w:color w:val="000000"/>
          <w:sz w:val="24"/>
          <w:szCs w:val="24"/>
        </w:rPr>
      </w:pPr>
      <w:r>
        <w:rPr>
          <w:rFonts w:ascii="Calibri" w:eastAsia="Calibri" w:hAnsi="Calibri" w:cs="Calibri"/>
          <w:color w:val="000000"/>
          <w:sz w:val="24"/>
          <w:szCs w:val="24"/>
        </w:rPr>
        <w:lastRenderedPageBreak/>
        <w:t>Partner universities and their academic staff, involved in the development of the study course:</w:t>
      </w:r>
    </w:p>
    <w:p w14:paraId="4DAE4E98" w14:textId="77777777" w:rsidR="007C3526" w:rsidRDefault="007C3526">
      <w:pPr>
        <w:jc w:val="both"/>
        <w:rPr>
          <w:rFonts w:ascii="Calibri" w:eastAsia="Calibri" w:hAnsi="Calibri" w:cs="Calibri"/>
          <w:color w:val="1F1F1F"/>
          <w:sz w:val="10"/>
          <w:szCs w:val="10"/>
          <w:highlight w:val="white"/>
        </w:rPr>
      </w:pPr>
    </w:p>
    <w:p w14:paraId="330A0273" w14:textId="77777777" w:rsidR="007C3526" w:rsidRDefault="002F30D2">
      <w:pPr>
        <w:spacing w:after="40"/>
        <w:jc w:val="both"/>
        <w:rPr>
          <w:rFonts w:ascii="Calibri" w:eastAsia="Calibri" w:hAnsi="Calibri" w:cs="Calibri"/>
          <w:b/>
          <w:color w:val="1F1F1F"/>
          <w:sz w:val="22"/>
          <w:szCs w:val="22"/>
          <w:highlight w:val="white"/>
        </w:rPr>
      </w:pPr>
      <w:r>
        <w:rPr>
          <w:rFonts w:ascii="Calibri" w:eastAsia="Calibri" w:hAnsi="Calibri" w:cs="Calibri"/>
          <w:b/>
          <w:color w:val="1F1F1F"/>
          <w:sz w:val="22"/>
          <w:szCs w:val="22"/>
          <w:highlight w:val="white"/>
        </w:rPr>
        <w:t xml:space="preserve">P1 LBTU. Latvia University of Life Sciences and Technologies </w:t>
      </w:r>
    </w:p>
    <w:p w14:paraId="220CB877" w14:textId="77777777" w:rsidR="007C3526" w:rsidRDefault="002F30D2">
      <w:pPr>
        <w:spacing w:after="40"/>
        <w:ind w:left="284"/>
        <w:jc w:val="both"/>
        <w:rPr>
          <w:rFonts w:ascii="Calibri" w:eastAsia="Calibri" w:hAnsi="Calibri" w:cs="Calibri"/>
          <w:color w:val="1F1F1F"/>
          <w:sz w:val="22"/>
          <w:szCs w:val="22"/>
          <w:highlight w:val="white"/>
        </w:rPr>
      </w:pPr>
      <w:r>
        <w:rPr>
          <w:rFonts w:ascii="Calibri" w:eastAsia="Calibri" w:hAnsi="Calibri" w:cs="Calibri"/>
          <w:color w:val="1F1F1F"/>
          <w:sz w:val="22"/>
          <w:szCs w:val="22"/>
          <w:highlight w:val="white"/>
        </w:rPr>
        <w:t xml:space="preserve">Dace </w:t>
      </w:r>
      <w:proofErr w:type="spellStart"/>
      <w:r>
        <w:rPr>
          <w:rFonts w:ascii="Calibri" w:eastAsia="Calibri" w:hAnsi="Calibri" w:cs="Calibri"/>
          <w:color w:val="1F1F1F"/>
          <w:sz w:val="22"/>
          <w:szCs w:val="22"/>
          <w:highlight w:val="white"/>
        </w:rPr>
        <w:t>Klava</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Dr.</w:t>
      </w:r>
      <w:proofErr w:type="spellEnd"/>
      <w:r>
        <w:rPr>
          <w:rFonts w:ascii="Calibri" w:eastAsia="Calibri" w:hAnsi="Calibri" w:cs="Calibri"/>
          <w:color w:val="1F1F1F"/>
          <w:sz w:val="22"/>
          <w:szCs w:val="22"/>
          <w:highlight w:val="white"/>
        </w:rPr>
        <w:t xml:space="preserve"> sc. </w:t>
      </w:r>
      <w:proofErr w:type="spellStart"/>
      <w:r>
        <w:rPr>
          <w:rFonts w:ascii="Calibri" w:eastAsia="Calibri" w:hAnsi="Calibri" w:cs="Calibri"/>
          <w:color w:val="1F1F1F"/>
          <w:sz w:val="22"/>
          <w:szCs w:val="22"/>
          <w:highlight w:val="white"/>
        </w:rPr>
        <w:t>ing</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Asoc</w:t>
      </w:r>
      <w:proofErr w:type="spellEnd"/>
      <w:r>
        <w:rPr>
          <w:rFonts w:ascii="Calibri" w:eastAsia="Calibri" w:hAnsi="Calibri" w:cs="Calibri"/>
          <w:color w:val="1F1F1F"/>
          <w:sz w:val="22"/>
          <w:szCs w:val="22"/>
          <w:highlight w:val="white"/>
        </w:rPr>
        <w:t>. professor.</w:t>
      </w:r>
    </w:p>
    <w:p w14:paraId="5D0D7A08"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Emīls</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Kozlinskis</w:t>
      </w:r>
      <w:proofErr w:type="spellEnd"/>
      <w:r>
        <w:rPr>
          <w:rFonts w:ascii="Calibri" w:eastAsia="Calibri" w:hAnsi="Calibri" w:cs="Calibri"/>
          <w:color w:val="1F1F1F"/>
          <w:sz w:val="22"/>
          <w:szCs w:val="22"/>
          <w:highlight w:val="white"/>
        </w:rPr>
        <w:t xml:space="preserve"> </w:t>
      </w:r>
      <w:proofErr w:type="gramStart"/>
      <w:r>
        <w:rPr>
          <w:rFonts w:ascii="Calibri" w:eastAsia="Calibri" w:hAnsi="Calibri" w:cs="Calibri"/>
          <w:color w:val="1F1F1F"/>
          <w:sz w:val="22"/>
          <w:szCs w:val="22"/>
          <w:highlight w:val="white"/>
        </w:rPr>
        <w:t xml:space="preserve">- </w:t>
      </w:r>
      <w:r>
        <w:rPr>
          <w:rFonts w:ascii="Calibri" w:eastAsia="Calibri" w:hAnsi="Calibri" w:cs="Calibri"/>
          <w:color w:val="1F1F1F"/>
          <w:sz w:val="22"/>
          <w:szCs w:val="22"/>
        </w:rPr>
        <w:t xml:space="preserve"> </w:t>
      </w:r>
      <w:proofErr w:type="spellStart"/>
      <w:r>
        <w:rPr>
          <w:rFonts w:ascii="Calibri" w:eastAsia="Calibri" w:hAnsi="Calibri" w:cs="Calibri"/>
          <w:color w:val="1F1F1F"/>
          <w:sz w:val="22"/>
          <w:szCs w:val="22"/>
        </w:rPr>
        <w:t>Orkla</w:t>
      </w:r>
      <w:proofErr w:type="spellEnd"/>
      <w:proofErr w:type="gramEnd"/>
      <w:r>
        <w:rPr>
          <w:rFonts w:ascii="Calibri" w:eastAsia="Calibri" w:hAnsi="Calibri" w:cs="Calibri"/>
          <w:color w:val="1F1F1F"/>
          <w:sz w:val="22"/>
          <w:szCs w:val="22"/>
        </w:rPr>
        <w:t xml:space="preserve"> Biscuit Production, Product and Development department manager.</w:t>
      </w:r>
    </w:p>
    <w:p w14:paraId="690F65B6" w14:textId="77777777" w:rsidR="007C3526" w:rsidRDefault="002F30D2">
      <w:pPr>
        <w:spacing w:after="40"/>
        <w:ind w:left="284"/>
        <w:jc w:val="both"/>
        <w:rPr>
          <w:rFonts w:ascii="Calibri" w:eastAsia="Calibri" w:hAnsi="Calibri" w:cs="Calibri"/>
          <w:color w:val="1F1F1F"/>
          <w:sz w:val="22"/>
          <w:szCs w:val="22"/>
          <w:highlight w:val="white"/>
        </w:rPr>
      </w:pPr>
      <w:r>
        <w:rPr>
          <w:rFonts w:ascii="Calibri" w:eastAsia="Calibri" w:hAnsi="Calibri" w:cs="Calibri"/>
          <w:color w:val="1F1F1F"/>
          <w:sz w:val="22"/>
          <w:szCs w:val="22"/>
          <w:highlight w:val="white"/>
        </w:rPr>
        <w:t xml:space="preserve">Evita </w:t>
      </w:r>
      <w:proofErr w:type="spellStart"/>
      <w:r>
        <w:rPr>
          <w:rFonts w:ascii="Calibri" w:eastAsia="Calibri" w:hAnsi="Calibri" w:cs="Calibri"/>
          <w:color w:val="1F1F1F"/>
          <w:sz w:val="22"/>
          <w:szCs w:val="22"/>
          <w:highlight w:val="white"/>
        </w:rPr>
        <w:t>Straumite</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Dr.</w:t>
      </w:r>
      <w:proofErr w:type="spellEnd"/>
      <w:r>
        <w:rPr>
          <w:rFonts w:ascii="Calibri" w:eastAsia="Calibri" w:hAnsi="Calibri" w:cs="Calibri"/>
          <w:color w:val="1F1F1F"/>
          <w:sz w:val="22"/>
          <w:szCs w:val="22"/>
          <w:highlight w:val="white"/>
        </w:rPr>
        <w:t xml:space="preserve"> sc. </w:t>
      </w:r>
      <w:proofErr w:type="spellStart"/>
      <w:r>
        <w:rPr>
          <w:rFonts w:ascii="Calibri" w:eastAsia="Calibri" w:hAnsi="Calibri" w:cs="Calibri"/>
          <w:color w:val="1F1F1F"/>
          <w:sz w:val="22"/>
          <w:szCs w:val="22"/>
          <w:highlight w:val="white"/>
        </w:rPr>
        <w:t>ing</w:t>
      </w:r>
      <w:proofErr w:type="spellEnd"/>
      <w:r>
        <w:rPr>
          <w:rFonts w:ascii="Calibri" w:eastAsia="Calibri" w:hAnsi="Calibri" w:cs="Calibri"/>
          <w:color w:val="1F1F1F"/>
          <w:sz w:val="22"/>
          <w:szCs w:val="22"/>
          <w:highlight w:val="white"/>
        </w:rPr>
        <w:t>. Assoc. professor.</w:t>
      </w:r>
    </w:p>
    <w:p w14:paraId="0EBDEB09" w14:textId="77777777" w:rsidR="007C3526" w:rsidRDefault="002F30D2">
      <w:pPr>
        <w:spacing w:after="40"/>
        <w:jc w:val="both"/>
        <w:rPr>
          <w:rFonts w:ascii="Calibri" w:eastAsia="Calibri" w:hAnsi="Calibri" w:cs="Calibri"/>
          <w:b/>
          <w:color w:val="1F1F1F"/>
          <w:sz w:val="22"/>
          <w:szCs w:val="22"/>
          <w:highlight w:val="white"/>
        </w:rPr>
      </w:pPr>
      <w:r>
        <w:rPr>
          <w:rFonts w:ascii="Calibri" w:eastAsia="Calibri" w:hAnsi="Calibri" w:cs="Calibri"/>
          <w:b/>
          <w:color w:val="1F1F1F"/>
          <w:sz w:val="22"/>
          <w:szCs w:val="22"/>
          <w:highlight w:val="white"/>
        </w:rPr>
        <w:t xml:space="preserve">P2 SAMARU. </w:t>
      </w:r>
      <w:proofErr w:type="spellStart"/>
      <w:r>
        <w:rPr>
          <w:rFonts w:ascii="Calibri" w:eastAsia="Calibri" w:hAnsi="Calibri" w:cs="Calibri"/>
          <w:b/>
          <w:color w:val="1F1F1F"/>
          <w:sz w:val="22"/>
          <w:szCs w:val="22"/>
          <w:highlight w:val="white"/>
        </w:rPr>
        <w:t>Samarka</w:t>
      </w:r>
      <w:proofErr w:type="spellEnd"/>
      <w:r>
        <w:rPr>
          <w:rFonts w:ascii="Roboto" w:eastAsia="Roboto" w:hAnsi="Roboto" w:cs="Roboto"/>
          <w:color w:val="1F1F1F"/>
          <w:sz w:val="22"/>
          <w:szCs w:val="22"/>
          <w:highlight w:val="white"/>
        </w:rPr>
        <w:t xml:space="preserve"> </w:t>
      </w:r>
      <w:r>
        <w:rPr>
          <w:rFonts w:ascii="Calibri" w:eastAsia="Calibri" w:hAnsi="Calibri" w:cs="Calibri"/>
          <w:b/>
          <w:color w:val="1F1F1F"/>
          <w:sz w:val="22"/>
          <w:szCs w:val="22"/>
          <w:highlight w:val="white"/>
        </w:rPr>
        <w:t xml:space="preserve">and </w:t>
      </w:r>
      <w:proofErr w:type="spellStart"/>
      <w:r>
        <w:rPr>
          <w:rFonts w:ascii="Calibri" w:eastAsia="Calibri" w:hAnsi="Calibri" w:cs="Calibri"/>
          <w:b/>
          <w:color w:val="1F1F1F"/>
          <w:sz w:val="22"/>
          <w:szCs w:val="22"/>
          <w:highlight w:val="white"/>
        </w:rPr>
        <w:t>Agroinnovations</w:t>
      </w:r>
      <w:proofErr w:type="spellEnd"/>
      <w:r>
        <w:rPr>
          <w:rFonts w:ascii="Calibri" w:eastAsia="Calibri" w:hAnsi="Calibri" w:cs="Calibri"/>
          <w:b/>
          <w:color w:val="1F1F1F"/>
          <w:sz w:val="22"/>
          <w:szCs w:val="22"/>
          <w:highlight w:val="white"/>
        </w:rPr>
        <w:t xml:space="preserve"> and Research University</w:t>
      </w:r>
    </w:p>
    <w:p w14:paraId="26EE6BAC"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Khusniddin</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Pardaev</w:t>
      </w:r>
      <w:proofErr w:type="spellEnd"/>
      <w:r>
        <w:rPr>
          <w:rFonts w:ascii="Calibri" w:eastAsia="Calibri" w:hAnsi="Calibri" w:cs="Calibri"/>
          <w:color w:val="1F1F1F"/>
          <w:sz w:val="22"/>
          <w:szCs w:val="22"/>
          <w:highlight w:val="white"/>
        </w:rPr>
        <w:t xml:space="preserve"> PhD.</w:t>
      </w:r>
    </w:p>
    <w:p w14:paraId="23A57031"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Shukrullo</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Muratov</w:t>
      </w:r>
      <w:proofErr w:type="spellEnd"/>
      <w:r>
        <w:rPr>
          <w:rFonts w:ascii="Calibri" w:eastAsia="Calibri" w:hAnsi="Calibri" w:cs="Calibri"/>
          <w:color w:val="1F1F1F"/>
          <w:sz w:val="22"/>
          <w:szCs w:val="22"/>
          <w:highlight w:val="white"/>
        </w:rPr>
        <w:t xml:space="preserve"> PhD.</w:t>
      </w:r>
    </w:p>
    <w:p w14:paraId="1CCDBEF3" w14:textId="77777777" w:rsidR="007C3526" w:rsidRDefault="002F30D2">
      <w:pPr>
        <w:spacing w:after="40"/>
        <w:ind w:left="284"/>
        <w:jc w:val="both"/>
        <w:rPr>
          <w:rFonts w:ascii="Calibri" w:eastAsia="Calibri" w:hAnsi="Calibri" w:cs="Calibri"/>
          <w:color w:val="1F1F1F"/>
          <w:sz w:val="22"/>
          <w:szCs w:val="22"/>
          <w:highlight w:val="white"/>
        </w:rPr>
      </w:pPr>
      <w:r>
        <w:rPr>
          <w:rFonts w:ascii="Calibri" w:eastAsia="Calibri" w:hAnsi="Calibri" w:cs="Calibri"/>
          <w:color w:val="1F1F1F"/>
          <w:sz w:val="22"/>
          <w:szCs w:val="22"/>
          <w:highlight w:val="white"/>
        </w:rPr>
        <w:t xml:space="preserve">Ravshan </w:t>
      </w:r>
      <w:proofErr w:type="spellStart"/>
      <w:r>
        <w:rPr>
          <w:rFonts w:ascii="Calibri" w:eastAsia="Calibri" w:hAnsi="Calibri" w:cs="Calibri"/>
          <w:color w:val="1F1F1F"/>
          <w:sz w:val="22"/>
          <w:szCs w:val="22"/>
          <w:highlight w:val="white"/>
        </w:rPr>
        <w:t>Kalandarov</w:t>
      </w:r>
      <w:proofErr w:type="spellEnd"/>
      <w:r>
        <w:rPr>
          <w:rFonts w:ascii="Calibri" w:eastAsia="Calibri" w:hAnsi="Calibri" w:cs="Calibri"/>
          <w:color w:val="1F1F1F"/>
          <w:sz w:val="22"/>
          <w:szCs w:val="22"/>
          <w:highlight w:val="white"/>
        </w:rPr>
        <w:t xml:space="preserve"> MSc. Senior Lecturer.</w:t>
      </w:r>
    </w:p>
    <w:p w14:paraId="1C233E21"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Fotima</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Saydullaeva</w:t>
      </w:r>
      <w:proofErr w:type="spellEnd"/>
      <w:r>
        <w:rPr>
          <w:rFonts w:ascii="Calibri" w:eastAsia="Calibri" w:hAnsi="Calibri" w:cs="Calibri"/>
          <w:color w:val="1F1F1F"/>
          <w:sz w:val="22"/>
          <w:szCs w:val="22"/>
          <w:highlight w:val="white"/>
        </w:rPr>
        <w:t xml:space="preserve"> MSc. Senior Lecturer. </w:t>
      </w:r>
    </w:p>
    <w:p w14:paraId="0F134744"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Iroda</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Baymuradova</w:t>
      </w:r>
      <w:proofErr w:type="spellEnd"/>
      <w:r>
        <w:rPr>
          <w:rFonts w:ascii="Calibri" w:eastAsia="Calibri" w:hAnsi="Calibri" w:cs="Calibri"/>
          <w:color w:val="1F1F1F"/>
          <w:sz w:val="22"/>
          <w:szCs w:val="22"/>
          <w:highlight w:val="white"/>
        </w:rPr>
        <w:t xml:space="preserve"> MSc.</w:t>
      </w:r>
    </w:p>
    <w:p w14:paraId="71A1B5EB"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Elnara</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Devletshaeva</w:t>
      </w:r>
      <w:proofErr w:type="spellEnd"/>
      <w:r>
        <w:rPr>
          <w:rFonts w:ascii="Calibri" w:eastAsia="Calibri" w:hAnsi="Calibri" w:cs="Calibri"/>
          <w:color w:val="1F1F1F"/>
          <w:sz w:val="22"/>
          <w:szCs w:val="22"/>
          <w:highlight w:val="white"/>
        </w:rPr>
        <w:t xml:space="preserve"> MSc. Assistant teacher.</w:t>
      </w:r>
    </w:p>
    <w:p w14:paraId="63CCFDBE"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RahmatilloTashmanov</w:t>
      </w:r>
      <w:proofErr w:type="spellEnd"/>
      <w:r>
        <w:rPr>
          <w:rFonts w:ascii="Calibri" w:eastAsia="Calibri" w:hAnsi="Calibri" w:cs="Calibri"/>
          <w:color w:val="1F1F1F"/>
          <w:sz w:val="22"/>
          <w:szCs w:val="22"/>
          <w:highlight w:val="white"/>
        </w:rPr>
        <w:t xml:space="preserve"> PhD.</w:t>
      </w:r>
    </w:p>
    <w:p w14:paraId="4A2F4827"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Temurbek</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Mikhliev</w:t>
      </w:r>
      <w:proofErr w:type="spellEnd"/>
      <w:r>
        <w:rPr>
          <w:rFonts w:ascii="Calibri" w:eastAsia="Calibri" w:hAnsi="Calibri" w:cs="Calibri"/>
          <w:color w:val="1F1F1F"/>
          <w:sz w:val="22"/>
          <w:szCs w:val="22"/>
          <w:highlight w:val="white"/>
        </w:rPr>
        <w:t xml:space="preserve"> MSc, Assistant teacher.</w:t>
      </w:r>
    </w:p>
    <w:p w14:paraId="12EFC9C0" w14:textId="77777777" w:rsidR="007C3526" w:rsidRDefault="002F30D2">
      <w:pPr>
        <w:spacing w:after="40"/>
        <w:ind w:left="284"/>
        <w:jc w:val="both"/>
        <w:rPr>
          <w:rFonts w:ascii="Calibri" w:eastAsia="Calibri" w:hAnsi="Calibri" w:cs="Calibri"/>
          <w:color w:val="1F1F1F"/>
          <w:sz w:val="22"/>
          <w:szCs w:val="22"/>
          <w:highlight w:val="white"/>
        </w:rPr>
      </w:pPr>
      <w:r>
        <w:rPr>
          <w:rFonts w:ascii="Calibri" w:eastAsia="Calibri" w:hAnsi="Calibri" w:cs="Calibri"/>
          <w:color w:val="1F1F1F"/>
          <w:sz w:val="22"/>
          <w:szCs w:val="22"/>
          <w:highlight w:val="white"/>
        </w:rPr>
        <w:t xml:space="preserve">Babur </w:t>
      </w:r>
      <w:proofErr w:type="spellStart"/>
      <w:r>
        <w:rPr>
          <w:rFonts w:ascii="Calibri" w:eastAsia="Calibri" w:hAnsi="Calibri" w:cs="Calibri"/>
          <w:color w:val="1F1F1F"/>
          <w:sz w:val="22"/>
          <w:szCs w:val="22"/>
          <w:highlight w:val="white"/>
        </w:rPr>
        <w:t>Eshonkulov</w:t>
      </w:r>
      <w:proofErr w:type="spellEnd"/>
      <w:r>
        <w:rPr>
          <w:rFonts w:ascii="Calibri" w:eastAsia="Calibri" w:hAnsi="Calibri" w:cs="Calibri"/>
          <w:color w:val="1F1F1F"/>
          <w:sz w:val="22"/>
          <w:szCs w:val="22"/>
          <w:highlight w:val="white"/>
        </w:rPr>
        <w:t xml:space="preserve"> PhD.</w:t>
      </w:r>
    </w:p>
    <w:p w14:paraId="141B8C77"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Anvar</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Shamsiev</w:t>
      </w:r>
      <w:proofErr w:type="spellEnd"/>
      <w:r>
        <w:rPr>
          <w:rFonts w:ascii="Calibri" w:eastAsia="Calibri" w:hAnsi="Calibri" w:cs="Calibri"/>
          <w:color w:val="1F1F1F"/>
          <w:sz w:val="22"/>
          <w:szCs w:val="22"/>
          <w:highlight w:val="white"/>
        </w:rPr>
        <w:t xml:space="preserve"> Ph</w:t>
      </w:r>
      <w:r>
        <w:rPr>
          <w:rFonts w:ascii="Calibri" w:eastAsia="Calibri" w:hAnsi="Calibri" w:cs="Calibri"/>
          <w:color w:val="1F1F1F"/>
          <w:sz w:val="22"/>
          <w:szCs w:val="22"/>
          <w:highlight w:val="white"/>
        </w:rPr>
        <w:t xml:space="preserve">D. </w:t>
      </w:r>
    </w:p>
    <w:p w14:paraId="7FE8702B" w14:textId="77777777" w:rsidR="007C3526" w:rsidRDefault="002F30D2">
      <w:pPr>
        <w:spacing w:after="40"/>
        <w:jc w:val="both"/>
        <w:rPr>
          <w:rFonts w:ascii="Calibri" w:eastAsia="Calibri" w:hAnsi="Calibri" w:cs="Calibri"/>
          <w:b/>
          <w:color w:val="1F1F1F"/>
          <w:sz w:val="22"/>
          <w:szCs w:val="22"/>
          <w:highlight w:val="white"/>
        </w:rPr>
      </w:pPr>
      <w:r>
        <w:rPr>
          <w:rFonts w:ascii="Calibri" w:eastAsia="Calibri" w:hAnsi="Calibri" w:cs="Calibri"/>
          <w:b/>
          <w:color w:val="1F1F1F"/>
          <w:sz w:val="22"/>
          <w:szCs w:val="22"/>
          <w:highlight w:val="white"/>
        </w:rPr>
        <w:t>P3 AIAA. Andijan Institute of Agriculture and Agro-technologies</w:t>
      </w:r>
    </w:p>
    <w:p w14:paraId="132411A4" w14:textId="77777777" w:rsidR="007C3526" w:rsidRDefault="002F30D2">
      <w:pPr>
        <w:spacing w:after="40"/>
        <w:ind w:firstLine="284"/>
        <w:jc w:val="both"/>
        <w:rPr>
          <w:rFonts w:ascii="Calibri" w:eastAsia="Calibri" w:hAnsi="Calibri" w:cs="Calibri"/>
          <w:color w:val="1F1F1F"/>
          <w:sz w:val="22"/>
          <w:szCs w:val="22"/>
          <w:highlight w:val="white"/>
        </w:rPr>
      </w:pPr>
      <w:r>
        <w:rPr>
          <w:rFonts w:ascii="Calibri" w:eastAsia="Calibri" w:hAnsi="Calibri" w:cs="Calibri"/>
          <w:color w:val="1F1F1F"/>
          <w:sz w:val="22"/>
          <w:szCs w:val="22"/>
          <w:highlight w:val="white"/>
        </w:rPr>
        <w:t xml:space="preserve">Muhammad </w:t>
      </w:r>
      <w:proofErr w:type="spellStart"/>
      <w:r>
        <w:rPr>
          <w:rFonts w:ascii="Calibri" w:eastAsia="Calibri" w:hAnsi="Calibri" w:cs="Calibri"/>
          <w:color w:val="1F1F1F"/>
          <w:sz w:val="22"/>
          <w:szCs w:val="22"/>
          <w:highlight w:val="white"/>
        </w:rPr>
        <w:t>Zahiriddin</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Zaynobiddinov</w:t>
      </w:r>
      <w:proofErr w:type="spellEnd"/>
      <w:r>
        <w:rPr>
          <w:rFonts w:ascii="Calibri" w:eastAsia="Calibri" w:hAnsi="Calibri" w:cs="Calibri"/>
          <w:color w:val="1F1F1F"/>
          <w:sz w:val="22"/>
          <w:szCs w:val="22"/>
          <w:highlight w:val="white"/>
        </w:rPr>
        <w:t xml:space="preserve"> MSc, Senior Lecturer.</w:t>
      </w:r>
    </w:p>
    <w:p w14:paraId="69C58955"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Mashhurbek</w:t>
      </w:r>
      <w:proofErr w:type="spellEnd"/>
      <w:r>
        <w:rPr>
          <w:rFonts w:ascii="Calibri" w:eastAsia="Calibri" w:hAnsi="Calibri" w:cs="Calibri"/>
          <w:color w:val="1F1F1F"/>
          <w:sz w:val="22"/>
          <w:szCs w:val="22"/>
          <w:highlight w:val="white"/>
        </w:rPr>
        <w:t xml:space="preserve"> </w:t>
      </w:r>
      <w:proofErr w:type="spellStart"/>
      <w:proofErr w:type="gramStart"/>
      <w:r>
        <w:rPr>
          <w:rFonts w:ascii="Calibri" w:eastAsia="Calibri" w:hAnsi="Calibri" w:cs="Calibri"/>
          <w:color w:val="1F1F1F"/>
          <w:sz w:val="22"/>
          <w:szCs w:val="22"/>
          <w:highlight w:val="white"/>
        </w:rPr>
        <w:t>Tojidinov</w:t>
      </w:r>
      <w:proofErr w:type="spellEnd"/>
      <w:r>
        <w:rPr>
          <w:rFonts w:ascii="Calibri" w:eastAsia="Calibri" w:hAnsi="Calibri" w:cs="Calibri"/>
          <w:color w:val="1F1F1F"/>
          <w:sz w:val="22"/>
          <w:szCs w:val="22"/>
          <w:highlight w:val="white"/>
        </w:rPr>
        <w:t xml:space="preserve"> .</w:t>
      </w:r>
      <w:proofErr w:type="gramEnd"/>
    </w:p>
    <w:p w14:paraId="5A326A07"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Kholdarov</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Shukhratjon</w:t>
      </w:r>
      <w:proofErr w:type="spellEnd"/>
      <w:r>
        <w:rPr>
          <w:rFonts w:ascii="Calibri" w:eastAsia="Calibri" w:hAnsi="Calibri" w:cs="Calibri"/>
          <w:color w:val="1F1F1F"/>
          <w:sz w:val="22"/>
          <w:szCs w:val="22"/>
          <w:highlight w:val="white"/>
        </w:rPr>
        <w:t xml:space="preserve"> MSc, Assistant teacher.</w:t>
      </w:r>
    </w:p>
    <w:p w14:paraId="5B1A7AD0"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Dekhkonova</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Shakhnozaxon</w:t>
      </w:r>
      <w:proofErr w:type="spellEnd"/>
      <w:r>
        <w:rPr>
          <w:rFonts w:ascii="Calibri" w:eastAsia="Calibri" w:hAnsi="Calibri" w:cs="Calibri"/>
          <w:color w:val="1F1F1F"/>
          <w:sz w:val="22"/>
          <w:szCs w:val="22"/>
          <w:highlight w:val="white"/>
        </w:rPr>
        <w:t xml:space="preserve"> MSc, Assistant teacher.</w:t>
      </w:r>
    </w:p>
    <w:p w14:paraId="21E66976" w14:textId="77777777" w:rsidR="007C3526" w:rsidRDefault="002F30D2">
      <w:pPr>
        <w:spacing w:after="40"/>
        <w:jc w:val="both"/>
        <w:rPr>
          <w:rFonts w:ascii="Calibri" w:eastAsia="Calibri" w:hAnsi="Calibri" w:cs="Calibri"/>
          <w:b/>
          <w:color w:val="1F1F1F"/>
          <w:sz w:val="22"/>
          <w:szCs w:val="22"/>
          <w:highlight w:val="white"/>
        </w:rPr>
      </w:pPr>
      <w:r>
        <w:rPr>
          <w:rFonts w:ascii="Calibri" w:eastAsia="Calibri" w:hAnsi="Calibri" w:cs="Calibri"/>
          <w:b/>
          <w:color w:val="1F1F1F"/>
          <w:sz w:val="22"/>
          <w:szCs w:val="22"/>
          <w:highlight w:val="white"/>
        </w:rPr>
        <w:t>P4 TUT. Technol</w:t>
      </w:r>
      <w:r>
        <w:rPr>
          <w:rFonts w:ascii="Calibri" w:eastAsia="Calibri" w:hAnsi="Calibri" w:cs="Calibri"/>
          <w:b/>
          <w:color w:val="1F1F1F"/>
          <w:sz w:val="22"/>
          <w:szCs w:val="22"/>
          <w:highlight w:val="white"/>
        </w:rPr>
        <w:t>ogical University of Tajikistan</w:t>
      </w:r>
    </w:p>
    <w:p w14:paraId="1F689CED"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Shuhratjon</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Nazarov</w:t>
      </w:r>
      <w:proofErr w:type="spellEnd"/>
      <w:r>
        <w:rPr>
          <w:rFonts w:ascii="Calibri" w:eastAsia="Calibri" w:hAnsi="Calibri" w:cs="Calibri"/>
          <w:color w:val="1F1F1F"/>
          <w:sz w:val="22"/>
          <w:szCs w:val="22"/>
          <w:highlight w:val="white"/>
        </w:rPr>
        <w:t xml:space="preserve"> PhD in Tech. Sc., Assistant Professor.</w:t>
      </w:r>
    </w:p>
    <w:p w14:paraId="0B58E766"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Azimjon</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Khushmatov</w:t>
      </w:r>
      <w:proofErr w:type="spellEnd"/>
      <w:r>
        <w:rPr>
          <w:rFonts w:ascii="Calibri" w:eastAsia="Calibri" w:hAnsi="Calibri" w:cs="Calibri"/>
          <w:color w:val="1F1F1F"/>
          <w:sz w:val="22"/>
          <w:szCs w:val="22"/>
          <w:highlight w:val="white"/>
        </w:rPr>
        <w:t xml:space="preserve"> PhD in Tech. Sc., Assistant Professor.</w:t>
      </w:r>
    </w:p>
    <w:p w14:paraId="6CB1E97A"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Sitora</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Sodiqova</w:t>
      </w:r>
      <w:proofErr w:type="spellEnd"/>
      <w:r>
        <w:rPr>
          <w:rFonts w:ascii="Calibri" w:eastAsia="Calibri" w:hAnsi="Calibri" w:cs="Calibri"/>
          <w:color w:val="1F1F1F"/>
          <w:sz w:val="22"/>
          <w:szCs w:val="22"/>
          <w:highlight w:val="white"/>
        </w:rPr>
        <w:t xml:space="preserve"> Senior Lecturer.</w:t>
      </w:r>
    </w:p>
    <w:p w14:paraId="0056DAB8" w14:textId="77777777" w:rsidR="007C3526" w:rsidRDefault="002F30D2">
      <w:pPr>
        <w:spacing w:after="40"/>
        <w:jc w:val="both"/>
        <w:rPr>
          <w:rFonts w:ascii="Calibri" w:eastAsia="Calibri" w:hAnsi="Calibri" w:cs="Calibri"/>
          <w:b/>
          <w:color w:val="1F1F1F"/>
          <w:sz w:val="22"/>
          <w:szCs w:val="22"/>
          <w:highlight w:val="white"/>
        </w:rPr>
      </w:pPr>
      <w:r>
        <w:rPr>
          <w:rFonts w:ascii="Calibri" w:eastAsia="Calibri" w:hAnsi="Calibri" w:cs="Calibri"/>
          <w:b/>
          <w:color w:val="1F1F1F"/>
          <w:sz w:val="22"/>
          <w:szCs w:val="22"/>
          <w:highlight w:val="white"/>
        </w:rPr>
        <w:t>P5 KITIM. Kulob Institute of Technology and Innovation Management</w:t>
      </w:r>
    </w:p>
    <w:p w14:paraId="1F117FD1"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Bobokhon</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Qurbonzoda</w:t>
      </w:r>
      <w:proofErr w:type="spellEnd"/>
      <w:r>
        <w:rPr>
          <w:rFonts w:ascii="Calibri" w:eastAsia="Calibri" w:hAnsi="Calibri" w:cs="Calibri"/>
          <w:color w:val="1F1F1F"/>
          <w:sz w:val="22"/>
          <w:szCs w:val="22"/>
          <w:highlight w:val="white"/>
        </w:rPr>
        <w:t xml:space="preserve"> PhD in Tech. Sc., Assistant Professor.</w:t>
      </w:r>
    </w:p>
    <w:p w14:paraId="7D612687"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Bahrom</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Nabotov</w:t>
      </w:r>
      <w:proofErr w:type="spellEnd"/>
      <w:r>
        <w:rPr>
          <w:rFonts w:ascii="Calibri" w:eastAsia="Calibri" w:hAnsi="Calibri" w:cs="Calibri"/>
          <w:color w:val="1F1F1F"/>
          <w:sz w:val="22"/>
          <w:szCs w:val="22"/>
          <w:highlight w:val="white"/>
        </w:rPr>
        <w:t xml:space="preserve"> Senior Lecturer.</w:t>
      </w:r>
    </w:p>
    <w:p w14:paraId="130FFAB6" w14:textId="77777777" w:rsidR="007C3526" w:rsidRDefault="002F30D2">
      <w:pPr>
        <w:spacing w:after="40"/>
        <w:jc w:val="both"/>
        <w:rPr>
          <w:rFonts w:ascii="Calibri" w:eastAsia="Calibri" w:hAnsi="Calibri" w:cs="Calibri"/>
          <w:b/>
          <w:color w:val="1F1F1F"/>
          <w:sz w:val="22"/>
          <w:szCs w:val="22"/>
          <w:highlight w:val="white"/>
        </w:rPr>
      </w:pPr>
      <w:r>
        <w:rPr>
          <w:rFonts w:ascii="Calibri" w:eastAsia="Calibri" w:hAnsi="Calibri" w:cs="Calibri"/>
          <w:b/>
          <w:color w:val="1F1F1F"/>
          <w:sz w:val="22"/>
          <w:szCs w:val="22"/>
          <w:highlight w:val="white"/>
        </w:rPr>
        <w:t>P6 BTUTI. Branch of the Technological University of Tajikistan in the city of Isfara</w:t>
      </w:r>
    </w:p>
    <w:p w14:paraId="6711E0B8"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Sirojiddin</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Boboev</w:t>
      </w:r>
      <w:proofErr w:type="spellEnd"/>
      <w:r>
        <w:rPr>
          <w:rFonts w:ascii="Calibri" w:eastAsia="Calibri" w:hAnsi="Calibri" w:cs="Calibri"/>
          <w:color w:val="1F1F1F"/>
          <w:sz w:val="22"/>
          <w:szCs w:val="22"/>
          <w:highlight w:val="white"/>
        </w:rPr>
        <w:t xml:space="preserve"> Senior Lecturer.</w:t>
      </w:r>
    </w:p>
    <w:p w14:paraId="33E6F36C"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Mirzomaruf</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Boboev</w:t>
      </w:r>
      <w:proofErr w:type="spellEnd"/>
      <w:r>
        <w:rPr>
          <w:rFonts w:ascii="Calibri" w:eastAsia="Calibri" w:hAnsi="Calibri" w:cs="Calibri"/>
          <w:color w:val="1F1F1F"/>
          <w:sz w:val="22"/>
          <w:szCs w:val="22"/>
          <w:highlight w:val="white"/>
        </w:rPr>
        <w:t xml:space="preserve"> Senior Lecturer.</w:t>
      </w:r>
    </w:p>
    <w:p w14:paraId="3E154463"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Hoshimjon</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Abdulloev</w:t>
      </w:r>
      <w:proofErr w:type="spellEnd"/>
      <w:r>
        <w:rPr>
          <w:rFonts w:ascii="Calibri" w:eastAsia="Calibri" w:hAnsi="Calibri" w:cs="Calibri"/>
          <w:color w:val="1F1F1F"/>
          <w:sz w:val="22"/>
          <w:szCs w:val="22"/>
          <w:highlight w:val="white"/>
        </w:rPr>
        <w:t xml:space="preserve"> PhD in agriculture.</w:t>
      </w:r>
    </w:p>
    <w:p w14:paraId="50ED4EC0"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Navoiddin</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Nosirov</w:t>
      </w:r>
      <w:proofErr w:type="spellEnd"/>
      <w:r>
        <w:rPr>
          <w:rFonts w:ascii="Calibri" w:eastAsia="Calibri" w:hAnsi="Calibri" w:cs="Calibri"/>
          <w:color w:val="1F1F1F"/>
          <w:sz w:val="22"/>
          <w:szCs w:val="22"/>
          <w:highlight w:val="white"/>
        </w:rPr>
        <w:t xml:space="preserve"> PhD in jurisprudence.</w:t>
      </w:r>
    </w:p>
    <w:p w14:paraId="3AF2EBD9" w14:textId="77777777" w:rsidR="007C3526" w:rsidRDefault="002F30D2">
      <w:pPr>
        <w:spacing w:after="40"/>
        <w:ind w:left="284"/>
        <w:jc w:val="both"/>
        <w:rPr>
          <w:rFonts w:ascii="Calibri" w:eastAsia="Calibri" w:hAnsi="Calibri" w:cs="Calibri"/>
          <w:color w:val="1F1F1F"/>
          <w:sz w:val="22"/>
          <w:szCs w:val="22"/>
          <w:highlight w:val="white"/>
        </w:rPr>
      </w:pPr>
      <w:proofErr w:type="spellStart"/>
      <w:r>
        <w:rPr>
          <w:rFonts w:ascii="Calibri" w:eastAsia="Calibri" w:hAnsi="Calibri" w:cs="Calibri"/>
          <w:color w:val="1F1F1F"/>
          <w:sz w:val="22"/>
          <w:szCs w:val="22"/>
          <w:highlight w:val="white"/>
        </w:rPr>
        <w:t>Taskina</w:t>
      </w:r>
      <w:proofErr w:type="spellEnd"/>
      <w:r>
        <w:rPr>
          <w:rFonts w:ascii="Calibri" w:eastAsia="Calibri" w:hAnsi="Calibri" w:cs="Calibri"/>
          <w:color w:val="1F1F1F"/>
          <w:sz w:val="22"/>
          <w:szCs w:val="22"/>
          <w:highlight w:val="white"/>
        </w:rPr>
        <w:t xml:space="preserve"> </w:t>
      </w:r>
      <w:proofErr w:type="spellStart"/>
      <w:r>
        <w:rPr>
          <w:rFonts w:ascii="Calibri" w:eastAsia="Calibri" w:hAnsi="Calibri" w:cs="Calibri"/>
          <w:color w:val="1F1F1F"/>
          <w:sz w:val="22"/>
          <w:szCs w:val="22"/>
          <w:highlight w:val="white"/>
        </w:rPr>
        <w:t>Karomaddinova</w:t>
      </w:r>
      <w:proofErr w:type="spellEnd"/>
      <w:r>
        <w:rPr>
          <w:rFonts w:ascii="Calibri" w:eastAsia="Calibri" w:hAnsi="Calibri" w:cs="Calibri"/>
          <w:color w:val="1F1F1F"/>
          <w:sz w:val="22"/>
          <w:szCs w:val="22"/>
          <w:highlight w:val="white"/>
        </w:rPr>
        <w:t xml:space="preserve"> Assistant. </w:t>
      </w:r>
    </w:p>
    <w:p w14:paraId="144EC458" w14:textId="77777777" w:rsidR="007C3526" w:rsidRDefault="002F30D2">
      <w:pPr>
        <w:spacing w:after="40"/>
        <w:jc w:val="both"/>
        <w:rPr>
          <w:rFonts w:ascii="Calibri" w:eastAsia="Calibri" w:hAnsi="Calibri" w:cs="Calibri"/>
          <w:b/>
          <w:color w:val="1F1F1F"/>
          <w:sz w:val="22"/>
          <w:szCs w:val="22"/>
          <w:highlight w:val="white"/>
        </w:rPr>
      </w:pPr>
      <w:r>
        <w:rPr>
          <w:rFonts w:ascii="Calibri" w:eastAsia="Calibri" w:hAnsi="Calibri" w:cs="Calibri"/>
          <w:b/>
          <w:color w:val="1F1F1F"/>
          <w:sz w:val="22"/>
          <w:szCs w:val="22"/>
          <w:highlight w:val="white"/>
        </w:rPr>
        <w:t>P7 SUA. Slovak University of Agriculture in Nitra</w:t>
      </w:r>
    </w:p>
    <w:p w14:paraId="2CCF15A6" w14:textId="77777777" w:rsidR="007C3526" w:rsidRDefault="002F30D2">
      <w:pPr>
        <w:spacing w:after="40"/>
        <w:ind w:left="284"/>
        <w:jc w:val="both"/>
        <w:rPr>
          <w:rFonts w:ascii="Calibri" w:eastAsia="Calibri" w:hAnsi="Calibri" w:cs="Calibri"/>
          <w:color w:val="1F1F1F"/>
          <w:sz w:val="22"/>
          <w:szCs w:val="22"/>
          <w:highlight w:val="white"/>
        </w:rPr>
      </w:pPr>
      <w:r>
        <w:rPr>
          <w:rFonts w:ascii="Calibri" w:eastAsia="Calibri" w:hAnsi="Calibri" w:cs="Calibri"/>
          <w:color w:val="1F1F1F"/>
          <w:sz w:val="22"/>
          <w:szCs w:val="22"/>
          <w:highlight w:val="white"/>
        </w:rPr>
        <w:t xml:space="preserve">Eva </w:t>
      </w:r>
      <w:proofErr w:type="spellStart"/>
      <w:r>
        <w:rPr>
          <w:rFonts w:ascii="Calibri" w:eastAsia="Calibri" w:hAnsi="Calibri" w:cs="Calibri"/>
          <w:color w:val="1F1F1F"/>
          <w:sz w:val="22"/>
          <w:szCs w:val="22"/>
          <w:highlight w:val="white"/>
        </w:rPr>
        <w:t>Ivanišová</w:t>
      </w:r>
      <w:proofErr w:type="spellEnd"/>
      <w:r>
        <w:rPr>
          <w:rFonts w:ascii="Calibri" w:eastAsia="Calibri" w:hAnsi="Calibri" w:cs="Calibri"/>
          <w:color w:val="1F1F1F"/>
          <w:sz w:val="22"/>
          <w:szCs w:val="22"/>
          <w:highlight w:val="white"/>
        </w:rPr>
        <w:t xml:space="preserve"> Ing. PhD.</w:t>
      </w:r>
    </w:p>
    <w:p w14:paraId="1F7E4531" w14:textId="77777777" w:rsidR="007C3526" w:rsidRDefault="007C3526">
      <w:pPr>
        <w:jc w:val="center"/>
        <w:rPr>
          <w:rFonts w:ascii="Calibri" w:eastAsia="Calibri" w:hAnsi="Calibri" w:cs="Calibri"/>
          <w:b/>
          <w:sz w:val="28"/>
          <w:szCs w:val="28"/>
        </w:rPr>
      </w:pPr>
    </w:p>
    <w:p w14:paraId="4A313201" w14:textId="77777777" w:rsidR="007C3526" w:rsidRDefault="007C3526">
      <w:pPr>
        <w:jc w:val="center"/>
        <w:rPr>
          <w:rFonts w:ascii="Calibri" w:eastAsia="Calibri" w:hAnsi="Calibri" w:cs="Calibri"/>
          <w:b/>
          <w:sz w:val="28"/>
          <w:szCs w:val="28"/>
        </w:rPr>
      </w:pPr>
    </w:p>
    <w:p w14:paraId="5C583BF5" w14:textId="77777777" w:rsidR="007C3526" w:rsidRDefault="007C3526">
      <w:pPr>
        <w:jc w:val="center"/>
        <w:rPr>
          <w:rFonts w:ascii="Calibri" w:eastAsia="Calibri" w:hAnsi="Calibri" w:cs="Calibri"/>
          <w:b/>
          <w:sz w:val="28"/>
          <w:szCs w:val="28"/>
        </w:rPr>
      </w:pPr>
    </w:p>
    <w:p w14:paraId="40011FEA" w14:textId="77777777" w:rsidR="007C3526" w:rsidRDefault="002F30D2">
      <w:pPr>
        <w:rPr>
          <w:rFonts w:ascii="Calibri" w:eastAsia="Calibri" w:hAnsi="Calibri" w:cs="Calibri"/>
          <w:b/>
          <w:sz w:val="28"/>
          <w:szCs w:val="28"/>
        </w:rPr>
      </w:pPr>
      <w:r>
        <w:br w:type="page"/>
      </w:r>
    </w:p>
    <w:p w14:paraId="06321BCB" w14:textId="77777777" w:rsidR="007C3526" w:rsidRDefault="002F30D2">
      <w:pPr>
        <w:jc w:val="center"/>
        <w:rPr>
          <w:rFonts w:ascii="Calibri" w:eastAsia="Calibri" w:hAnsi="Calibri" w:cs="Calibri"/>
          <w:sz w:val="28"/>
          <w:szCs w:val="28"/>
        </w:rPr>
      </w:pPr>
      <w:r>
        <w:rPr>
          <w:rFonts w:ascii="Calibri" w:eastAsia="Calibri" w:hAnsi="Calibri" w:cs="Calibri"/>
          <w:b/>
          <w:sz w:val="28"/>
          <w:szCs w:val="28"/>
        </w:rPr>
        <w:lastRenderedPageBreak/>
        <w:t xml:space="preserve">INTRODUCTION </w:t>
      </w:r>
    </w:p>
    <w:p w14:paraId="4B60EEAC" w14:textId="77777777" w:rsidR="007C3526" w:rsidRDefault="007C3526">
      <w:pPr>
        <w:rPr>
          <w:rFonts w:ascii="Calibri" w:eastAsia="Calibri" w:hAnsi="Calibri" w:cs="Calibri"/>
          <w:sz w:val="24"/>
          <w:szCs w:val="24"/>
        </w:rPr>
      </w:pPr>
    </w:p>
    <w:p w14:paraId="60B1119A" w14:textId="77777777" w:rsidR="007C3526" w:rsidRDefault="002F30D2">
      <w:pPr>
        <w:shd w:val="clear" w:color="auto" w:fill="FFFFFF"/>
        <w:jc w:val="both"/>
        <w:rPr>
          <w:rFonts w:ascii="Calibri" w:eastAsia="Calibri" w:hAnsi="Calibri" w:cs="Calibri"/>
          <w:sz w:val="24"/>
          <w:szCs w:val="24"/>
        </w:rPr>
      </w:pPr>
      <w:r>
        <w:rPr>
          <w:rFonts w:ascii="Calibri" w:eastAsia="Calibri" w:hAnsi="Calibri" w:cs="Calibri"/>
          <w:color w:val="000000"/>
          <w:sz w:val="24"/>
          <w:szCs w:val="24"/>
        </w:rPr>
        <w:t>Study module “</w:t>
      </w:r>
      <w:r>
        <w:rPr>
          <w:rFonts w:ascii="Calibri" w:eastAsia="Calibri" w:hAnsi="Calibri" w:cs="Calibri"/>
          <w:b/>
          <w:smallCaps/>
          <w:sz w:val="24"/>
          <w:szCs w:val="24"/>
        </w:rPr>
        <w:t>New Food Product Development</w:t>
      </w:r>
      <w:r>
        <w:rPr>
          <w:rFonts w:ascii="Calibri" w:eastAsia="Calibri" w:hAnsi="Calibri" w:cs="Calibri"/>
          <w:color w:val="000000"/>
          <w:sz w:val="24"/>
          <w:szCs w:val="24"/>
        </w:rPr>
        <w:t xml:space="preserve">” </w:t>
      </w:r>
      <w:r>
        <w:rPr>
          <w:rFonts w:ascii="Calibri" w:eastAsia="Calibri" w:hAnsi="Calibri" w:cs="Calibri"/>
          <w:sz w:val="24"/>
          <w:szCs w:val="24"/>
        </w:rPr>
        <w:t>has been developed for the open university sessions. Every audience from the university - students and lecturers, from food industry (the middle and higher-level specialists) and anyone interested who wants to le</w:t>
      </w:r>
      <w:r>
        <w:rPr>
          <w:rFonts w:ascii="Calibri" w:eastAsia="Calibri" w:hAnsi="Calibri" w:cs="Calibri"/>
          <w:sz w:val="24"/>
          <w:szCs w:val="24"/>
        </w:rPr>
        <w:t>arn about the development process of new food products, can participate. The study module is designed based on the basic principles of student-cantered training using the latest training methods.</w:t>
      </w:r>
    </w:p>
    <w:p w14:paraId="03FD27FA" w14:textId="77777777" w:rsidR="007C3526" w:rsidRDefault="002F30D2">
      <w:pPr>
        <w:shd w:val="clear" w:color="auto" w:fill="FFFFFF"/>
        <w:spacing w:before="120"/>
        <w:jc w:val="both"/>
        <w:rPr>
          <w:rFonts w:ascii="Calibri" w:eastAsia="Calibri" w:hAnsi="Calibri" w:cs="Calibri"/>
          <w:color w:val="000000"/>
          <w:sz w:val="28"/>
          <w:szCs w:val="28"/>
        </w:rPr>
      </w:pPr>
      <w:r>
        <w:rPr>
          <w:rFonts w:ascii="Calibri" w:eastAsia="Calibri" w:hAnsi="Calibri" w:cs="Calibri"/>
          <w:sz w:val="24"/>
          <w:szCs w:val="24"/>
        </w:rPr>
        <w:t>The training of the module is organized in 20% theoretical lessons and 80% practical lessons. During the practical lessons, professional problem situations are solved and solutions for new ideas and products are found. Students with different knowledge, pr</w:t>
      </w:r>
      <w:r>
        <w:rPr>
          <w:rFonts w:ascii="Calibri" w:eastAsia="Calibri" w:hAnsi="Calibri" w:cs="Calibri"/>
          <w:sz w:val="24"/>
          <w:szCs w:val="24"/>
        </w:rPr>
        <w:t>ofessional experience, but with a high degree of interest ensure mutual communication and the learning process by learning from each other.</w:t>
      </w:r>
    </w:p>
    <w:p w14:paraId="21F34BEF" w14:textId="77777777" w:rsidR="007C3526" w:rsidRDefault="007C3526">
      <w:pPr>
        <w:shd w:val="clear" w:color="auto" w:fill="FFFFFF"/>
        <w:jc w:val="both"/>
        <w:rPr>
          <w:rFonts w:ascii="Calibri" w:eastAsia="Calibri" w:hAnsi="Calibri" w:cs="Calibri"/>
          <w:color w:val="000000"/>
          <w:sz w:val="24"/>
          <w:szCs w:val="24"/>
        </w:rPr>
      </w:pPr>
    </w:p>
    <w:p w14:paraId="0DB4C673" w14:textId="77777777" w:rsidR="007C3526" w:rsidRDefault="007C3526">
      <w:pPr>
        <w:shd w:val="clear" w:color="auto" w:fill="FFFFFF"/>
        <w:jc w:val="both"/>
        <w:rPr>
          <w:rFonts w:ascii="Calibri" w:eastAsia="Calibri" w:hAnsi="Calibri" w:cs="Calibri"/>
          <w:color w:val="000000"/>
          <w:sz w:val="24"/>
          <w:szCs w:val="24"/>
        </w:rPr>
      </w:pPr>
    </w:p>
    <w:p w14:paraId="6B2DED36" w14:textId="77777777" w:rsidR="007C3526" w:rsidRDefault="002F30D2">
      <w:pPr>
        <w:shd w:val="clear" w:color="auto" w:fill="FFFFFF"/>
        <w:jc w:val="both"/>
        <w:rPr>
          <w:rFonts w:ascii="Calibri" w:eastAsia="Calibri" w:hAnsi="Calibri" w:cs="Calibri"/>
          <w:b/>
          <w:i/>
          <w:sz w:val="28"/>
          <w:szCs w:val="28"/>
        </w:rPr>
      </w:pPr>
      <w:r>
        <w:rPr>
          <w:rFonts w:ascii="Calibri" w:eastAsia="Calibri" w:hAnsi="Calibri" w:cs="Calibri"/>
          <w:b/>
          <w:color w:val="000000"/>
          <w:sz w:val="28"/>
          <w:szCs w:val="28"/>
        </w:rPr>
        <w:t>Aim and objectives of the study module</w:t>
      </w:r>
      <w:r>
        <w:rPr>
          <w:rFonts w:ascii="Calibri" w:eastAsia="Calibri" w:hAnsi="Calibri" w:cs="Calibri"/>
          <w:b/>
          <w:i/>
          <w:sz w:val="28"/>
          <w:szCs w:val="28"/>
        </w:rPr>
        <w:t xml:space="preserve"> </w:t>
      </w:r>
    </w:p>
    <w:p w14:paraId="5BF21CBD" w14:textId="77777777" w:rsidR="007C3526" w:rsidRDefault="002F30D2">
      <w:pPr>
        <w:shd w:val="clear" w:color="auto" w:fill="FFFFFF"/>
        <w:spacing w:before="240" w:after="240"/>
        <w:jc w:val="both"/>
        <w:rPr>
          <w:rFonts w:ascii="Calibri" w:eastAsia="Calibri" w:hAnsi="Calibri" w:cs="Calibri"/>
          <w:sz w:val="24"/>
          <w:szCs w:val="24"/>
        </w:rPr>
      </w:pPr>
      <w:r>
        <w:rPr>
          <w:rFonts w:ascii="Calibri" w:eastAsia="Calibri" w:hAnsi="Calibri" w:cs="Calibri"/>
          <w:sz w:val="24"/>
          <w:szCs w:val="24"/>
        </w:rPr>
        <w:t xml:space="preserve">The study module aims to provide knowledge of the new product development </w:t>
      </w:r>
      <w:r>
        <w:rPr>
          <w:rFonts w:ascii="Calibri" w:eastAsia="Calibri" w:hAnsi="Calibri" w:cs="Calibri"/>
          <w:sz w:val="24"/>
          <w:szCs w:val="24"/>
        </w:rPr>
        <w:t>process and the role of enterprises and research. Acquainted with idea generation methods, product prototype development, and testing methods. As part of the commercialization phase, it creates the design of the new product and learns the sales methods and</w:t>
      </w:r>
      <w:r>
        <w:rPr>
          <w:rFonts w:ascii="Calibri" w:eastAsia="Calibri" w:hAnsi="Calibri" w:cs="Calibri"/>
          <w:sz w:val="24"/>
          <w:szCs w:val="24"/>
        </w:rPr>
        <w:t xml:space="preserve"> opportunities.</w:t>
      </w:r>
    </w:p>
    <w:p w14:paraId="72455CB1" w14:textId="77777777" w:rsidR="007C3526" w:rsidRDefault="002F30D2">
      <w:pPr>
        <w:rPr>
          <w:rFonts w:ascii="Calibri" w:eastAsia="Calibri" w:hAnsi="Calibri" w:cs="Calibri"/>
          <w:b/>
          <w:color w:val="000000"/>
          <w:sz w:val="28"/>
          <w:szCs w:val="28"/>
        </w:rPr>
      </w:pPr>
      <w:r>
        <w:rPr>
          <w:rFonts w:ascii="Calibri" w:eastAsia="Calibri" w:hAnsi="Calibri" w:cs="Calibri"/>
          <w:b/>
          <w:color w:val="000000"/>
          <w:sz w:val="28"/>
          <w:szCs w:val="28"/>
        </w:rPr>
        <w:t>Learning outcomes</w:t>
      </w:r>
    </w:p>
    <w:p w14:paraId="6A01F0ED" w14:textId="77777777" w:rsidR="007C3526" w:rsidRDefault="002F30D2">
      <w:pPr>
        <w:spacing w:before="240" w:after="240"/>
        <w:jc w:val="both"/>
        <w:rPr>
          <w:rFonts w:ascii="Calibri" w:eastAsia="Calibri" w:hAnsi="Calibri" w:cs="Calibri"/>
          <w:sz w:val="24"/>
          <w:szCs w:val="24"/>
        </w:rPr>
      </w:pPr>
      <w:r>
        <w:rPr>
          <w:rFonts w:ascii="Calibri" w:eastAsia="Calibri" w:hAnsi="Calibri" w:cs="Calibri"/>
          <w:b/>
          <w:i/>
          <w:sz w:val="24"/>
          <w:szCs w:val="24"/>
        </w:rPr>
        <w:t>Knowledge</w:t>
      </w:r>
      <w:r>
        <w:rPr>
          <w:rFonts w:ascii="Calibri" w:eastAsia="Calibri" w:hAnsi="Calibri" w:cs="Calibri"/>
          <w:sz w:val="24"/>
          <w:szCs w:val="24"/>
        </w:rPr>
        <w:t xml:space="preserve"> and understanding of the new product development process in enterprises or research, as well as an understanding of key concepts and regularities.</w:t>
      </w:r>
      <w:r>
        <w:rPr>
          <w:rFonts w:ascii="Calibri" w:eastAsia="Calibri" w:hAnsi="Calibri" w:cs="Calibri"/>
          <w:sz w:val="24"/>
          <w:szCs w:val="24"/>
        </w:rPr>
        <w:br/>
      </w:r>
      <w:r>
        <w:rPr>
          <w:rFonts w:ascii="Calibri" w:eastAsia="Calibri" w:hAnsi="Calibri" w:cs="Calibri"/>
          <w:b/>
          <w:i/>
          <w:sz w:val="24"/>
          <w:szCs w:val="24"/>
        </w:rPr>
        <w:t>Skills</w:t>
      </w:r>
      <w:r>
        <w:rPr>
          <w:rFonts w:ascii="Calibri" w:eastAsia="Calibri" w:hAnsi="Calibri" w:cs="Calibri"/>
          <w:sz w:val="24"/>
          <w:szCs w:val="24"/>
        </w:rPr>
        <w:t xml:space="preserve"> Ability to develop new food product development concepts, and discuss and justify new product needs a</w:t>
      </w:r>
      <w:r>
        <w:rPr>
          <w:rFonts w:ascii="Calibri" w:eastAsia="Calibri" w:hAnsi="Calibri" w:cs="Calibri"/>
          <w:sz w:val="24"/>
          <w:szCs w:val="24"/>
        </w:rPr>
        <w:t>nd quality requirements.</w:t>
      </w:r>
      <w:r>
        <w:rPr>
          <w:rFonts w:ascii="Calibri" w:eastAsia="Calibri" w:hAnsi="Calibri" w:cs="Calibri"/>
          <w:sz w:val="24"/>
          <w:szCs w:val="24"/>
        </w:rPr>
        <w:br/>
      </w:r>
      <w:r>
        <w:rPr>
          <w:rFonts w:ascii="Calibri" w:eastAsia="Calibri" w:hAnsi="Calibri" w:cs="Calibri"/>
          <w:b/>
          <w:i/>
          <w:sz w:val="24"/>
          <w:szCs w:val="24"/>
        </w:rPr>
        <w:t>Competence</w:t>
      </w:r>
      <w:r>
        <w:rPr>
          <w:rFonts w:ascii="Calibri" w:eastAsia="Calibri" w:hAnsi="Calibri" w:cs="Calibri"/>
          <w:sz w:val="24"/>
          <w:szCs w:val="24"/>
        </w:rPr>
        <w:t xml:space="preserve"> to collect and </w:t>
      </w:r>
      <w:proofErr w:type="spellStart"/>
      <w:r>
        <w:rPr>
          <w:rFonts w:ascii="Calibri" w:eastAsia="Calibri" w:hAnsi="Calibri" w:cs="Calibri"/>
          <w:sz w:val="24"/>
          <w:szCs w:val="24"/>
        </w:rPr>
        <w:t>analyze</w:t>
      </w:r>
      <w:proofErr w:type="spellEnd"/>
      <w:r>
        <w:rPr>
          <w:rFonts w:ascii="Calibri" w:eastAsia="Calibri" w:hAnsi="Calibri" w:cs="Calibri"/>
          <w:sz w:val="24"/>
          <w:szCs w:val="24"/>
        </w:rPr>
        <w:t xml:space="preserve"> information, deal with the industry and product development-related problems, and make decisions on new product development progress of the work team: practical works, independent work, and final w</w:t>
      </w:r>
      <w:r>
        <w:rPr>
          <w:rFonts w:ascii="Calibri" w:eastAsia="Calibri" w:hAnsi="Calibri" w:cs="Calibri"/>
          <w:sz w:val="24"/>
          <w:szCs w:val="24"/>
        </w:rPr>
        <w:t>orkshop.</w:t>
      </w:r>
    </w:p>
    <w:p w14:paraId="6784B366" w14:textId="77777777" w:rsidR="007C3526" w:rsidRDefault="002F30D2">
      <w:pPr>
        <w:tabs>
          <w:tab w:val="left" w:pos="7320"/>
        </w:tabs>
        <w:jc w:val="center"/>
        <w:rPr>
          <w:rFonts w:ascii="Calibri" w:eastAsia="Calibri" w:hAnsi="Calibri" w:cs="Calibri"/>
          <w:sz w:val="24"/>
          <w:szCs w:val="24"/>
        </w:rPr>
      </w:pPr>
      <w:r>
        <w:rPr>
          <w:rFonts w:ascii="Calibri" w:eastAsia="Calibri" w:hAnsi="Calibri" w:cs="Calibri"/>
          <w:b/>
          <w:sz w:val="24"/>
          <w:szCs w:val="24"/>
        </w:rPr>
        <w:t>Study Plan for module “</w:t>
      </w:r>
      <w:r>
        <w:rPr>
          <w:rFonts w:ascii="Calibri" w:eastAsia="Calibri" w:hAnsi="Calibri" w:cs="Calibri"/>
          <w:b/>
          <w:smallCaps/>
          <w:sz w:val="24"/>
          <w:szCs w:val="24"/>
        </w:rPr>
        <w:t>New Food Product Development</w:t>
      </w:r>
      <w:r>
        <w:rPr>
          <w:rFonts w:ascii="Calibri" w:eastAsia="Calibri" w:hAnsi="Calibri" w:cs="Calibri"/>
          <w:b/>
          <w:sz w:val="24"/>
          <w:szCs w:val="24"/>
        </w:rPr>
        <w:t>” in Uzbekistan.</w:t>
      </w:r>
    </w:p>
    <w:tbl>
      <w:tblPr>
        <w:tblStyle w:val="a3"/>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7"/>
        <w:gridCol w:w="1417"/>
        <w:gridCol w:w="1559"/>
        <w:gridCol w:w="1985"/>
        <w:gridCol w:w="1559"/>
      </w:tblGrid>
      <w:tr w:rsidR="007C3526" w14:paraId="20CC6423" w14:textId="77777777">
        <w:trPr>
          <w:cantSplit/>
          <w:trHeight w:val="240"/>
        </w:trPr>
        <w:tc>
          <w:tcPr>
            <w:tcW w:w="2797" w:type="dxa"/>
            <w:vMerge w:val="restart"/>
            <w:tcBorders>
              <w:top w:val="single" w:sz="4" w:space="0" w:color="000000"/>
              <w:left w:val="single" w:sz="4" w:space="0" w:color="000000"/>
              <w:bottom w:val="single" w:sz="4" w:space="0" w:color="000000"/>
              <w:right w:val="single" w:sz="4" w:space="0" w:color="000000"/>
            </w:tcBorders>
          </w:tcPr>
          <w:p w14:paraId="68E34132" w14:textId="77777777" w:rsidR="007C3526" w:rsidRDefault="007C3526">
            <w:pPr>
              <w:jc w:val="center"/>
              <w:rPr>
                <w:rFonts w:ascii="Calibri" w:eastAsia="Calibri" w:hAnsi="Calibri" w:cs="Calibri"/>
                <w:sz w:val="24"/>
                <w:szCs w:val="24"/>
              </w:rPr>
            </w:pPr>
          </w:p>
          <w:p w14:paraId="7148FFA4" w14:textId="77777777" w:rsidR="007C3526" w:rsidRDefault="002F30D2">
            <w:pPr>
              <w:jc w:val="center"/>
              <w:rPr>
                <w:rFonts w:ascii="Calibri" w:eastAsia="Calibri" w:hAnsi="Calibri" w:cs="Calibri"/>
                <w:sz w:val="24"/>
                <w:szCs w:val="24"/>
              </w:rPr>
            </w:pPr>
            <w:r>
              <w:rPr>
                <w:rFonts w:ascii="Calibri" w:eastAsia="Calibri" w:hAnsi="Calibri" w:cs="Calibri"/>
                <w:b/>
                <w:sz w:val="24"/>
                <w:szCs w:val="24"/>
              </w:rPr>
              <w:t>Themes</w:t>
            </w:r>
          </w:p>
        </w:tc>
        <w:tc>
          <w:tcPr>
            <w:tcW w:w="6520" w:type="dxa"/>
            <w:gridSpan w:val="4"/>
            <w:tcBorders>
              <w:top w:val="single" w:sz="4" w:space="0" w:color="000000"/>
              <w:left w:val="single" w:sz="4" w:space="0" w:color="000000"/>
              <w:bottom w:val="single" w:sz="4" w:space="0" w:color="000000"/>
              <w:right w:val="single" w:sz="4" w:space="0" w:color="000000"/>
            </w:tcBorders>
          </w:tcPr>
          <w:p w14:paraId="188426AC" w14:textId="77777777" w:rsidR="007C3526" w:rsidRDefault="002F30D2">
            <w:pPr>
              <w:tabs>
                <w:tab w:val="left" w:pos="1380"/>
              </w:tabs>
              <w:jc w:val="center"/>
              <w:rPr>
                <w:rFonts w:ascii="Calibri" w:eastAsia="Calibri" w:hAnsi="Calibri" w:cs="Calibri"/>
                <w:sz w:val="24"/>
                <w:szCs w:val="24"/>
              </w:rPr>
            </w:pPr>
            <w:r>
              <w:rPr>
                <w:rFonts w:ascii="Calibri" w:eastAsia="Calibri" w:hAnsi="Calibri" w:cs="Calibri"/>
                <w:b/>
                <w:color w:val="222222"/>
                <w:sz w:val="24"/>
                <w:szCs w:val="24"/>
              </w:rPr>
              <w:t>Number of hours</w:t>
            </w:r>
          </w:p>
        </w:tc>
      </w:tr>
      <w:tr w:rsidR="007C3526" w14:paraId="0B862959" w14:textId="77777777">
        <w:trPr>
          <w:cantSplit/>
        </w:trPr>
        <w:tc>
          <w:tcPr>
            <w:tcW w:w="2797" w:type="dxa"/>
            <w:vMerge/>
            <w:tcBorders>
              <w:top w:val="single" w:sz="4" w:space="0" w:color="000000"/>
              <w:left w:val="single" w:sz="4" w:space="0" w:color="000000"/>
              <w:bottom w:val="single" w:sz="4" w:space="0" w:color="000000"/>
              <w:right w:val="single" w:sz="4" w:space="0" w:color="000000"/>
            </w:tcBorders>
          </w:tcPr>
          <w:p w14:paraId="5C2A4969" w14:textId="77777777" w:rsidR="007C3526" w:rsidRDefault="007C3526">
            <w:pPr>
              <w:widowControl w:val="0"/>
              <w:pBdr>
                <w:top w:val="nil"/>
                <w:left w:val="nil"/>
                <w:bottom w:val="nil"/>
                <w:right w:val="nil"/>
                <w:between w:val="nil"/>
              </w:pBdr>
              <w:spacing w:line="276" w:lineRule="auto"/>
              <w:rPr>
                <w:rFonts w:ascii="Calibri" w:eastAsia="Calibri" w:hAnsi="Calibri" w:cs="Calibri"/>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D4F31E9" w14:textId="77777777" w:rsidR="007C3526" w:rsidRDefault="002F30D2">
            <w:pPr>
              <w:jc w:val="center"/>
              <w:rPr>
                <w:rFonts w:ascii="Calibri" w:eastAsia="Calibri" w:hAnsi="Calibri" w:cs="Calibri"/>
                <w:sz w:val="24"/>
                <w:szCs w:val="24"/>
              </w:rPr>
            </w:pPr>
            <w:r>
              <w:rPr>
                <w:rFonts w:ascii="Calibri" w:eastAsia="Calibri" w:hAnsi="Calibri" w:cs="Calibri"/>
                <w:sz w:val="24"/>
                <w:szCs w:val="24"/>
              </w:rPr>
              <w:t>Total</w:t>
            </w:r>
          </w:p>
        </w:tc>
        <w:tc>
          <w:tcPr>
            <w:tcW w:w="1559" w:type="dxa"/>
            <w:tcBorders>
              <w:top w:val="single" w:sz="4" w:space="0" w:color="000000"/>
              <w:left w:val="single" w:sz="4" w:space="0" w:color="000000"/>
              <w:bottom w:val="single" w:sz="4" w:space="0" w:color="000000"/>
              <w:right w:val="single" w:sz="4" w:space="0" w:color="000000"/>
            </w:tcBorders>
          </w:tcPr>
          <w:p w14:paraId="423A9FA5" w14:textId="77777777" w:rsidR="007C3526" w:rsidRDefault="002F30D2">
            <w:pPr>
              <w:jc w:val="center"/>
              <w:rPr>
                <w:rFonts w:ascii="Calibri" w:eastAsia="Calibri" w:hAnsi="Calibri" w:cs="Calibri"/>
                <w:sz w:val="24"/>
                <w:szCs w:val="24"/>
              </w:rPr>
            </w:pPr>
            <w:r>
              <w:rPr>
                <w:rFonts w:ascii="Calibri" w:eastAsia="Calibri" w:hAnsi="Calibri" w:cs="Calibri"/>
                <w:sz w:val="24"/>
                <w:szCs w:val="24"/>
              </w:rPr>
              <w:t>Lectures</w:t>
            </w:r>
          </w:p>
        </w:tc>
        <w:tc>
          <w:tcPr>
            <w:tcW w:w="1985" w:type="dxa"/>
            <w:tcBorders>
              <w:top w:val="single" w:sz="4" w:space="0" w:color="000000"/>
              <w:left w:val="single" w:sz="4" w:space="0" w:color="000000"/>
              <w:bottom w:val="single" w:sz="4" w:space="0" w:color="000000"/>
              <w:right w:val="single" w:sz="4" w:space="0" w:color="000000"/>
            </w:tcBorders>
          </w:tcPr>
          <w:p w14:paraId="5E0B5B46" w14:textId="77777777" w:rsidR="007C3526" w:rsidRDefault="002F30D2">
            <w:pPr>
              <w:jc w:val="center"/>
              <w:rPr>
                <w:rFonts w:ascii="Calibri" w:eastAsia="Calibri" w:hAnsi="Calibri" w:cs="Calibri"/>
                <w:color w:val="222222"/>
                <w:sz w:val="24"/>
                <w:szCs w:val="24"/>
                <w:highlight w:val="green"/>
              </w:rPr>
            </w:pPr>
            <w:r>
              <w:rPr>
                <w:rFonts w:ascii="Calibri" w:eastAsia="Calibri" w:hAnsi="Calibri" w:cs="Calibri"/>
                <w:sz w:val="24"/>
                <w:szCs w:val="24"/>
              </w:rPr>
              <w:t>Practical works / seminars</w:t>
            </w:r>
          </w:p>
        </w:tc>
        <w:tc>
          <w:tcPr>
            <w:tcW w:w="1559" w:type="dxa"/>
            <w:tcBorders>
              <w:top w:val="single" w:sz="4" w:space="0" w:color="000000"/>
              <w:left w:val="single" w:sz="4" w:space="0" w:color="000000"/>
              <w:bottom w:val="single" w:sz="4" w:space="0" w:color="000000"/>
              <w:right w:val="single" w:sz="4" w:space="0" w:color="000000"/>
            </w:tcBorders>
          </w:tcPr>
          <w:p w14:paraId="74B98091" w14:textId="77777777" w:rsidR="007C3526" w:rsidRDefault="002F30D2">
            <w:pPr>
              <w:jc w:val="center"/>
              <w:rPr>
                <w:rFonts w:ascii="Calibri" w:eastAsia="Calibri" w:hAnsi="Calibri" w:cs="Calibri"/>
                <w:color w:val="222222"/>
                <w:sz w:val="24"/>
                <w:szCs w:val="24"/>
                <w:highlight w:val="green"/>
              </w:rPr>
            </w:pPr>
            <w:r>
              <w:rPr>
                <w:rFonts w:ascii="Calibri" w:eastAsia="Calibri" w:hAnsi="Calibri" w:cs="Calibri"/>
                <w:color w:val="222222"/>
                <w:sz w:val="24"/>
                <w:szCs w:val="24"/>
              </w:rPr>
              <w:t xml:space="preserve">Independent works </w:t>
            </w:r>
          </w:p>
        </w:tc>
      </w:tr>
      <w:tr w:rsidR="007C3526" w14:paraId="098E8F27" w14:textId="77777777">
        <w:tc>
          <w:tcPr>
            <w:tcW w:w="2797" w:type="dxa"/>
            <w:tcBorders>
              <w:top w:val="single" w:sz="4" w:space="0" w:color="000000"/>
              <w:left w:val="single" w:sz="4" w:space="0" w:color="000000"/>
              <w:bottom w:val="single" w:sz="4" w:space="0" w:color="000000"/>
              <w:right w:val="single" w:sz="4" w:space="0" w:color="000000"/>
            </w:tcBorders>
          </w:tcPr>
          <w:p w14:paraId="34ECF9C0" w14:textId="77777777" w:rsidR="007C3526" w:rsidRDefault="002F30D2">
            <w:pPr>
              <w:rPr>
                <w:rFonts w:ascii="Calibri" w:eastAsia="Calibri" w:hAnsi="Calibri" w:cs="Calibri"/>
                <w:sz w:val="24"/>
                <w:szCs w:val="24"/>
              </w:rPr>
            </w:pPr>
            <w:r>
              <w:rPr>
                <w:rFonts w:ascii="Calibri" w:eastAsia="Calibri" w:hAnsi="Calibri" w:cs="Calibri"/>
                <w:sz w:val="24"/>
                <w:szCs w:val="24"/>
              </w:rPr>
              <w:t>Innovation role in science and entrepreneurship</w:t>
            </w:r>
          </w:p>
        </w:tc>
        <w:tc>
          <w:tcPr>
            <w:tcW w:w="1417" w:type="dxa"/>
            <w:tcBorders>
              <w:top w:val="single" w:sz="4" w:space="0" w:color="000000"/>
              <w:left w:val="single" w:sz="4" w:space="0" w:color="000000"/>
              <w:bottom w:val="single" w:sz="4" w:space="0" w:color="000000"/>
              <w:right w:val="single" w:sz="4" w:space="0" w:color="000000"/>
            </w:tcBorders>
          </w:tcPr>
          <w:p w14:paraId="0235F9FE"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36</w:t>
            </w:r>
          </w:p>
        </w:tc>
        <w:tc>
          <w:tcPr>
            <w:tcW w:w="1559" w:type="dxa"/>
            <w:tcBorders>
              <w:top w:val="single" w:sz="4" w:space="0" w:color="000000"/>
              <w:left w:val="single" w:sz="4" w:space="0" w:color="000000"/>
              <w:bottom w:val="single" w:sz="4" w:space="0" w:color="000000"/>
              <w:right w:val="single" w:sz="4" w:space="0" w:color="000000"/>
            </w:tcBorders>
          </w:tcPr>
          <w:p w14:paraId="6BC44470"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w:t>
            </w:r>
          </w:p>
        </w:tc>
        <w:tc>
          <w:tcPr>
            <w:tcW w:w="1985" w:type="dxa"/>
            <w:tcBorders>
              <w:top w:val="single" w:sz="4" w:space="0" w:color="000000"/>
              <w:left w:val="single" w:sz="4" w:space="0" w:color="000000"/>
              <w:bottom w:val="single" w:sz="4" w:space="0" w:color="000000"/>
              <w:right w:val="single" w:sz="4" w:space="0" w:color="000000"/>
            </w:tcBorders>
          </w:tcPr>
          <w:p w14:paraId="63825B3F"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w:t>
            </w:r>
          </w:p>
        </w:tc>
        <w:tc>
          <w:tcPr>
            <w:tcW w:w="1559" w:type="dxa"/>
            <w:tcBorders>
              <w:top w:val="single" w:sz="4" w:space="0" w:color="000000"/>
              <w:left w:val="single" w:sz="4" w:space="0" w:color="000000"/>
              <w:bottom w:val="single" w:sz="4" w:space="0" w:color="000000"/>
              <w:right w:val="single" w:sz="4" w:space="0" w:color="000000"/>
            </w:tcBorders>
          </w:tcPr>
          <w:p w14:paraId="1AF379A6"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28</w:t>
            </w:r>
          </w:p>
        </w:tc>
      </w:tr>
      <w:tr w:rsidR="007C3526" w14:paraId="37ACB0E8" w14:textId="77777777">
        <w:tc>
          <w:tcPr>
            <w:tcW w:w="2797" w:type="dxa"/>
            <w:tcBorders>
              <w:top w:val="single" w:sz="4" w:space="0" w:color="000000"/>
              <w:left w:val="single" w:sz="4" w:space="0" w:color="000000"/>
              <w:bottom w:val="single" w:sz="4" w:space="0" w:color="000000"/>
              <w:right w:val="single" w:sz="4" w:space="0" w:color="000000"/>
            </w:tcBorders>
          </w:tcPr>
          <w:p w14:paraId="3D168756" w14:textId="77777777" w:rsidR="007C3526" w:rsidRDefault="002F30D2">
            <w:pPr>
              <w:widowControl w:val="0"/>
              <w:rPr>
                <w:rFonts w:ascii="Calibri" w:eastAsia="Calibri" w:hAnsi="Calibri" w:cs="Calibri"/>
                <w:sz w:val="24"/>
                <w:szCs w:val="24"/>
              </w:rPr>
            </w:pPr>
            <w:r>
              <w:rPr>
                <w:rFonts w:ascii="Calibri" w:eastAsia="Calibri" w:hAnsi="Calibri" w:cs="Calibri"/>
                <w:sz w:val="24"/>
                <w:szCs w:val="24"/>
              </w:rPr>
              <w:t>Idea generation</w:t>
            </w:r>
          </w:p>
        </w:tc>
        <w:tc>
          <w:tcPr>
            <w:tcW w:w="1417" w:type="dxa"/>
            <w:tcBorders>
              <w:top w:val="single" w:sz="4" w:space="0" w:color="000000"/>
              <w:left w:val="single" w:sz="4" w:space="0" w:color="000000"/>
              <w:bottom w:val="single" w:sz="4" w:space="0" w:color="000000"/>
              <w:right w:val="single" w:sz="4" w:space="0" w:color="000000"/>
            </w:tcBorders>
          </w:tcPr>
          <w:p w14:paraId="2452C29D"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52</w:t>
            </w:r>
          </w:p>
        </w:tc>
        <w:tc>
          <w:tcPr>
            <w:tcW w:w="1559" w:type="dxa"/>
            <w:tcBorders>
              <w:top w:val="single" w:sz="4" w:space="0" w:color="000000"/>
              <w:left w:val="single" w:sz="4" w:space="0" w:color="000000"/>
              <w:bottom w:val="single" w:sz="4" w:space="0" w:color="000000"/>
              <w:right w:val="single" w:sz="4" w:space="0" w:color="000000"/>
            </w:tcBorders>
          </w:tcPr>
          <w:p w14:paraId="1600C8BF"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8</w:t>
            </w:r>
          </w:p>
        </w:tc>
        <w:tc>
          <w:tcPr>
            <w:tcW w:w="1985" w:type="dxa"/>
            <w:tcBorders>
              <w:top w:val="single" w:sz="4" w:space="0" w:color="000000"/>
              <w:left w:val="single" w:sz="4" w:space="0" w:color="000000"/>
              <w:bottom w:val="single" w:sz="4" w:space="0" w:color="000000"/>
              <w:right w:val="single" w:sz="4" w:space="0" w:color="000000"/>
            </w:tcBorders>
          </w:tcPr>
          <w:p w14:paraId="3721F458"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16</w:t>
            </w:r>
          </w:p>
        </w:tc>
        <w:tc>
          <w:tcPr>
            <w:tcW w:w="1559" w:type="dxa"/>
            <w:tcBorders>
              <w:top w:val="single" w:sz="4" w:space="0" w:color="000000"/>
              <w:left w:val="single" w:sz="4" w:space="0" w:color="000000"/>
              <w:bottom w:val="single" w:sz="4" w:space="0" w:color="000000"/>
              <w:right w:val="single" w:sz="4" w:space="0" w:color="000000"/>
            </w:tcBorders>
          </w:tcPr>
          <w:p w14:paraId="2CA7AD36"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28</w:t>
            </w:r>
          </w:p>
        </w:tc>
      </w:tr>
      <w:tr w:rsidR="007C3526" w14:paraId="7856E900" w14:textId="77777777">
        <w:tc>
          <w:tcPr>
            <w:tcW w:w="2797" w:type="dxa"/>
            <w:tcBorders>
              <w:top w:val="single" w:sz="4" w:space="0" w:color="000000"/>
              <w:left w:val="single" w:sz="4" w:space="0" w:color="000000"/>
              <w:bottom w:val="single" w:sz="4" w:space="0" w:color="000000"/>
              <w:right w:val="single" w:sz="4" w:space="0" w:color="000000"/>
            </w:tcBorders>
          </w:tcPr>
          <w:p w14:paraId="770B8846" w14:textId="77777777" w:rsidR="007C3526" w:rsidRDefault="002F30D2">
            <w:pPr>
              <w:rPr>
                <w:rFonts w:ascii="Calibri" w:eastAsia="Calibri" w:hAnsi="Calibri" w:cs="Calibri"/>
                <w:sz w:val="24"/>
                <w:szCs w:val="24"/>
              </w:rPr>
            </w:pPr>
            <w:r>
              <w:rPr>
                <w:rFonts w:ascii="Calibri" w:eastAsia="Calibri" w:hAnsi="Calibri" w:cs="Calibri"/>
                <w:sz w:val="24"/>
                <w:szCs w:val="24"/>
              </w:rPr>
              <w:t xml:space="preserve">Product development </w:t>
            </w:r>
          </w:p>
        </w:tc>
        <w:tc>
          <w:tcPr>
            <w:tcW w:w="1417" w:type="dxa"/>
            <w:tcBorders>
              <w:top w:val="single" w:sz="4" w:space="0" w:color="000000"/>
              <w:left w:val="single" w:sz="4" w:space="0" w:color="000000"/>
              <w:bottom w:val="single" w:sz="4" w:space="0" w:color="000000"/>
              <w:right w:val="single" w:sz="4" w:space="0" w:color="000000"/>
            </w:tcBorders>
          </w:tcPr>
          <w:p w14:paraId="1077D706"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52</w:t>
            </w:r>
          </w:p>
        </w:tc>
        <w:tc>
          <w:tcPr>
            <w:tcW w:w="1559" w:type="dxa"/>
            <w:tcBorders>
              <w:top w:val="single" w:sz="4" w:space="0" w:color="000000"/>
              <w:left w:val="single" w:sz="4" w:space="0" w:color="000000"/>
              <w:bottom w:val="single" w:sz="4" w:space="0" w:color="000000"/>
              <w:right w:val="single" w:sz="4" w:space="0" w:color="000000"/>
            </w:tcBorders>
          </w:tcPr>
          <w:p w14:paraId="6080C2BE"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w:t>
            </w:r>
          </w:p>
        </w:tc>
        <w:tc>
          <w:tcPr>
            <w:tcW w:w="1985" w:type="dxa"/>
            <w:tcBorders>
              <w:top w:val="single" w:sz="4" w:space="0" w:color="000000"/>
              <w:left w:val="single" w:sz="4" w:space="0" w:color="000000"/>
              <w:bottom w:val="single" w:sz="4" w:space="0" w:color="000000"/>
              <w:right w:val="single" w:sz="4" w:space="0" w:color="000000"/>
            </w:tcBorders>
          </w:tcPr>
          <w:p w14:paraId="46BBCA64"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20</w:t>
            </w:r>
          </w:p>
        </w:tc>
        <w:tc>
          <w:tcPr>
            <w:tcW w:w="1559" w:type="dxa"/>
            <w:tcBorders>
              <w:top w:val="single" w:sz="4" w:space="0" w:color="000000"/>
              <w:left w:val="single" w:sz="4" w:space="0" w:color="000000"/>
              <w:bottom w:val="single" w:sz="4" w:space="0" w:color="000000"/>
              <w:right w:val="single" w:sz="4" w:space="0" w:color="000000"/>
            </w:tcBorders>
          </w:tcPr>
          <w:p w14:paraId="2D50303A"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28</w:t>
            </w:r>
          </w:p>
        </w:tc>
      </w:tr>
      <w:tr w:rsidR="007C3526" w14:paraId="3D7D4B74" w14:textId="77777777">
        <w:tc>
          <w:tcPr>
            <w:tcW w:w="2797" w:type="dxa"/>
            <w:tcBorders>
              <w:top w:val="single" w:sz="4" w:space="0" w:color="000000"/>
              <w:left w:val="single" w:sz="4" w:space="0" w:color="000000"/>
              <w:bottom w:val="single" w:sz="4" w:space="0" w:color="000000"/>
              <w:right w:val="single" w:sz="4" w:space="0" w:color="000000"/>
            </w:tcBorders>
          </w:tcPr>
          <w:p w14:paraId="39358D3A" w14:textId="77777777" w:rsidR="007C3526" w:rsidRDefault="002F30D2">
            <w:pPr>
              <w:rPr>
                <w:rFonts w:ascii="Calibri" w:eastAsia="Calibri" w:hAnsi="Calibri" w:cs="Calibri"/>
                <w:sz w:val="24"/>
                <w:szCs w:val="24"/>
              </w:rPr>
            </w:pPr>
            <w:r>
              <w:rPr>
                <w:rFonts w:ascii="Calibri" w:eastAsia="Calibri" w:hAnsi="Calibri" w:cs="Calibri"/>
                <w:sz w:val="24"/>
                <w:szCs w:val="24"/>
              </w:rPr>
              <w:t xml:space="preserve">Commercialization </w:t>
            </w:r>
          </w:p>
        </w:tc>
        <w:tc>
          <w:tcPr>
            <w:tcW w:w="1417" w:type="dxa"/>
            <w:tcBorders>
              <w:top w:val="single" w:sz="4" w:space="0" w:color="000000"/>
              <w:left w:val="single" w:sz="4" w:space="0" w:color="000000"/>
              <w:bottom w:val="single" w:sz="4" w:space="0" w:color="000000"/>
              <w:right w:val="single" w:sz="4" w:space="0" w:color="000000"/>
            </w:tcBorders>
          </w:tcPr>
          <w:p w14:paraId="5677B705"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42</w:t>
            </w:r>
          </w:p>
        </w:tc>
        <w:tc>
          <w:tcPr>
            <w:tcW w:w="1559" w:type="dxa"/>
            <w:tcBorders>
              <w:top w:val="single" w:sz="4" w:space="0" w:color="000000"/>
              <w:left w:val="single" w:sz="4" w:space="0" w:color="000000"/>
              <w:bottom w:val="single" w:sz="4" w:space="0" w:color="000000"/>
              <w:right w:val="single" w:sz="4" w:space="0" w:color="000000"/>
            </w:tcBorders>
          </w:tcPr>
          <w:p w14:paraId="49B5298F"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w:t>
            </w:r>
          </w:p>
        </w:tc>
        <w:tc>
          <w:tcPr>
            <w:tcW w:w="1985" w:type="dxa"/>
            <w:tcBorders>
              <w:top w:val="single" w:sz="4" w:space="0" w:color="000000"/>
              <w:left w:val="single" w:sz="4" w:space="0" w:color="000000"/>
              <w:bottom w:val="single" w:sz="4" w:space="0" w:color="000000"/>
              <w:right w:val="single" w:sz="4" w:space="0" w:color="000000"/>
            </w:tcBorders>
          </w:tcPr>
          <w:p w14:paraId="46083E9F"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10</w:t>
            </w:r>
          </w:p>
        </w:tc>
        <w:tc>
          <w:tcPr>
            <w:tcW w:w="1559" w:type="dxa"/>
            <w:tcBorders>
              <w:top w:val="single" w:sz="4" w:space="0" w:color="000000"/>
              <w:left w:val="single" w:sz="4" w:space="0" w:color="000000"/>
              <w:bottom w:val="single" w:sz="4" w:space="0" w:color="000000"/>
              <w:right w:val="single" w:sz="4" w:space="0" w:color="000000"/>
            </w:tcBorders>
          </w:tcPr>
          <w:p w14:paraId="45573446"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28</w:t>
            </w:r>
          </w:p>
        </w:tc>
      </w:tr>
      <w:tr w:rsidR="007C3526" w14:paraId="0D91035A" w14:textId="77777777">
        <w:tc>
          <w:tcPr>
            <w:tcW w:w="2797" w:type="dxa"/>
            <w:tcBorders>
              <w:top w:val="single" w:sz="4" w:space="0" w:color="000000"/>
              <w:left w:val="single" w:sz="4" w:space="0" w:color="000000"/>
              <w:bottom w:val="single" w:sz="4" w:space="0" w:color="000000"/>
              <w:right w:val="single" w:sz="4" w:space="0" w:color="000000"/>
            </w:tcBorders>
          </w:tcPr>
          <w:p w14:paraId="0AC47BCF" w14:textId="77777777" w:rsidR="007C3526" w:rsidRDefault="002F30D2">
            <w:pPr>
              <w:rPr>
                <w:rFonts w:ascii="Calibri" w:eastAsia="Calibri" w:hAnsi="Calibri" w:cs="Calibri"/>
                <w:sz w:val="24"/>
                <w:szCs w:val="24"/>
              </w:rPr>
            </w:pPr>
            <w:r>
              <w:rPr>
                <w:rFonts w:ascii="Calibri" w:eastAsia="Calibri" w:hAnsi="Calibri" w:cs="Calibri"/>
                <w:sz w:val="24"/>
                <w:szCs w:val="24"/>
              </w:rPr>
              <w:t>Evaluation of new product development process.</w:t>
            </w:r>
          </w:p>
        </w:tc>
        <w:tc>
          <w:tcPr>
            <w:tcW w:w="1417" w:type="dxa"/>
            <w:tcBorders>
              <w:top w:val="single" w:sz="4" w:space="0" w:color="000000"/>
              <w:left w:val="single" w:sz="4" w:space="0" w:color="000000"/>
              <w:bottom w:val="single" w:sz="4" w:space="0" w:color="000000"/>
              <w:right w:val="single" w:sz="4" w:space="0" w:color="000000"/>
            </w:tcBorders>
          </w:tcPr>
          <w:p w14:paraId="2ECE5F6F"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41</w:t>
            </w:r>
          </w:p>
        </w:tc>
        <w:tc>
          <w:tcPr>
            <w:tcW w:w="1559" w:type="dxa"/>
            <w:tcBorders>
              <w:top w:val="single" w:sz="4" w:space="0" w:color="000000"/>
              <w:left w:val="single" w:sz="4" w:space="0" w:color="000000"/>
              <w:bottom w:val="single" w:sz="4" w:space="0" w:color="000000"/>
              <w:right w:val="single" w:sz="4" w:space="0" w:color="000000"/>
            </w:tcBorders>
          </w:tcPr>
          <w:p w14:paraId="3E2FF7BF"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w:t>
            </w:r>
          </w:p>
        </w:tc>
        <w:tc>
          <w:tcPr>
            <w:tcW w:w="1985" w:type="dxa"/>
            <w:tcBorders>
              <w:top w:val="single" w:sz="4" w:space="0" w:color="000000"/>
              <w:left w:val="single" w:sz="4" w:space="0" w:color="000000"/>
              <w:bottom w:val="single" w:sz="4" w:space="0" w:color="000000"/>
              <w:right w:val="single" w:sz="4" w:space="0" w:color="000000"/>
            </w:tcBorders>
          </w:tcPr>
          <w:p w14:paraId="51402CBB"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10</w:t>
            </w:r>
          </w:p>
        </w:tc>
        <w:tc>
          <w:tcPr>
            <w:tcW w:w="1559" w:type="dxa"/>
            <w:tcBorders>
              <w:top w:val="single" w:sz="4" w:space="0" w:color="000000"/>
              <w:left w:val="single" w:sz="4" w:space="0" w:color="000000"/>
              <w:bottom w:val="single" w:sz="4" w:space="0" w:color="000000"/>
              <w:right w:val="single" w:sz="4" w:space="0" w:color="000000"/>
            </w:tcBorders>
          </w:tcPr>
          <w:p w14:paraId="2600F3AD"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27</w:t>
            </w:r>
          </w:p>
        </w:tc>
      </w:tr>
      <w:tr w:rsidR="007C3526" w14:paraId="5D5CC91E" w14:textId="77777777">
        <w:tc>
          <w:tcPr>
            <w:tcW w:w="2797" w:type="dxa"/>
            <w:tcBorders>
              <w:top w:val="single" w:sz="4" w:space="0" w:color="000000"/>
              <w:left w:val="single" w:sz="4" w:space="0" w:color="000000"/>
              <w:bottom w:val="single" w:sz="4" w:space="0" w:color="000000"/>
              <w:right w:val="single" w:sz="4" w:space="0" w:color="000000"/>
            </w:tcBorders>
          </w:tcPr>
          <w:p w14:paraId="0F3A3C76" w14:textId="77777777" w:rsidR="007C3526" w:rsidRDefault="002F30D2">
            <w:pPr>
              <w:rPr>
                <w:rFonts w:ascii="Calibri" w:eastAsia="Calibri" w:hAnsi="Calibri" w:cs="Calibri"/>
                <w:sz w:val="24"/>
                <w:szCs w:val="24"/>
              </w:rPr>
            </w:pPr>
            <w:r>
              <w:rPr>
                <w:rFonts w:ascii="Calibri" w:eastAsia="Calibri" w:hAnsi="Calibri" w:cs="Calibri"/>
                <w:sz w:val="24"/>
                <w:szCs w:val="24"/>
              </w:rPr>
              <w:t>Hackathon “</w:t>
            </w:r>
            <w:proofErr w:type="spellStart"/>
            <w:r>
              <w:rPr>
                <w:rFonts w:ascii="Calibri" w:eastAsia="Calibri" w:hAnsi="Calibri" w:cs="Calibri"/>
                <w:sz w:val="24"/>
                <w:szCs w:val="24"/>
              </w:rPr>
              <w:t>InnoFood</w:t>
            </w:r>
            <w:proofErr w:type="spellEnd"/>
            <w:r>
              <w:rPr>
                <w:rFonts w:ascii="Calibri" w:eastAsia="Calibri" w:hAnsi="Calibri" w:cs="Calibri"/>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82E2726"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47</w:t>
            </w:r>
          </w:p>
        </w:tc>
        <w:tc>
          <w:tcPr>
            <w:tcW w:w="1559" w:type="dxa"/>
            <w:tcBorders>
              <w:top w:val="single" w:sz="4" w:space="0" w:color="000000"/>
              <w:left w:val="single" w:sz="4" w:space="0" w:color="000000"/>
              <w:bottom w:val="single" w:sz="4" w:space="0" w:color="000000"/>
              <w:right w:val="single" w:sz="4" w:space="0" w:color="000000"/>
            </w:tcBorders>
          </w:tcPr>
          <w:p w14:paraId="2DA0C40F"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0</w:t>
            </w:r>
          </w:p>
        </w:tc>
        <w:tc>
          <w:tcPr>
            <w:tcW w:w="1985" w:type="dxa"/>
            <w:tcBorders>
              <w:top w:val="single" w:sz="4" w:space="0" w:color="000000"/>
              <w:left w:val="single" w:sz="4" w:space="0" w:color="000000"/>
              <w:bottom w:val="single" w:sz="4" w:space="0" w:color="000000"/>
              <w:right w:val="single" w:sz="4" w:space="0" w:color="000000"/>
            </w:tcBorders>
          </w:tcPr>
          <w:p w14:paraId="0B8E3278"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24</w:t>
            </w:r>
          </w:p>
        </w:tc>
        <w:tc>
          <w:tcPr>
            <w:tcW w:w="1559" w:type="dxa"/>
            <w:tcBorders>
              <w:top w:val="single" w:sz="4" w:space="0" w:color="000000"/>
              <w:left w:val="single" w:sz="4" w:space="0" w:color="000000"/>
              <w:bottom w:val="single" w:sz="4" w:space="0" w:color="000000"/>
              <w:right w:val="single" w:sz="4" w:space="0" w:color="000000"/>
            </w:tcBorders>
          </w:tcPr>
          <w:p w14:paraId="6932CFDA"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23</w:t>
            </w:r>
          </w:p>
        </w:tc>
      </w:tr>
      <w:tr w:rsidR="007C3526" w14:paraId="0690747F" w14:textId="77777777">
        <w:tc>
          <w:tcPr>
            <w:tcW w:w="2797" w:type="dxa"/>
            <w:tcBorders>
              <w:top w:val="single" w:sz="4" w:space="0" w:color="000000"/>
              <w:left w:val="single" w:sz="4" w:space="0" w:color="000000"/>
              <w:bottom w:val="single" w:sz="4" w:space="0" w:color="000000"/>
              <w:right w:val="single" w:sz="4" w:space="0" w:color="000000"/>
            </w:tcBorders>
            <w:shd w:val="clear" w:color="auto" w:fill="F3F3F3"/>
          </w:tcPr>
          <w:p w14:paraId="4B9C6574" w14:textId="77777777" w:rsidR="007C3526" w:rsidRDefault="002F30D2">
            <w:pPr>
              <w:jc w:val="center"/>
              <w:rPr>
                <w:rFonts w:ascii="Calibri" w:eastAsia="Calibri" w:hAnsi="Calibri" w:cs="Calibri"/>
                <w:sz w:val="24"/>
                <w:szCs w:val="24"/>
              </w:rPr>
            </w:pPr>
            <w:r>
              <w:rPr>
                <w:rFonts w:ascii="Calibri" w:eastAsia="Calibri" w:hAnsi="Calibri" w:cs="Calibri"/>
                <w:b/>
                <w:sz w:val="24"/>
                <w:szCs w:val="24"/>
              </w:rPr>
              <w:t xml:space="preserve">TOTAL </w:t>
            </w:r>
          </w:p>
        </w:tc>
        <w:tc>
          <w:tcPr>
            <w:tcW w:w="1417" w:type="dxa"/>
            <w:tcBorders>
              <w:top w:val="single" w:sz="4" w:space="0" w:color="000000"/>
              <w:left w:val="single" w:sz="4" w:space="0" w:color="000000"/>
              <w:bottom w:val="single" w:sz="4" w:space="0" w:color="000000"/>
              <w:right w:val="single" w:sz="4" w:space="0" w:color="000000"/>
            </w:tcBorders>
            <w:shd w:val="clear" w:color="auto" w:fill="F3F3F3"/>
          </w:tcPr>
          <w:p w14:paraId="49ED0003" w14:textId="77777777" w:rsidR="007C3526" w:rsidRDefault="002F30D2">
            <w:pPr>
              <w:jc w:val="center"/>
              <w:rPr>
                <w:rFonts w:ascii="Calibri" w:eastAsia="Calibri" w:hAnsi="Calibri" w:cs="Calibri"/>
                <w:sz w:val="22"/>
                <w:szCs w:val="22"/>
                <w:highlight w:val="green"/>
              </w:rPr>
            </w:pPr>
            <w:r>
              <w:rPr>
                <w:rFonts w:ascii="Calibri" w:eastAsia="Calibri" w:hAnsi="Calibri" w:cs="Calibri"/>
                <w:sz w:val="22"/>
                <w:szCs w:val="22"/>
              </w:rPr>
              <w:t>270</w:t>
            </w:r>
          </w:p>
        </w:tc>
        <w:tc>
          <w:tcPr>
            <w:tcW w:w="1559" w:type="dxa"/>
            <w:tcBorders>
              <w:top w:val="single" w:sz="4" w:space="0" w:color="000000"/>
              <w:left w:val="single" w:sz="4" w:space="0" w:color="000000"/>
              <w:bottom w:val="single" w:sz="4" w:space="0" w:color="000000"/>
              <w:right w:val="single" w:sz="4" w:space="0" w:color="000000"/>
            </w:tcBorders>
            <w:shd w:val="clear" w:color="auto" w:fill="F3F3F3"/>
          </w:tcPr>
          <w:p w14:paraId="24264A02"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24</w:t>
            </w:r>
          </w:p>
        </w:tc>
        <w:tc>
          <w:tcPr>
            <w:tcW w:w="1985" w:type="dxa"/>
            <w:tcBorders>
              <w:top w:val="single" w:sz="4" w:space="0" w:color="000000"/>
              <w:left w:val="single" w:sz="4" w:space="0" w:color="000000"/>
              <w:bottom w:val="single" w:sz="4" w:space="0" w:color="000000"/>
              <w:right w:val="single" w:sz="4" w:space="0" w:color="000000"/>
            </w:tcBorders>
            <w:shd w:val="clear" w:color="auto" w:fill="F3F3F3"/>
          </w:tcPr>
          <w:p w14:paraId="6BF1FD2D"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84</w:t>
            </w:r>
          </w:p>
        </w:tc>
        <w:tc>
          <w:tcPr>
            <w:tcW w:w="1559" w:type="dxa"/>
            <w:tcBorders>
              <w:top w:val="single" w:sz="4" w:space="0" w:color="000000"/>
              <w:left w:val="single" w:sz="4" w:space="0" w:color="000000"/>
              <w:bottom w:val="single" w:sz="4" w:space="0" w:color="000000"/>
              <w:right w:val="single" w:sz="4" w:space="0" w:color="000000"/>
            </w:tcBorders>
            <w:shd w:val="clear" w:color="auto" w:fill="F3F3F3"/>
          </w:tcPr>
          <w:p w14:paraId="3D8A8801" w14:textId="77777777" w:rsidR="007C3526" w:rsidRDefault="002F30D2">
            <w:pPr>
              <w:jc w:val="center"/>
              <w:rPr>
                <w:rFonts w:ascii="Calibri" w:eastAsia="Calibri" w:hAnsi="Calibri" w:cs="Calibri"/>
                <w:sz w:val="22"/>
                <w:szCs w:val="22"/>
                <w:highlight w:val="green"/>
              </w:rPr>
            </w:pPr>
            <w:r>
              <w:rPr>
                <w:rFonts w:ascii="Calibri" w:eastAsia="Calibri" w:hAnsi="Calibri" w:cs="Calibri"/>
                <w:sz w:val="22"/>
                <w:szCs w:val="22"/>
              </w:rPr>
              <w:t>162</w:t>
            </w:r>
          </w:p>
        </w:tc>
      </w:tr>
    </w:tbl>
    <w:p w14:paraId="6ED1CF5A" w14:textId="77777777" w:rsidR="007C3526" w:rsidRDefault="007C3526">
      <w:pPr>
        <w:tabs>
          <w:tab w:val="left" w:pos="7320"/>
        </w:tabs>
        <w:jc w:val="center"/>
        <w:rPr>
          <w:rFonts w:ascii="Calibri" w:eastAsia="Calibri" w:hAnsi="Calibri" w:cs="Calibri"/>
          <w:b/>
          <w:sz w:val="26"/>
          <w:szCs w:val="26"/>
        </w:rPr>
      </w:pPr>
    </w:p>
    <w:p w14:paraId="020C97C6" w14:textId="77777777" w:rsidR="007C3526" w:rsidRDefault="002F30D2">
      <w:pPr>
        <w:jc w:val="center"/>
        <w:rPr>
          <w:rFonts w:ascii="Calibri" w:eastAsia="Calibri" w:hAnsi="Calibri" w:cs="Calibri"/>
          <w:sz w:val="24"/>
          <w:szCs w:val="24"/>
        </w:rPr>
      </w:pPr>
      <w:r>
        <w:br w:type="page"/>
      </w:r>
      <w:r>
        <w:rPr>
          <w:rFonts w:ascii="Calibri" w:eastAsia="Calibri" w:hAnsi="Calibri" w:cs="Calibri"/>
          <w:b/>
          <w:sz w:val="24"/>
          <w:szCs w:val="24"/>
        </w:rPr>
        <w:lastRenderedPageBreak/>
        <w:t>Study Plan for module “</w:t>
      </w:r>
      <w:r>
        <w:rPr>
          <w:rFonts w:ascii="Calibri" w:eastAsia="Calibri" w:hAnsi="Calibri" w:cs="Calibri"/>
          <w:b/>
          <w:smallCaps/>
          <w:sz w:val="24"/>
          <w:szCs w:val="24"/>
        </w:rPr>
        <w:t>New Food Product Development</w:t>
      </w:r>
      <w:r>
        <w:rPr>
          <w:rFonts w:ascii="Calibri" w:eastAsia="Calibri" w:hAnsi="Calibri" w:cs="Calibri"/>
          <w:b/>
          <w:sz w:val="24"/>
          <w:szCs w:val="24"/>
        </w:rPr>
        <w:t>” in Tajikistan.</w:t>
      </w:r>
    </w:p>
    <w:tbl>
      <w:tblPr>
        <w:tblStyle w:val="a4"/>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7"/>
        <w:gridCol w:w="1417"/>
        <w:gridCol w:w="1559"/>
        <w:gridCol w:w="1985"/>
        <w:gridCol w:w="1559"/>
      </w:tblGrid>
      <w:tr w:rsidR="007C3526" w14:paraId="17A55728" w14:textId="77777777">
        <w:trPr>
          <w:cantSplit/>
          <w:trHeight w:val="240"/>
        </w:trPr>
        <w:tc>
          <w:tcPr>
            <w:tcW w:w="2797" w:type="dxa"/>
            <w:vMerge w:val="restart"/>
            <w:tcBorders>
              <w:top w:val="single" w:sz="4" w:space="0" w:color="000000"/>
              <w:left w:val="single" w:sz="4" w:space="0" w:color="000000"/>
              <w:bottom w:val="single" w:sz="4" w:space="0" w:color="000000"/>
              <w:right w:val="single" w:sz="4" w:space="0" w:color="000000"/>
            </w:tcBorders>
          </w:tcPr>
          <w:p w14:paraId="382745F2" w14:textId="77777777" w:rsidR="007C3526" w:rsidRDefault="007C3526">
            <w:pPr>
              <w:jc w:val="center"/>
              <w:rPr>
                <w:rFonts w:ascii="Calibri" w:eastAsia="Calibri" w:hAnsi="Calibri" w:cs="Calibri"/>
                <w:sz w:val="24"/>
                <w:szCs w:val="24"/>
              </w:rPr>
            </w:pPr>
          </w:p>
          <w:p w14:paraId="55B3258A" w14:textId="77777777" w:rsidR="007C3526" w:rsidRDefault="002F30D2">
            <w:pPr>
              <w:jc w:val="center"/>
              <w:rPr>
                <w:rFonts w:ascii="Calibri" w:eastAsia="Calibri" w:hAnsi="Calibri" w:cs="Calibri"/>
                <w:sz w:val="24"/>
                <w:szCs w:val="24"/>
              </w:rPr>
            </w:pPr>
            <w:r>
              <w:rPr>
                <w:rFonts w:ascii="Calibri" w:eastAsia="Calibri" w:hAnsi="Calibri" w:cs="Calibri"/>
                <w:b/>
                <w:sz w:val="24"/>
                <w:szCs w:val="24"/>
              </w:rPr>
              <w:t>Themes</w:t>
            </w:r>
          </w:p>
        </w:tc>
        <w:tc>
          <w:tcPr>
            <w:tcW w:w="6520" w:type="dxa"/>
            <w:gridSpan w:val="4"/>
            <w:tcBorders>
              <w:top w:val="single" w:sz="4" w:space="0" w:color="000000"/>
              <w:left w:val="single" w:sz="4" w:space="0" w:color="000000"/>
              <w:bottom w:val="single" w:sz="4" w:space="0" w:color="000000"/>
              <w:right w:val="single" w:sz="4" w:space="0" w:color="000000"/>
            </w:tcBorders>
          </w:tcPr>
          <w:p w14:paraId="54B3FAB2" w14:textId="77777777" w:rsidR="007C3526" w:rsidRDefault="002F30D2">
            <w:pPr>
              <w:tabs>
                <w:tab w:val="left" w:pos="1380"/>
              </w:tabs>
              <w:jc w:val="center"/>
              <w:rPr>
                <w:rFonts w:ascii="Calibri" w:eastAsia="Calibri" w:hAnsi="Calibri" w:cs="Calibri"/>
                <w:sz w:val="24"/>
                <w:szCs w:val="24"/>
              </w:rPr>
            </w:pPr>
            <w:r>
              <w:rPr>
                <w:rFonts w:ascii="Calibri" w:eastAsia="Calibri" w:hAnsi="Calibri" w:cs="Calibri"/>
                <w:b/>
                <w:color w:val="222222"/>
                <w:sz w:val="24"/>
                <w:szCs w:val="24"/>
              </w:rPr>
              <w:t>Number of hours</w:t>
            </w:r>
          </w:p>
        </w:tc>
      </w:tr>
      <w:tr w:rsidR="007C3526" w14:paraId="7270FA0F" w14:textId="77777777">
        <w:trPr>
          <w:cantSplit/>
        </w:trPr>
        <w:tc>
          <w:tcPr>
            <w:tcW w:w="2797" w:type="dxa"/>
            <w:vMerge/>
            <w:tcBorders>
              <w:top w:val="single" w:sz="4" w:space="0" w:color="000000"/>
              <w:left w:val="single" w:sz="4" w:space="0" w:color="000000"/>
              <w:bottom w:val="single" w:sz="4" w:space="0" w:color="000000"/>
              <w:right w:val="single" w:sz="4" w:space="0" w:color="000000"/>
            </w:tcBorders>
          </w:tcPr>
          <w:p w14:paraId="3D0D60DD" w14:textId="77777777" w:rsidR="007C3526" w:rsidRDefault="007C3526">
            <w:pPr>
              <w:widowControl w:val="0"/>
              <w:spacing w:line="276" w:lineRule="auto"/>
              <w:rPr>
                <w:rFonts w:ascii="Calibri" w:eastAsia="Calibri" w:hAnsi="Calibri" w:cs="Calibri"/>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549D521" w14:textId="77777777" w:rsidR="007C3526" w:rsidRDefault="002F30D2">
            <w:pPr>
              <w:jc w:val="center"/>
              <w:rPr>
                <w:rFonts w:ascii="Calibri" w:eastAsia="Calibri" w:hAnsi="Calibri" w:cs="Calibri"/>
                <w:sz w:val="24"/>
                <w:szCs w:val="24"/>
              </w:rPr>
            </w:pPr>
            <w:r>
              <w:rPr>
                <w:rFonts w:ascii="Calibri" w:eastAsia="Calibri" w:hAnsi="Calibri" w:cs="Calibri"/>
                <w:sz w:val="24"/>
                <w:szCs w:val="24"/>
              </w:rPr>
              <w:t>Total</w:t>
            </w:r>
          </w:p>
        </w:tc>
        <w:tc>
          <w:tcPr>
            <w:tcW w:w="1559" w:type="dxa"/>
            <w:tcBorders>
              <w:top w:val="single" w:sz="4" w:space="0" w:color="000000"/>
              <w:left w:val="single" w:sz="4" w:space="0" w:color="000000"/>
              <w:bottom w:val="single" w:sz="4" w:space="0" w:color="000000"/>
              <w:right w:val="single" w:sz="4" w:space="0" w:color="000000"/>
            </w:tcBorders>
          </w:tcPr>
          <w:p w14:paraId="3C821A78" w14:textId="77777777" w:rsidR="007C3526" w:rsidRDefault="002F30D2">
            <w:pPr>
              <w:jc w:val="center"/>
              <w:rPr>
                <w:rFonts w:ascii="Calibri" w:eastAsia="Calibri" w:hAnsi="Calibri" w:cs="Calibri"/>
                <w:sz w:val="24"/>
                <w:szCs w:val="24"/>
              </w:rPr>
            </w:pPr>
            <w:r>
              <w:rPr>
                <w:rFonts w:ascii="Calibri" w:eastAsia="Calibri" w:hAnsi="Calibri" w:cs="Calibri"/>
                <w:sz w:val="24"/>
                <w:szCs w:val="24"/>
              </w:rPr>
              <w:t>Lectures</w:t>
            </w:r>
          </w:p>
        </w:tc>
        <w:tc>
          <w:tcPr>
            <w:tcW w:w="1985" w:type="dxa"/>
            <w:tcBorders>
              <w:top w:val="single" w:sz="4" w:space="0" w:color="000000"/>
              <w:left w:val="single" w:sz="4" w:space="0" w:color="000000"/>
              <w:bottom w:val="single" w:sz="4" w:space="0" w:color="000000"/>
              <w:right w:val="single" w:sz="4" w:space="0" w:color="000000"/>
            </w:tcBorders>
          </w:tcPr>
          <w:p w14:paraId="663E525F" w14:textId="77777777" w:rsidR="007C3526" w:rsidRDefault="002F30D2">
            <w:pPr>
              <w:jc w:val="center"/>
              <w:rPr>
                <w:rFonts w:ascii="Calibri" w:eastAsia="Calibri" w:hAnsi="Calibri" w:cs="Calibri"/>
                <w:color w:val="222222"/>
                <w:sz w:val="24"/>
                <w:szCs w:val="24"/>
                <w:highlight w:val="green"/>
              </w:rPr>
            </w:pPr>
            <w:r>
              <w:rPr>
                <w:rFonts w:ascii="Calibri" w:eastAsia="Calibri" w:hAnsi="Calibri" w:cs="Calibri"/>
                <w:sz w:val="24"/>
                <w:szCs w:val="24"/>
              </w:rPr>
              <w:t>Practical works / seminars</w:t>
            </w:r>
          </w:p>
        </w:tc>
        <w:tc>
          <w:tcPr>
            <w:tcW w:w="1559" w:type="dxa"/>
            <w:tcBorders>
              <w:top w:val="single" w:sz="4" w:space="0" w:color="000000"/>
              <w:left w:val="single" w:sz="4" w:space="0" w:color="000000"/>
              <w:bottom w:val="single" w:sz="4" w:space="0" w:color="000000"/>
              <w:right w:val="single" w:sz="4" w:space="0" w:color="000000"/>
            </w:tcBorders>
          </w:tcPr>
          <w:p w14:paraId="7FEAEC1C" w14:textId="77777777" w:rsidR="007C3526" w:rsidRDefault="002F30D2">
            <w:pPr>
              <w:jc w:val="center"/>
              <w:rPr>
                <w:rFonts w:ascii="Calibri" w:eastAsia="Calibri" w:hAnsi="Calibri" w:cs="Calibri"/>
                <w:color w:val="222222"/>
                <w:sz w:val="24"/>
                <w:szCs w:val="24"/>
                <w:highlight w:val="green"/>
              </w:rPr>
            </w:pPr>
            <w:r>
              <w:rPr>
                <w:rFonts w:ascii="Calibri" w:eastAsia="Calibri" w:hAnsi="Calibri" w:cs="Calibri"/>
                <w:color w:val="222222"/>
                <w:sz w:val="24"/>
                <w:szCs w:val="24"/>
              </w:rPr>
              <w:t xml:space="preserve">Independent works </w:t>
            </w:r>
          </w:p>
        </w:tc>
      </w:tr>
      <w:tr w:rsidR="007C3526" w14:paraId="33A73C3C" w14:textId="77777777">
        <w:tc>
          <w:tcPr>
            <w:tcW w:w="2797" w:type="dxa"/>
            <w:tcBorders>
              <w:top w:val="single" w:sz="4" w:space="0" w:color="000000"/>
              <w:left w:val="single" w:sz="4" w:space="0" w:color="000000"/>
              <w:bottom w:val="single" w:sz="4" w:space="0" w:color="000000"/>
              <w:right w:val="single" w:sz="4" w:space="0" w:color="000000"/>
            </w:tcBorders>
          </w:tcPr>
          <w:p w14:paraId="73361672" w14:textId="77777777" w:rsidR="007C3526" w:rsidRDefault="002F30D2">
            <w:pPr>
              <w:rPr>
                <w:rFonts w:ascii="Calibri" w:eastAsia="Calibri" w:hAnsi="Calibri" w:cs="Calibri"/>
                <w:sz w:val="24"/>
                <w:szCs w:val="24"/>
              </w:rPr>
            </w:pPr>
            <w:r>
              <w:rPr>
                <w:rFonts w:ascii="Calibri" w:eastAsia="Calibri" w:hAnsi="Calibri" w:cs="Calibri"/>
                <w:sz w:val="24"/>
                <w:szCs w:val="24"/>
              </w:rPr>
              <w:t>Innovation role in science and entrepreneurship</w:t>
            </w:r>
          </w:p>
        </w:tc>
        <w:tc>
          <w:tcPr>
            <w:tcW w:w="1417" w:type="dxa"/>
            <w:tcBorders>
              <w:top w:val="single" w:sz="4" w:space="0" w:color="000000"/>
              <w:left w:val="single" w:sz="4" w:space="0" w:color="000000"/>
              <w:bottom w:val="single" w:sz="4" w:space="0" w:color="000000"/>
              <w:right w:val="single" w:sz="4" w:space="0" w:color="000000"/>
            </w:tcBorders>
          </w:tcPr>
          <w:p w14:paraId="7D07FD22"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31</w:t>
            </w:r>
          </w:p>
        </w:tc>
        <w:tc>
          <w:tcPr>
            <w:tcW w:w="1559" w:type="dxa"/>
            <w:tcBorders>
              <w:top w:val="single" w:sz="4" w:space="0" w:color="000000"/>
              <w:left w:val="single" w:sz="4" w:space="0" w:color="000000"/>
              <w:bottom w:val="single" w:sz="4" w:space="0" w:color="000000"/>
              <w:right w:val="single" w:sz="4" w:space="0" w:color="000000"/>
            </w:tcBorders>
          </w:tcPr>
          <w:p w14:paraId="36870CF2"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9</w:t>
            </w:r>
          </w:p>
        </w:tc>
        <w:tc>
          <w:tcPr>
            <w:tcW w:w="1985" w:type="dxa"/>
            <w:tcBorders>
              <w:top w:val="single" w:sz="4" w:space="0" w:color="000000"/>
              <w:left w:val="single" w:sz="4" w:space="0" w:color="000000"/>
              <w:bottom w:val="single" w:sz="4" w:space="0" w:color="000000"/>
              <w:right w:val="single" w:sz="4" w:space="0" w:color="000000"/>
            </w:tcBorders>
          </w:tcPr>
          <w:p w14:paraId="760862AC"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w:t>
            </w:r>
          </w:p>
        </w:tc>
        <w:tc>
          <w:tcPr>
            <w:tcW w:w="1559" w:type="dxa"/>
            <w:tcBorders>
              <w:top w:val="single" w:sz="4" w:space="0" w:color="000000"/>
              <w:left w:val="single" w:sz="4" w:space="0" w:color="000000"/>
              <w:bottom w:val="single" w:sz="4" w:space="0" w:color="000000"/>
              <w:right w:val="single" w:sz="4" w:space="0" w:color="000000"/>
            </w:tcBorders>
          </w:tcPr>
          <w:p w14:paraId="3ABE5A9E"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22</w:t>
            </w:r>
          </w:p>
        </w:tc>
      </w:tr>
      <w:tr w:rsidR="007C3526" w14:paraId="29983562" w14:textId="77777777">
        <w:tc>
          <w:tcPr>
            <w:tcW w:w="2797" w:type="dxa"/>
            <w:tcBorders>
              <w:top w:val="single" w:sz="4" w:space="0" w:color="000000"/>
              <w:left w:val="single" w:sz="4" w:space="0" w:color="000000"/>
              <w:bottom w:val="single" w:sz="4" w:space="0" w:color="000000"/>
              <w:right w:val="single" w:sz="4" w:space="0" w:color="000000"/>
            </w:tcBorders>
          </w:tcPr>
          <w:p w14:paraId="31BEA5A9" w14:textId="77777777" w:rsidR="007C3526" w:rsidRDefault="002F30D2">
            <w:pPr>
              <w:widowControl w:val="0"/>
              <w:rPr>
                <w:rFonts w:ascii="Calibri" w:eastAsia="Calibri" w:hAnsi="Calibri" w:cs="Calibri"/>
                <w:sz w:val="24"/>
                <w:szCs w:val="24"/>
              </w:rPr>
            </w:pPr>
            <w:r>
              <w:rPr>
                <w:rFonts w:ascii="Calibri" w:eastAsia="Calibri" w:hAnsi="Calibri" w:cs="Calibri"/>
                <w:sz w:val="24"/>
                <w:szCs w:val="24"/>
              </w:rPr>
              <w:t>Idea generation</w:t>
            </w:r>
          </w:p>
        </w:tc>
        <w:tc>
          <w:tcPr>
            <w:tcW w:w="1417" w:type="dxa"/>
            <w:tcBorders>
              <w:top w:val="single" w:sz="4" w:space="0" w:color="000000"/>
              <w:left w:val="single" w:sz="4" w:space="0" w:color="000000"/>
              <w:bottom w:val="single" w:sz="4" w:space="0" w:color="000000"/>
              <w:right w:val="single" w:sz="4" w:space="0" w:color="000000"/>
            </w:tcBorders>
          </w:tcPr>
          <w:p w14:paraId="79E61264"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54</w:t>
            </w:r>
          </w:p>
        </w:tc>
        <w:tc>
          <w:tcPr>
            <w:tcW w:w="1559" w:type="dxa"/>
            <w:tcBorders>
              <w:top w:val="single" w:sz="4" w:space="0" w:color="000000"/>
              <w:left w:val="single" w:sz="4" w:space="0" w:color="000000"/>
              <w:bottom w:val="single" w:sz="4" w:space="0" w:color="000000"/>
              <w:right w:val="single" w:sz="4" w:space="0" w:color="000000"/>
            </w:tcBorders>
          </w:tcPr>
          <w:p w14:paraId="0A5C89E8"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12</w:t>
            </w:r>
          </w:p>
        </w:tc>
        <w:tc>
          <w:tcPr>
            <w:tcW w:w="1985" w:type="dxa"/>
            <w:tcBorders>
              <w:top w:val="single" w:sz="4" w:space="0" w:color="000000"/>
              <w:left w:val="single" w:sz="4" w:space="0" w:color="000000"/>
              <w:bottom w:val="single" w:sz="4" w:space="0" w:color="000000"/>
              <w:right w:val="single" w:sz="4" w:space="0" w:color="000000"/>
            </w:tcBorders>
          </w:tcPr>
          <w:p w14:paraId="1B233B43"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22</w:t>
            </w:r>
          </w:p>
        </w:tc>
        <w:tc>
          <w:tcPr>
            <w:tcW w:w="1559" w:type="dxa"/>
            <w:tcBorders>
              <w:top w:val="single" w:sz="4" w:space="0" w:color="000000"/>
              <w:left w:val="single" w:sz="4" w:space="0" w:color="000000"/>
              <w:bottom w:val="single" w:sz="4" w:space="0" w:color="000000"/>
              <w:right w:val="single" w:sz="4" w:space="0" w:color="000000"/>
            </w:tcBorders>
          </w:tcPr>
          <w:p w14:paraId="31A532BC"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22</w:t>
            </w:r>
          </w:p>
        </w:tc>
      </w:tr>
      <w:tr w:rsidR="007C3526" w14:paraId="70A7B679" w14:textId="77777777">
        <w:tc>
          <w:tcPr>
            <w:tcW w:w="2797" w:type="dxa"/>
            <w:tcBorders>
              <w:top w:val="single" w:sz="4" w:space="0" w:color="000000"/>
              <w:left w:val="single" w:sz="4" w:space="0" w:color="000000"/>
              <w:bottom w:val="single" w:sz="4" w:space="0" w:color="000000"/>
              <w:right w:val="single" w:sz="4" w:space="0" w:color="000000"/>
            </w:tcBorders>
          </w:tcPr>
          <w:p w14:paraId="4F44B755" w14:textId="77777777" w:rsidR="007C3526" w:rsidRDefault="002F30D2">
            <w:pPr>
              <w:rPr>
                <w:rFonts w:ascii="Calibri" w:eastAsia="Calibri" w:hAnsi="Calibri" w:cs="Calibri"/>
                <w:sz w:val="24"/>
                <w:szCs w:val="24"/>
              </w:rPr>
            </w:pPr>
            <w:r>
              <w:rPr>
                <w:rFonts w:ascii="Calibri" w:eastAsia="Calibri" w:hAnsi="Calibri" w:cs="Calibri"/>
                <w:sz w:val="24"/>
                <w:szCs w:val="24"/>
              </w:rPr>
              <w:t xml:space="preserve">Product development </w:t>
            </w:r>
          </w:p>
        </w:tc>
        <w:tc>
          <w:tcPr>
            <w:tcW w:w="1417" w:type="dxa"/>
            <w:tcBorders>
              <w:top w:val="single" w:sz="4" w:space="0" w:color="000000"/>
              <w:left w:val="single" w:sz="4" w:space="0" w:color="000000"/>
              <w:bottom w:val="single" w:sz="4" w:space="0" w:color="000000"/>
              <w:right w:val="single" w:sz="4" w:space="0" w:color="000000"/>
            </w:tcBorders>
          </w:tcPr>
          <w:p w14:paraId="1A3A23B4"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49</w:t>
            </w:r>
          </w:p>
        </w:tc>
        <w:tc>
          <w:tcPr>
            <w:tcW w:w="1559" w:type="dxa"/>
            <w:tcBorders>
              <w:top w:val="single" w:sz="4" w:space="0" w:color="000000"/>
              <w:left w:val="single" w:sz="4" w:space="0" w:color="000000"/>
              <w:bottom w:val="single" w:sz="4" w:space="0" w:color="000000"/>
              <w:right w:val="single" w:sz="4" w:space="0" w:color="000000"/>
            </w:tcBorders>
          </w:tcPr>
          <w:p w14:paraId="4378727A"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8</w:t>
            </w:r>
          </w:p>
        </w:tc>
        <w:tc>
          <w:tcPr>
            <w:tcW w:w="1985" w:type="dxa"/>
            <w:tcBorders>
              <w:top w:val="single" w:sz="4" w:space="0" w:color="000000"/>
              <w:left w:val="single" w:sz="4" w:space="0" w:color="000000"/>
              <w:bottom w:val="single" w:sz="4" w:space="0" w:color="000000"/>
              <w:right w:val="single" w:sz="4" w:space="0" w:color="000000"/>
            </w:tcBorders>
          </w:tcPr>
          <w:p w14:paraId="7ECC9419"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20</w:t>
            </w:r>
          </w:p>
        </w:tc>
        <w:tc>
          <w:tcPr>
            <w:tcW w:w="1559" w:type="dxa"/>
            <w:tcBorders>
              <w:top w:val="single" w:sz="4" w:space="0" w:color="000000"/>
              <w:left w:val="single" w:sz="4" w:space="0" w:color="000000"/>
              <w:bottom w:val="single" w:sz="4" w:space="0" w:color="000000"/>
              <w:right w:val="single" w:sz="4" w:space="0" w:color="000000"/>
            </w:tcBorders>
          </w:tcPr>
          <w:p w14:paraId="095A84DD"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22</w:t>
            </w:r>
          </w:p>
        </w:tc>
      </w:tr>
      <w:tr w:rsidR="007C3526" w14:paraId="1B37A7B9" w14:textId="77777777">
        <w:tc>
          <w:tcPr>
            <w:tcW w:w="2797" w:type="dxa"/>
            <w:tcBorders>
              <w:top w:val="single" w:sz="4" w:space="0" w:color="000000"/>
              <w:left w:val="single" w:sz="4" w:space="0" w:color="000000"/>
              <w:bottom w:val="single" w:sz="4" w:space="0" w:color="000000"/>
              <w:right w:val="single" w:sz="4" w:space="0" w:color="000000"/>
            </w:tcBorders>
          </w:tcPr>
          <w:p w14:paraId="6D1035E4" w14:textId="77777777" w:rsidR="007C3526" w:rsidRDefault="002F30D2">
            <w:pPr>
              <w:rPr>
                <w:rFonts w:ascii="Calibri" w:eastAsia="Calibri" w:hAnsi="Calibri" w:cs="Calibri"/>
                <w:sz w:val="24"/>
                <w:szCs w:val="24"/>
              </w:rPr>
            </w:pPr>
            <w:r>
              <w:rPr>
                <w:rFonts w:ascii="Calibri" w:eastAsia="Calibri" w:hAnsi="Calibri" w:cs="Calibri"/>
                <w:sz w:val="24"/>
                <w:szCs w:val="24"/>
              </w:rPr>
              <w:t xml:space="preserve">Commercialization </w:t>
            </w:r>
          </w:p>
        </w:tc>
        <w:tc>
          <w:tcPr>
            <w:tcW w:w="1417" w:type="dxa"/>
            <w:tcBorders>
              <w:top w:val="single" w:sz="4" w:space="0" w:color="000000"/>
              <w:left w:val="single" w:sz="4" w:space="0" w:color="000000"/>
              <w:bottom w:val="single" w:sz="4" w:space="0" w:color="000000"/>
              <w:right w:val="single" w:sz="4" w:space="0" w:color="000000"/>
            </w:tcBorders>
          </w:tcPr>
          <w:p w14:paraId="21F06870"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42</w:t>
            </w:r>
          </w:p>
        </w:tc>
        <w:tc>
          <w:tcPr>
            <w:tcW w:w="1559" w:type="dxa"/>
            <w:tcBorders>
              <w:top w:val="single" w:sz="4" w:space="0" w:color="000000"/>
              <w:left w:val="single" w:sz="4" w:space="0" w:color="000000"/>
              <w:bottom w:val="single" w:sz="4" w:space="0" w:color="000000"/>
              <w:right w:val="single" w:sz="4" w:space="0" w:color="000000"/>
            </w:tcBorders>
          </w:tcPr>
          <w:p w14:paraId="1EE346DD"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9</w:t>
            </w:r>
          </w:p>
        </w:tc>
        <w:tc>
          <w:tcPr>
            <w:tcW w:w="1985" w:type="dxa"/>
            <w:tcBorders>
              <w:top w:val="single" w:sz="4" w:space="0" w:color="000000"/>
              <w:left w:val="single" w:sz="4" w:space="0" w:color="000000"/>
              <w:bottom w:val="single" w:sz="4" w:space="0" w:color="000000"/>
              <w:right w:val="single" w:sz="4" w:space="0" w:color="000000"/>
            </w:tcBorders>
          </w:tcPr>
          <w:p w14:paraId="10224C47"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11</w:t>
            </w:r>
          </w:p>
        </w:tc>
        <w:tc>
          <w:tcPr>
            <w:tcW w:w="1559" w:type="dxa"/>
            <w:tcBorders>
              <w:top w:val="single" w:sz="4" w:space="0" w:color="000000"/>
              <w:left w:val="single" w:sz="4" w:space="0" w:color="000000"/>
              <w:bottom w:val="single" w:sz="4" w:space="0" w:color="000000"/>
              <w:right w:val="single" w:sz="4" w:space="0" w:color="000000"/>
            </w:tcBorders>
          </w:tcPr>
          <w:p w14:paraId="0ED4F7EB"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22</w:t>
            </w:r>
          </w:p>
        </w:tc>
      </w:tr>
      <w:tr w:rsidR="007C3526" w14:paraId="25C64E4D" w14:textId="77777777">
        <w:tc>
          <w:tcPr>
            <w:tcW w:w="2797" w:type="dxa"/>
            <w:tcBorders>
              <w:top w:val="single" w:sz="4" w:space="0" w:color="000000"/>
              <w:left w:val="single" w:sz="4" w:space="0" w:color="000000"/>
              <w:bottom w:val="single" w:sz="4" w:space="0" w:color="000000"/>
              <w:right w:val="single" w:sz="4" w:space="0" w:color="000000"/>
            </w:tcBorders>
          </w:tcPr>
          <w:p w14:paraId="412A2445" w14:textId="77777777" w:rsidR="007C3526" w:rsidRDefault="002F30D2">
            <w:pPr>
              <w:rPr>
                <w:rFonts w:ascii="Calibri" w:eastAsia="Calibri" w:hAnsi="Calibri" w:cs="Calibri"/>
                <w:sz w:val="24"/>
                <w:szCs w:val="24"/>
              </w:rPr>
            </w:pPr>
            <w:r>
              <w:rPr>
                <w:rFonts w:ascii="Calibri" w:eastAsia="Calibri" w:hAnsi="Calibri" w:cs="Calibri"/>
                <w:sz w:val="24"/>
                <w:szCs w:val="24"/>
              </w:rPr>
              <w:t>Evaluation of new product development process.</w:t>
            </w:r>
          </w:p>
        </w:tc>
        <w:tc>
          <w:tcPr>
            <w:tcW w:w="1417" w:type="dxa"/>
            <w:tcBorders>
              <w:top w:val="single" w:sz="4" w:space="0" w:color="000000"/>
              <w:left w:val="single" w:sz="4" w:space="0" w:color="000000"/>
              <w:bottom w:val="single" w:sz="4" w:space="0" w:color="000000"/>
              <w:right w:val="single" w:sz="4" w:space="0" w:color="000000"/>
            </w:tcBorders>
          </w:tcPr>
          <w:p w14:paraId="08BE5086"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34</w:t>
            </w:r>
          </w:p>
        </w:tc>
        <w:tc>
          <w:tcPr>
            <w:tcW w:w="1559" w:type="dxa"/>
            <w:tcBorders>
              <w:top w:val="single" w:sz="4" w:space="0" w:color="000000"/>
              <w:left w:val="single" w:sz="4" w:space="0" w:color="000000"/>
              <w:bottom w:val="single" w:sz="4" w:space="0" w:color="000000"/>
              <w:right w:val="single" w:sz="4" w:space="0" w:color="000000"/>
            </w:tcBorders>
          </w:tcPr>
          <w:p w14:paraId="0823D5E9"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5</w:t>
            </w:r>
          </w:p>
        </w:tc>
        <w:tc>
          <w:tcPr>
            <w:tcW w:w="1985" w:type="dxa"/>
            <w:tcBorders>
              <w:top w:val="single" w:sz="4" w:space="0" w:color="000000"/>
              <w:left w:val="single" w:sz="4" w:space="0" w:color="000000"/>
              <w:bottom w:val="single" w:sz="4" w:space="0" w:color="000000"/>
              <w:right w:val="single" w:sz="4" w:space="0" w:color="000000"/>
            </w:tcBorders>
          </w:tcPr>
          <w:p w14:paraId="61D20C15"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8</w:t>
            </w:r>
          </w:p>
        </w:tc>
        <w:tc>
          <w:tcPr>
            <w:tcW w:w="1559" w:type="dxa"/>
            <w:tcBorders>
              <w:top w:val="single" w:sz="4" w:space="0" w:color="000000"/>
              <w:left w:val="single" w:sz="4" w:space="0" w:color="000000"/>
              <w:bottom w:val="single" w:sz="4" w:space="0" w:color="000000"/>
              <w:right w:val="single" w:sz="4" w:space="0" w:color="000000"/>
            </w:tcBorders>
          </w:tcPr>
          <w:p w14:paraId="5226638F"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21</w:t>
            </w:r>
          </w:p>
        </w:tc>
      </w:tr>
      <w:tr w:rsidR="007C3526" w14:paraId="0BECA9F3" w14:textId="77777777">
        <w:tc>
          <w:tcPr>
            <w:tcW w:w="2797" w:type="dxa"/>
            <w:tcBorders>
              <w:top w:val="single" w:sz="4" w:space="0" w:color="000000"/>
              <w:left w:val="single" w:sz="4" w:space="0" w:color="000000"/>
              <w:bottom w:val="single" w:sz="4" w:space="0" w:color="000000"/>
              <w:right w:val="single" w:sz="4" w:space="0" w:color="000000"/>
            </w:tcBorders>
          </w:tcPr>
          <w:p w14:paraId="43B6A249" w14:textId="77777777" w:rsidR="007C3526" w:rsidRDefault="002F30D2">
            <w:pPr>
              <w:rPr>
                <w:rFonts w:ascii="Calibri" w:eastAsia="Calibri" w:hAnsi="Calibri" w:cs="Calibri"/>
                <w:sz w:val="24"/>
                <w:szCs w:val="24"/>
              </w:rPr>
            </w:pPr>
            <w:r>
              <w:rPr>
                <w:rFonts w:ascii="Calibri" w:eastAsia="Calibri" w:hAnsi="Calibri" w:cs="Calibri"/>
                <w:sz w:val="24"/>
                <w:szCs w:val="24"/>
              </w:rPr>
              <w:t>Hackathon “</w:t>
            </w:r>
            <w:proofErr w:type="spellStart"/>
            <w:r>
              <w:rPr>
                <w:rFonts w:ascii="Calibri" w:eastAsia="Calibri" w:hAnsi="Calibri" w:cs="Calibri"/>
                <w:sz w:val="24"/>
                <w:szCs w:val="24"/>
              </w:rPr>
              <w:t>InnoFood</w:t>
            </w:r>
            <w:proofErr w:type="spellEnd"/>
            <w:r>
              <w:rPr>
                <w:rFonts w:ascii="Calibri" w:eastAsia="Calibri" w:hAnsi="Calibri" w:cs="Calibri"/>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07C9AD8"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50</w:t>
            </w:r>
          </w:p>
        </w:tc>
        <w:tc>
          <w:tcPr>
            <w:tcW w:w="1559" w:type="dxa"/>
            <w:tcBorders>
              <w:top w:val="single" w:sz="4" w:space="0" w:color="000000"/>
              <w:left w:val="single" w:sz="4" w:space="0" w:color="000000"/>
              <w:bottom w:val="single" w:sz="4" w:space="0" w:color="000000"/>
              <w:right w:val="single" w:sz="4" w:space="0" w:color="000000"/>
            </w:tcBorders>
          </w:tcPr>
          <w:p w14:paraId="574D1F84" w14:textId="77777777" w:rsidR="007C3526" w:rsidRDefault="007C3526">
            <w:pPr>
              <w:jc w:val="center"/>
              <w:rPr>
                <w:rFonts w:ascii="Calibri" w:eastAsia="Calibri" w:hAnsi="Calibri" w:cs="Calibri"/>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4BEFCFE"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24</w:t>
            </w:r>
          </w:p>
        </w:tc>
        <w:tc>
          <w:tcPr>
            <w:tcW w:w="1559" w:type="dxa"/>
            <w:tcBorders>
              <w:top w:val="single" w:sz="4" w:space="0" w:color="000000"/>
              <w:left w:val="single" w:sz="4" w:space="0" w:color="000000"/>
              <w:bottom w:val="single" w:sz="4" w:space="0" w:color="000000"/>
              <w:right w:val="single" w:sz="4" w:space="0" w:color="000000"/>
            </w:tcBorders>
          </w:tcPr>
          <w:p w14:paraId="6DFC87A5"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21</w:t>
            </w:r>
          </w:p>
        </w:tc>
      </w:tr>
      <w:tr w:rsidR="007C3526" w14:paraId="06334AAF" w14:textId="77777777">
        <w:tc>
          <w:tcPr>
            <w:tcW w:w="2797" w:type="dxa"/>
            <w:tcBorders>
              <w:top w:val="single" w:sz="4" w:space="0" w:color="000000"/>
              <w:left w:val="single" w:sz="4" w:space="0" w:color="000000"/>
              <w:bottom w:val="single" w:sz="4" w:space="0" w:color="000000"/>
              <w:right w:val="single" w:sz="4" w:space="0" w:color="000000"/>
            </w:tcBorders>
            <w:shd w:val="clear" w:color="auto" w:fill="F3F3F3"/>
          </w:tcPr>
          <w:p w14:paraId="11407D10" w14:textId="77777777" w:rsidR="007C3526" w:rsidRDefault="002F30D2">
            <w:pPr>
              <w:jc w:val="center"/>
              <w:rPr>
                <w:rFonts w:ascii="Calibri" w:eastAsia="Calibri" w:hAnsi="Calibri" w:cs="Calibri"/>
                <w:sz w:val="24"/>
                <w:szCs w:val="24"/>
              </w:rPr>
            </w:pPr>
            <w:r>
              <w:rPr>
                <w:rFonts w:ascii="Calibri" w:eastAsia="Calibri" w:hAnsi="Calibri" w:cs="Calibri"/>
                <w:b/>
                <w:sz w:val="24"/>
                <w:szCs w:val="24"/>
              </w:rPr>
              <w:t xml:space="preserve">TOTAL </w:t>
            </w:r>
          </w:p>
        </w:tc>
        <w:tc>
          <w:tcPr>
            <w:tcW w:w="1417" w:type="dxa"/>
            <w:tcBorders>
              <w:top w:val="single" w:sz="4" w:space="0" w:color="000000"/>
              <w:left w:val="single" w:sz="4" w:space="0" w:color="000000"/>
              <w:bottom w:val="single" w:sz="4" w:space="0" w:color="000000"/>
              <w:right w:val="single" w:sz="4" w:space="0" w:color="000000"/>
            </w:tcBorders>
            <w:shd w:val="clear" w:color="auto" w:fill="F3F3F3"/>
          </w:tcPr>
          <w:p w14:paraId="720A819C" w14:textId="77777777" w:rsidR="007C3526" w:rsidRDefault="002F30D2">
            <w:pPr>
              <w:jc w:val="center"/>
              <w:rPr>
                <w:rFonts w:ascii="Calibri" w:eastAsia="Calibri" w:hAnsi="Calibri" w:cs="Calibri"/>
                <w:sz w:val="22"/>
                <w:szCs w:val="22"/>
                <w:highlight w:val="green"/>
              </w:rPr>
            </w:pPr>
            <w:r>
              <w:rPr>
                <w:rFonts w:ascii="Calibri" w:eastAsia="Calibri" w:hAnsi="Calibri" w:cs="Calibri"/>
                <w:sz w:val="22"/>
                <w:szCs w:val="22"/>
              </w:rPr>
              <w:t>260</w:t>
            </w:r>
          </w:p>
        </w:tc>
        <w:tc>
          <w:tcPr>
            <w:tcW w:w="1559" w:type="dxa"/>
            <w:tcBorders>
              <w:top w:val="single" w:sz="4" w:space="0" w:color="000000"/>
              <w:left w:val="single" w:sz="4" w:space="0" w:color="000000"/>
              <w:bottom w:val="single" w:sz="4" w:space="0" w:color="000000"/>
              <w:right w:val="single" w:sz="4" w:space="0" w:color="000000"/>
            </w:tcBorders>
            <w:shd w:val="clear" w:color="auto" w:fill="F3F3F3"/>
          </w:tcPr>
          <w:p w14:paraId="181B43B9"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43</w:t>
            </w:r>
          </w:p>
        </w:tc>
        <w:tc>
          <w:tcPr>
            <w:tcW w:w="1985" w:type="dxa"/>
            <w:tcBorders>
              <w:top w:val="single" w:sz="4" w:space="0" w:color="000000"/>
              <w:left w:val="single" w:sz="4" w:space="0" w:color="000000"/>
              <w:bottom w:val="single" w:sz="4" w:space="0" w:color="000000"/>
              <w:right w:val="single" w:sz="4" w:space="0" w:color="000000"/>
            </w:tcBorders>
            <w:shd w:val="clear" w:color="auto" w:fill="F3F3F3"/>
          </w:tcPr>
          <w:p w14:paraId="6901C208"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87</w:t>
            </w:r>
          </w:p>
        </w:tc>
        <w:tc>
          <w:tcPr>
            <w:tcW w:w="1559" w:type="dxa"/>
            <w:tcBorders>
              <w:top w:val="single" w:sz="4" w:space="0" w:color="000000"/>
              <w:left w:val="single" w:sz="4" w:space="0" w:color="000000"/>
              <w:bottom w:val="single" w:sz="4" w:space="0" w:color="000000"/>
              <w:right w:val="single" w:sz="4" w:space="0" w:color="000000"/>
            </w:tcBorders>
            <w:shd w:val="clear" w:color="auto" w:fill="F3F3F3"/>
          </w:tcPr>
          <w:p w14:paraId="037DA518" w14:textId="77777777" w:rsidR="007C3526" w:rsidRDefault="002F30D2">
            <w:pPr>
              <w:jc w:val="center"/>
              <w:rPr>
                <w:rFonts w:ascii="Calibri" w:eastAsia="Calibri" w:hAnsi="Calibri" w:cs="Calibri"/>
                <w:sz w:val="22"/>
                <w:szCs w:val="22"/>
                <w:highlight w:val="green"/>
              </w:rPr>
            </w:pPr>
            <w:r>
              <w:rPr>
                <w:rFonts w:ascii="Calibri" w:eastAsia="Calibri" w:hAnsi="Calibri" w:cs="Calibri"/>
                <w:sz w:val="22"/>
                <w:szCs w:val="22"/>
              </w:rPr>
              <w:t>130</w:t>
            </w:r>
          </w:p>
        </w:tc>
      </w:tr>
    </w:tbl>
    <w:p w14:paraId="78C4E18E" w14:textId="77777777" w:rsidR="007C3526" w:rsidRDefault="007C3526">
      <w:pPr>
        <w:tabs>
          <w:tab w:val="left" w:pos="7320"/>
        </w:tabs>
        <w:jc w:val="center"/>
        <w:rPr>
          <w:rFonts w:ascii="Calibri" w:eastAsia="Calibri" w:hAnsi="Calibri" w:cs="Calibri"/>
          <w:b/>
          <w:sz w:val="26"/>
          <w:szCs w:val="26"/>
        </w:rPr>
      </w:pPr>
    </w:p>
    <w:p w14:paraId="340DF774" w14:textId="77777777" w:rsidR="007C3526" w:rsidRDefault="002F30D2">
      <w:pPr>
        <w:tabs>
          <w:tab w:val="left" w:pos="7320"/>
        </w:tabs>
        <w:jc w:val="center"/>
        <w:rPr>
          <w:rFonts w:ascii="Calibri" w:eastAsia="Calibri" w:hAnsi="Calibri" w:cs="Calibri"/>
          <w:b/>
          <w:sz w:val="28"/>
          <w:szCs w:val="28"/>
        </w:rPr>
      </w:pPr>
      <w:r>
        <w:rPr>
          <w:rFonts w:ascii="Calibri" w:eastAsia="Calibri" w:hAnsi="Calibri" w:cs="Calibri"/>
          <w:b/>
          <w:sz w:val="28"/>
          <w:szCs w:val="28"/>
        </w:rPr>
        <w:t>Thematic Study Plan for module “</w:t>
      </w:r>
      <w:r>
        <w:rPr>
          <w:rFonts w:ascii="Calibri" w:eastAsia="Calibri" w:hAnsi="Calibri" w:cs="Calibri"/>
          <w:b/>
          <w:smallCaps/>
          <w:sz w:val="28"/>
          <w:szCs w:val="28"/>
        </w:rPr>
        <w:t>New Food Product Development</w:t>
      </w:r>
      <w:r>
        <w:rPr>
          <w:rFonts w:ascii="Calibri" w:eastAsia="Calibri" w:hAnsi="Calibri" w:cs="Calibri"/>
          <w:b/>
          <w:sz w:val="28"/>
          <w:szCs w:val="28"/>
        </w:rPr>
        <w:t>”</w:t>
      </w:r>
    </w:p>
    <w:p w14:paraId="16DAE227" w14:textId="77777777" w:rsidR="007C3526" w:rsidRDefault="007C3526">
      <w:pPr>
        <w:tabs>
          <w:tab w:val="left" w:pos="7320"/>
        </w:tabs>
        <w:jc w:val="center"/>
        <w:rPr>
          <w:rFonts w:ascii="Calibri" w:eastAsia="Calibri" w:hAnsi="Calibri" w:cs="Calibri"/>
          <w:b/>
          <w:sz w:val="28"/>
          <w:szCs w:val="28"/>
        </w:rPr>
      </w:pPr>
    </w:p>
    <w:tbl>
      <w:tblPr>
        <w:tblStyle w:val="a5"/>
        <w:tblW w:w="9074" w:type="dxa"/>
        <w:tblLayout w:type="fixed"/>
        <w:tblLook w:val="0400" w:firstRow="0" w:lastRow="0" w:firstColumn="0" w:lastColumn="0" w:noHBand="0" w:noVBand="1"/>
      </w:tblPr>
      <w:tblGrid>
        <w:gridCol w:w="988"/>
        <w:gridCol w:w="1417"/>
        <w:gridCol w:w="5102"/>
        <w:gridCol w:w="1559"/>
        <w:gridCol w:w="8"/>
      </w:tblGrid>
      <w:tr w:rsidR="007C3526" w14:paraId="4E004762" w14:textId="77777777">
        <w:trPr>
          <w:gridAfter w:val="1"/>
          <w:wAfter w:w="8" w:type="dxa"/>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2B0CE" w14:textId="77777777" w:rsidR="007C3526" w:rsidRDefault="002F30D2">
            <w:pPr>
              <w:jc w:val="center"/>
              <w:rPr>
                <w:rFonts w:ascii="Calibri" w:eastAsia="Calibri" w:hAnsi="Calibri" w:cs="Calibri"/>
                <w:sz w:val="24"/>
                <w:szCs w:val="24"/>
              </w:rPr>
            </w:pPr>
            <w:r>
              <w:rPr>
                <w:rFonts w:ascii="Calibri" w:eastAsia="Calibri" w:hAnsi="Calibri" w:cs="Calibri"/>
                <w:b/>
                <w:color w:val="000000"/>
                <w:sz w:val="24"/>
                <w:szCs w:val="24"/>
              </w:rPr>
              <w:t>Date, Time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5C958" w14:textId="77777777" w:rsidR="007C3526" w:rsidRDefault="002F30D2">
            <w:pPr>
              <w:jc w:val="center"/>
              <w:rPr>
                <w:rFonts w:ascii="Calibri" w:eastAsia="Calibri" w:hAnsi="Calibri" w:cs="Calibri"/>
                <w:sz w:val="24"/>
                <w:szCs w:val="24"/>
              </w:rPr>
            </w:pPr>
            <w:r>
              <w:rPr>
                <w:rFonts w:ascii="Calibri" w:eastAsia="Calibri" w:hAnsi="Calibri" w:cs="Calibri"/>
                <w:b/>
                <w:color w:val="000000"/>
                <w:sz w:val="24"/>
                <w:szCs w:val="24"/>
              </w:rPr>
              <w:t>Study form</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A0E23" w14:textId="77777777" w:rsidR="007C3526" w:rsidRDefault="002F30D2">
            <w:pPr>
              <w:jc w:val="center"/>
              <w:rPr>
                <w:rFonts w:ascii="Calibri" w:eastAsia="Calibri" w:hAnsi="Calibri" w:cs="Calibri"/>
                <w:sz w:val="24"/>
                <w:szCs w:val="24"/>
              </w:rPr>
            </w:pPr>
            <w:r>
              <w:rPr>
                <w:rFonts w:ascii="Calibri" w:eastAsia="Calibri" w:hAnsi="Calibri" w:cs="Calibri"/>
                <w:b/>
                <w:color w:val="000000"/>
                <w:sz w:val="24"/>
                <w:szCs w:val="24"/>
              </w:rPr>
              <w:t>Topic</w:t>
            </w:r>
          </w:p>
        </w:tc>
        <w:tc>
          <w:tcPr>
            <w:tcW w:w="1559" w:type="dxa"/>
            <w:tcBorders>
              <w:top w:val="single" w:sz="4" w:space="0" w:color="000000"/>
              <w:left w:val="single" w:sz="4" w:space="0" w:color="000000"/>
              <w:bottom w:val="single" w:sz="4" w:space="0" w:color="000000"/>
              <w:right w:val="single" w:sz="4" w:space="0" w:color="000000"/>
            </w:tcBorders>
            <w:vAlign w:val="center"/>
          </w:tcPr>
          <w:p w14:paraId="14AD0E0A" w14:textId="77777777" w:rsidR="007C3526" w:rsidRDefault="002F30D2">
            <w:pPr>
              <w:jc w:val="center"/>
              <w:rPr>
                <w:rFonts w:ascii="Calibri" w:eastAsia="Calibri" w:hAnsi="Calibri" w:cs="Calibri"/>
                <w:sz w:val="24"/>
                <w:szCs w:val="24"/>
              </w:rPr>
            </w:pPr>
            <w:r>
              <w:rPr>
                <w:rFonts w:ascii="Calibri" w:eastAsia="Calibri" w:hAnsi="Calibri" w:cs="Calibri"/>
                <w:b/>
                <w:color w:val="000000"/>
                <w:sz w:val="24"/>
                <w:szCs w:val="24"/>
              </w:rPr>
              <w:t>Lecturer</w:t>
            </w:r>
          </w:p>
        </w:tc>
      </w:tr>
      <w:tr w:rsidR="007C3526" w14:paraId="5B8554A2" w14:textId="77777777">
        <w:trPr>
          <w:gridAfter w:val="1"/>
          <w:wAfter w:w="8" w:type="dxa"/>
        </w:trPr>
        <w:tc>
          <w:tcPr>
            <w:tcW w:w="75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F6BD1" w14:textId="77777777" w:rsidR="007C3526" w:rsidRDefault="002F30D2">
            <w:pPr>
              <w:spacing w:before="120" w:after="120"/>
              <w:jc w:val="both"/>
              <w:rPr>
                <w:rFonts w:ascii="Calibri" w:eastAsia="Calibri" w:hAnsi="Calibri" w:cs="Calibri"/>
                <w:sz w:val="24"/>
                <w:szCs w:val="24"/>
              </w:rPr>
            </w:pPr>
            <w:r>
              <w:rPr>
                <w:rFonts w:ascii="Calibri" w:eastAsia="Calibri" w:hAnsi="Calibri" w:cs="Calibri"/>
                <w:b/>
                <w:color w:val="000000"/>
                <w:sz w:val="24"/>
                <w:szCs w:val="24"/>
              </w:rPr>
              <w:t>Theme 1. Role of innovation in science and entrepreneurship</w:t>
            </w:r>
          </w:p>
        </w:tc>
        <w:tc>
          <w:tcPr>
            <w:tcW w:w="1559" w:type="dxa"/>
            <w:tcBorders>
              <w:top w:val="single" w:sz="4" w:space="0" w:color="000000"/>
              <w:left w:val="single" w:sz="4" w:space="0" w:color="000000"/>
              <w:bottom w:val="single" w:sz="4" w:space="0" w:color="000000"/>
              <w:right w:val="single" w:sz="4" w:space="0" w:color="000000"/>
            </w:tcBorders>
          </w:tcPr>
          <w:p w14:paraId="79981C5F" w14:textId="77777777" w:rsidR="007C3526" w:rsidRDefault="007C3526">
            <w:pPr>
              <w:spacing w:before="120" w:after="120"/>
              <w:jc w:val="both"/>
              <w:rPr>
                <w:rFonts w:ascii="Calibri" w:eastAsia="Calibri" w:hAnsi="Calibri" w:cs="Calibri"/>
                <w:sz w:val="24"/>
                <w:szCs w:val="24"/>
              </w:rPr>
            </w:pPr>
          </w:p>
        </w:tc>
      </w:tr>
      <w:tr w:rsidR="007C3526" w14:paraId="18F57586" w14:textId="77777777">
        <w:trPr>
          <w:gridAfter w:val="1"/>
          <w:wAfter w:w="8" w:type="dxa"/>
          <w:trHeight w:val="272"/>
        </w:trPr>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CA8E3" w14:textId="77777777" w:rsidR="007C3526" w:rsidRDefault="002F30D2">
            <w:pPr>
              <w:jc w:val="both"/>
              <w:rPr>
                <w:rFonts w:ascii="Calibri" w:eastAsia="Calibri" w:hAnsi="Calibri" w:cs="Calibri"/>
                <w:sz w:val="22"/>
                <w:szCs w:val="22"/>
              </w:rPr>
            </w:pPr>
            <w:r>
              <w:rPr>
                <w:rFonts w:ascii="Calibri" w:eastAsia="Calibri" w:hAnsi="Calibri" w:cs="Calibri"/>
                <w:color w:val="000000"/>
                <w:sz w:val="22"/>
                <w:szCs w:val="22"/>
              </w:rPr>
              <w:t>Day 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7E4BA" w14:textId="77777777" w:rsidR="007C3526" w:rsidRDefault="002F30D2">
            <w:pPr>
              <w:jc w:val="center"/>
              <w:rPr>
                <w:rFonts w:ascii="Calibri" w:eastAsia="Calibri" w:hAnsi="Calibri" w:cs="Calibri"/>
                <w:sz w:val="22"/>
                <w:szCs w:val="22"/>
              </w:rPr>
            </w:pPr>
            <w:r>
              <w:rPr>
                <w:rFonts w:ascii="Calibri" w:eastAsia="Calibri" w:hAnsi="Calibri" w:cs="Calibri"/>
                <w:color w:val="000000"/>
                <w:sz w:val="22"/>
                <w:szCs w:val="22"/>
                <w:highlight w:val="white"/>
              </w:rPr>
              <w:t>Lecture</w:t>
            </w:r>
          </w:p>
          <w:p w14:paraId="36CEB2B9" w14:textId="77777777" w:rsidR="007C3526" w:rsidRDefault="002F30D2">
            <w:pPr>
              <w:jc w:val="center"/>
              <w:rPr>
                <w:rFonts w:ascii="Calibri" w:eastAsia="Calibri" w:hAnsi="Calibri" w:cs="Calibri"/>
                <w:sz w:val="22"/>
                <w:szCs w:val="22"/>
              </w:rPr>
            </w:pPr>
            <w:r>
              <w:rPr>
                <w:rFonts w:ascii="Calibri" w:eastAsia="Calibri" w:hAnsi="Calibri" w:cs="Calibri"/>
                <w:color w:val="000000"/>
                <w:sz w:val="22"/>
                <w:szCs w:val="22"/>
                <w:highlight w:val="white"/>
              </w:rPr>
              <w:t>(1h)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B467D" w14:textId="77777777" w:rsidR="007C3526" w:rsidRDefault="002F30D2">
            <w:pPr>
              <w:jc w:val="both"/>
              <w:rPr>
                <w:rFonts w:ascii="Calibri" w:eastAsia="Calibri" w:hAnsi="Calibri" w:cs="Calibri"/>
                <w:sz w:val="22"/>
                <w:szCs w:val="22"/>
              </w:rPr>
            </w:pPr>
            <w:r>
              <w:rPr>
                <w:rFonts w:ascii="Calibri" w:eastAsia="Calibri" w:hAnsi="Calibri" w:cs="Calibri"/>
                <w:color w:val="000000"/>
                <w:sz w:val="22"/>
                <w:szCs w:val="22"/>
              </w:rPr>
              <w:t>Introduction to the course, participants and awareness of innovation.</w:t>
            </w:r>
          </w:p>
        </w:tc>
        <w:tc>
          <w:tcPr>
            <w:tcW w:w="1559" w:type="dxa"/>
            <w:tcBorders>
              <w:top w:val="single" w:sz="4" w:space="0" w:color="000000"/>
              <w:left w:val="single" w:sz="4" w:space="0" w:color="000000"/>
              <w:bottom w:val="single" w:sz="4" w:space="0" w:color="000000"/>
              <w:right w:val="single" w:sz="4" w:space="0" w:color="000000"/>
            </w:tcBorders>
            <w:vAlign w:val="center"/>
          </w:tcPr>
          <w:p w14:paraId="6FBBF6BC" w14:textId="77777777" w:rsidR="007C3526" w:rsidRDefault="007C3526">
            <w:pPr>
              <w:jc w:val="center"/>
              <w:rPr>
                <w:rFonts w:ascii="Calibri" w:eastAsia="Calibri" w:hAnsi="Calibri" w:cs="Calibri"/>
                <w:sz w:val="22"/>
                <w:szCs w:val="22"/>
              </w:rPr>
            </w:pPr>
          </w:p>
        </w:tc>
      </w:tr>
      <w:tr w:rsidR="007C3526" w14:paraId="2697CC40" w14:textId="77777777">
        <w:trPr>
          <w:gridAfter w:val="1"/>
          <w:wAfter w:w="8" w:type="dxa"/>
          <w:trHeight w:val="280"/>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A4676"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E5DD9DB" w14:textId="77777777" w:rsidR="007C3526" w:rsidRDefault="002F30D2">
            <w:pPr>
              <w:jc w:val="center"/>
              <w:rPr>
                <w:rFonts w:ascii="Calibri" w:eastAsia="Calibri" w:hAnsi="Calibri" w:cs="Calibri"/>
                <w:sz w:val="22"/>
                <w:szCs w:val="22"/>
              </w:rPr>
            </w:pPr>
            <w:r>
              <w:rPr>
                <w:rFonts w:ascii="Calibri" w:eastAsia="Calibri" w:hAnsi="Calibri" w:cs="Calibri"/>
                <w:color w:val="000000"/>
                <w:sz w:val="22"/>
                <w:szCs w:val="22"/>
                <w:highlight w:val="white"/>
              </w:rPr>
              <w:t>Lecture</w:t>
            </w:r>
          </w:p>
          <w:p w14:paraId="217BA138" w14:textId="77777777" w:rsidR="007C3526" w:rsidRDefault="002F30D2">
            <w:pPr>
              <w:jc w:val="center"/>
              <w:rPr>
                <w:rFonts w:ascii="Calibri" w:eastAsia="Calibri" w:hAnsi="Calibri" w:cs="Calibri"/>
                <w:sz w:val="22"/>
                <w:szCs w:val="22"/>
              </w:rPr>
            </w:pPr>
            <w:r>
              <w:rPr>
                <w:rFonts w:ascii="Calibri" w:eastAsia="Calibri" w:hAnsi="Calibri" w:cs="Calibri"/>
                <w:color w:val="000000"/>
                <w:sz w:val="22"/>
                <w:szCs w:val="22"/>
                <w:highlight w:val="white"/>
              </w:rPr>
              <w:t>(3h)</w:t>
            </w:r>
          </w:p>
        </w:tc>
        <w:tc>
          <w:tcPr>
            <w:tcW w:w="51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EE4A229" w14:textId="77777777" w:rsidR="007C3526" w:rsidRDefault="002F30D2">
            <w:pPr>
              <w:ind w:left="24"/>
              <w:jc w:val="both"/>
              <w:rPr>
                <w:rFonts w:ascii="Calibri" w:eastAsia="Calibri" w:hAnsi="Calibri" w:cs="Calibri"/>
                <w:sz w:val="22"/>
                <w:szCs w:val="22"/>
              </w:rPr>
            </w:pPr>
            <w:r>
              <w:rPr>
                <w:rFonts w:ascii="Calibri" w:eastAsia="Calibri" w:hAnsi="Calibri" w:cs="Calibri"/>
                <w:color w:val="000000"/>
                <w:sz w:val="22"/>
                <w:szCs w:val="22"/>
              </w:rPr>
              <w:t xml:space="preserve">Innovation, types of innovation and their differences. Innovation in a European and global context. Role of development of new products in food industry and research institutes. </w:t>
            </w:r>
          </w:p>
          <w:p w14:paraId="442DB6F1" w14:textId="77777777" w:rsidR="007C3526" w:rsidRDefault="002F30D2">
            <w:pPr>
              <w:jc w:val="both"/>
              <w:rPr>
                <w:rFonts w:ascii="Calibri" w:eastAsia="Calibri" w:hAnsi="Calibri" w:cs="Calibri"/>
                <w:sz w:val="22"/>
                <w:szCs w:val="22"/>
              </w:rPr>
            </w:pPr>
            <w:r>
              <w:rPr>
                <w:rFonts w:ascii="Calibri" w:eastAsia="Calibri" w:hAnsi="Calibri" w:cs="Calibri"/>
                <w:color w:val="000000"/>
                <w:sz w:val="22"/>
                <w:szCs w:val="22"/>
              </w:rPr>
              <w:t>Development of new products in research centres and their role in the develop</w:t>
            </w:r>
            <w:r>
              <w:rPr>
                <w:rFonts w:ascii="Calibri" w:eastAsia="Calibri" w:hAnsi="Calibri" w:cs="Calibri"/>
                <w:color w:val="000000"/>
                <w:sz w:val="22"/>
                <w:szCs w:val="22"/>
              </w:rPr>
              <w:t>ment of the food production sector. The European Union support system for innovation development, differences with local market approach. Transfer of knowledge and technology in a collaborative model science - production - science.</w:t>
            </w:r>
          </w:p>
          <w:p w14:paraId="28D0104C" w14:textId="77777777" w:rsidR="007C3526" w:rsidRDefault="002F30D2">
            <w:pPr>
              <w:jc w:val="both"/>
              <w:rPr>
                <w:rFonts w:ascii="Calibri" w:eastAsia="Calibri" w:hAnsi="Calibri" w:cs="Calibri"/>
                <w:sz w:val="22"/>
                <w:szCs w:val="22"/>
              </w:rPr>
            </w:pPr>
            <w:r>
              <w:rPr>
                <w:rFonts w:ascii="Calibri" w:eastAsia="Calibri" w:hAnsi="Calibri" w:cs="Calibri"/>
                <w:color w:val="000000"/>
                <w:sz w:val="22"/>
                <w:szCs w:val="22"/>
              </w:rPr>
              <w:t>Process of developing ne</w:t>
            </w:r>
            <w:r>
              <w:rPr>
                <w:rFonts w:ascii="Calibri" w:eastAsia="Calibri" w:hAnsi="Calibri" w:cs="Calibri"/>
                <w:color w:val="000000"/>
                <w:sz w:val="22"/>
                <w:szCs w:val="22"/>
              </w:rPr>
              <w:t>w products in a food production company. Role of innovation in product life cycle and business development. Strategic and conceptual modelling of new products in a company.</w:t>
            </w:r>
          </w:p>
          <w:p w14:paraId="510DF7CB" w14:textId="77777777" w:rsidR="007C3526" w:rsidRDefault="007C3526">
            <w:pPr>
              <w:jc w:val="both"/>
              <w:rPr>
                <w:rFonts w:ascii="Calibri" w:eastAsia="Calibri" w:hAnsi="Calibri" w:cs="Calibri"/>
                <w:sz w:val="22"/>
                <w:szCs w:val="22"/>
              </w:rPr>
            </w:pPr>
          </w:p>
          <w:p w14:paraId="1FE80BD4" w14:textId="77777777" w:rsidR="007C3526" w:rsidRDefault="002F30D2">
            <w:pPr>
              <w:jc w:val="both"/>
              <w:rPr>
                <w:rFonts w:ascii="Calibri" w:eastAsia="Calibri" w:hAnsi="Calibri" w:cs="Calibri"/>
                <w:sz w:val="22"/>
                <w:szCs w:val="22"/>
              </w:rPr>
            </w:pPr>
            <w:r>
              <w:rPr>
                <w:rFonts w:ascii="Calibri" w:eastAsia="Calibri" w:hAnsi="Calibri" w:cs="Calibri"/>
                <w:b/>
                <w:color w:val="000000"/>
                <w:sz w:val="22"/>
                <w:szCs w:val="22"/>
              </w:rPr>
              <w:t>HW</w:t>
            </w:r>
            <w:r>
              <w:rPr>
                <w:rFonts w:ascii="Calibri" w:eastAsia="Calibri" w:hAnsi="Calibri" w:cs="Calibri"/>
                <w:color w:val="000000"/>
                <w:sz w:val="22"/>
                <w:szCs w:val="22"/>
              </w:rPr>
              <w:t xml:space="preserve"> Tendencies in Food industries and Food science – each student finds and describes 5 new trends and creates a presentation. </w:t>
            </w:r>
          </w:p>
        </w:tc>
        <w:tc>
          <w:tcPr>
            <w:tcW w:w="1559" w:type="dxa"/>
            <w:tcBorders>
              <w:top w:val="single" w:sz="4" w:space="0" w:color="000000"/>
              <w:left w:val="single" w:sz="4" w:space="0" w:color="000000"/>
              <w:right w:val="single" w:sz="4" w:space="0" w:color="000000"/>
            </w:tcBorders>
            <w:vAlign w:val="center"/>
          </w:tcPr>
          <w:p w14:paraId="241A78C4" w14:textId="77777777" w:rsidR="007C3526" w:rsidRDefault="007C3526">
            <w:pPr>
              <w:jc w:val="center"/>
              <w:rPr>
                <w:rFonts w:ascii="Calibri" w:eastAsia="Calibri" w:hAnsi="Calibri" w:cs="Calibri"/>
                <w:sz w:val="22"/>
                <w:szCs w:val="22"/>
              </w:rPr>
            </w:pPr>
          </w:p>
        </w:tc>
      </w:tr>
      <w:tr w:rsidR="007C3526" w14:paraId="09D6F792" w14:textId="77777777">
        <w:trPr>
          <w:gridAfter w:val="1"/>
          <w:wAfter w:w="8" w:type="dxa"/>
          <w:trHeight w:val="1700"/>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36CF2"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1417"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4F75482"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5102"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2F71DBD7"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1559" w:type="dxa"/>
            <w:tcBorders>
              <w:left w:val="single" w:sz="4" w:space="0" w:color="000000"/>
              <w:right w:val="single" w:sz="4" w:space="0" w:color="000000"/>
            </w:tcBorders>
            <w:vAlign w:val="center"/>
          </w:tcPr>
          <w:p w14:paraId="3E0B8E10" w14:textId="77777777" w:rsidR="007C3526" w:rsidRDefault="007C3526">
            <w:pPr>
              <w:jc w:val="center"/>
              <w:rPr>
                <w:rFonts w:ascii="Calibri" w:eastAsia="Calibri" w:hAnsi="Calibri" w:cs="Calibri"/>
                <w:color w:val="000000"/>
                <w:sz w:val="22"/>
                <w:szCs w:val="22"/>
              </w:rPr>
            </w:pPr>
          </w:p>
          <w:p w14:paraId="5C55D62D" w14:textId="77777777" w:rsidR="007C3526" w:rsidRDefault="007C3526">
            <w:pPr>
              <w:jc w:val="center"/>
              <w:rPr>
                <w:rFonts w:ascii="Calibri" w:eastAsia="Calibri" w:hAnsi="Calibri" w:cs="Calibri"/>
                <w:color w:val="000000"/>
                <w:sz w:val="22"/>
                <w:szCs w:val="22"/>
              </w:rPr>
            </w:pPr>
          </w:p>
          <w:p w14:paraId="6406586F" w14:textId="77777777" w:rsidR="007C3526" w:rsidRDefault="007C3526">
            <w:pPr>
              <w:jc w:val="center"/>
              <w:rPr>
                <w:rFonts w:ascii="Calibri" w:eastAsia="Calibri" w:hAnsi="Calibri" w:cs="Calibri"/>
                <w:color w:val="000000"/>
                <w:sz w:val="22"/>
                <w:szCs w:val="22"/>
              </w:rPr>
            </w:pPr>
          </w:p>
          <w:p w14:paraId="627B7D3A" w14:textId="77777777" w:rsidR="007C3526" w:rsidRDefault="007C3526">
            <w:pPr>
              <w:jc w:val="center"/>
              <w:rPr>
                <w:rFonts w:ascii="Calibri" w:eastAsia="Calibri" w:hAnsi="Calibri" w:cs="Calibri"/>
                <w:color w:val="000000"/>
                <w:sz w:val="22"/>
                <w:szCs w:val="22"/>
              </w:rPr>
            </w:pPr>
          </w:p>
          <w:p w14:paraId="36801148" w14:textId="77777777" w:rsidR="007C3526" w:rsidRDefault="007C3526">
            <w:pPr>
              <w:jc w:val="center"/>
              <w:rPr>
                <w:rFonts w:ascii="Calibri" w:eastAsia="Calibri" w:hAnsi="Calibri" w:cs="Calibri"/>
                <w:color w:val="000000"/>
                <w:sz w:val="22"/>
                <w:szCs w:val="22"/>
              </w:rPr>
            </w:pPr>
          </w:p>
          <w:p w14:paraId="6A23D09E" w14:textId="77777777" w:rsidR="007C3526" w:rsidRDefault="007C3526">
            <w:pPr>
              <w:jc w:val="center"/>
              <w:rPr>
                <w:rFonts w:ascii="Calibri" w:eastAsia="Calibri" w:hAnsi="Calibri" w:cs="Calibri"/>
                <w:color w:val="000000"/>
                <w:sz w:val="22"/>
                <w:szCs w:val="22"/>
              </w:rPr>
            </w:pPr>
          </w:p>
          <w:p w14:paraId="7B0738F4" w14:textId="77777777" w:rsidR="007C3526" w:rsidRDefault="007C3526">
            <w:pPr>
              <w:jc w:val="center"/>
              <w:rPr>
                <w:rFonts w:ascii="Calibri" w:eastAsia="Calibri" w:hAnsi="Calibri" w:cs="Calibri"/>
                <w:color w:val="000000"/>
                <w:sz w:val="22"/>
                <w:szCs w:val="22"/>
              </w:rPr>
            </w:pPr>
          </w:p>
          <w:p w14:paraId="5F20D6A2" w14:textId="77777777" w:rsidR="007C3526" w:rsidRDefault="007C3526">
            <w:pPr>
              <w:jc w:val="center"/>
              <w:rPr>
                <w:rFonts w:ascii="Calibri" w:eastAsia="Calibri" w:hAnsi="Calibri" w:cs="Calibri"/>
                <w:sz w:val="22"/>
                <w:szCs w:val="22"/>
              </w:rPr>
            </w:pPr>
          </w:p>
        </w:tc>
      </w:tr>
      <w:tr w:rsidR="007C3526" w14:paraId="5052668C" w14:textId="77777777">
        <w:trPr>
          <w:gridAfter w:val="1"/>
          <w:wAfter w:w="8" w:type="dxa"/>
          <w:trHeight w:val="540"/>
        </w:trPr>
        <w:tc>
          <w:tcPr>
            <w:tcW w:w="9066" w:type="dxa"/>
            <w:gridSpan w:val="4"/>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6E4530A" w14:textId="77777777" w:rsidR="007C3526" w:rsidRDefault="002F30D2">
            <w:pPr>
              <w:rPr>
                <w:rFonts w:ascii="Calibri" w:eastAsia="Calibri" w:hAnsi="Calibri" w:cs="Calibri"/>
                <w:b/>
                <w:color w:val="000000"/>
                <w:sz w:val="24"/>
                <w:szCs w:val="24"/>
              </w:rPr>
            </w:pPr>
            <w:r>
              <w:rPr>
                <w:rFonts w:ascii="Calibri" w:eastAsia="Calibri" w:hAnsi="Calibri" w:cs="Calibri"/>
                <w:b/>
                <w:color w:val="000000"/>
                <w:sz w:val="24"/>
                <w:szCs w:val="24"/>
              </w:rPr>
              <w:t>Theme 2. Idea generation</w:t>
            </w:r>
          </w:p>
        </w:tc>
      </w:tr>
      <w:tr w:rsidR="007C3526" w14:paraId="39A4E246" w14:textId="77777777">
        <w:trPr>
          <w:gridAfter w:val="1"/>
          <w:wAfter w:w="8" w:type="dxa"/>
          <w:trHeight w:val="540"/>
        </w:trPr>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434E061" w14:textId="77777777" w:rsidR="007C3526" w:rsidRDefault="002F30D2">
            <w:pPr>
              <w:jc w:val="both"/>
              <w:rPr>
                <w:rFonts w:ascii="Calibri" w:eastAsia="Calibri" w:hAnsi="Calibri" w:cs="Calibri"/>
                <w:sz w:val="22"/>
                <w:szCs w:val="22"/>
              </w:rPr>
            </w:pPr>
            <w:r>
              <w:rPr>
                <w:rFonts w:ascii="Calibri" w:eastAsia="Calibri" w:hAnsi="Calibri" w:cs="Calibri"/>
                <w:color w:val="000000"/>
                <w:sz w:val="22"/>
                <w:szCs w:val="22"/>
              </w:rPr>
              <w:t>Day 2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0A2B4" w14:textId="77777777" w:rsidR="007C3526" w:rsidRDefault="002F30D2">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Seminar</w:t>
            </w:r>
          </w:p>
          <w:p w14:paraId="76BEDFCE" w14:textId="77777777" w:rsidR="007C3526" w:rsidRDefault="002F30D2">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(4h)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CCAF7"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 xml:space="preserve">Discussion about new trends in food industries in a </w:t>
            </w:r>
            <w:r>
              <w:rPr>
                <w:rFonts w:ascii="Calibri" w:eastAsia="Calibri" w:hAnsi="Calibri" w:cs="Calibri"/>
                <w:color w:val="000000"/>
                <w:sz w:val="22"/>
                <w:szCs w:val="22"/>
              </w:rPr>
              <w:t>European and global context.</w:t>
            </w:r>
          </w:p>
        </w:tc>
        <w:tc>
          <w:tcPr>
            <w:tcW w:w="1559" w:type="dxa"/>
            <w:vMerge w:val="restart"/>
            <w:tcBorders>
              <w:top w:val="single" w:sz="4" w:space="0" w:color="000000"/>
              <w:left w:val="single" w:sz="4" w:space="0" w:color="000000"/>
              <w:right w:val="single" w:sz="4" w:space="0" w:color="000000"/>
            </w:tcBorders>
            <w:vAlign w:val="center"/>
          </w:tcPr>
          <w:p w14:paraId="01231337" w14:textId="77777777" w:rsidR="007C3526" w:rsidRDefault="007C3526">
            <w:pPr>
              <w:jc w:val="center"/>
              <w:rPr>
                <w:rFonts w:ascii="Calibri" w:eastAsia="Calibri" w:hAnsi="Calibri" w:cs="Calibri"/>
                <w:sz w:val="22"/>
                <w:szCs w:val="22"/>
              </w:rPr>
            </w:pPr>
          </w:p>
        </w:tc>
      </w:tr>
      <w:tr w:rsidR="007C3526" w14:paraId="62C5BFA8" w14:textId="77777777">
        <w:trPr>
          <w:gridAfter w:val="1"/>
          <w:wAfter w:w="8" w:type="dxa"/>
          <w:trHeight w:val="1495"/>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589613D"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41CE2" w14:textId="77777777" w:rsidR="007C3526" w:rsidRDefault="002F30D2">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Lecture</w:t>
            </w:r>
          </w:p>
          <w:p w14:paraId="55B4B4A9" w14:textId="77777777" w:rsidR="007C3526" w:rsidRDefault="002F30D2">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(1h)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397D5" w14:textId="77777777" w:rsidR="007C3526" w:rsidRDefault="002F30D2">
            <w:pPr>
              <w:jc w:val="both"/>
              <w:rPr>
                <w:rFonts w:ascii="Calibri" w:eastAsia="Calibri" w:hAnsi="Calibri" w:cs="Calibri"/>
                <w:b/>
                <w:sz w:val="22"/>
                <w:szCs w:val="22"/>
              </w:rPr>
            </w:pPr>
            <w:r>
              <w:rPr>
                <w:rFonts w:ascii="Calibri" w:eastAsia="Calibri" w:hAnsi="Calibri" w:cs="Calibri"/>
                <w:sz w:val="22"/>
                <w:szCs w:val="22"/>
              </w:rPr>
              <w:t>New product development process - idea, prototype, development, and commercialisation. Creative thinking methods and their application in new product development. Implementing a conceptual approach to new product development.</w:t>
            </w:r>
            <w:r>
              <w:rPr>
                <w:rFonts w:ascii="Calibri" w:eastAsia="Calibri" w:hAnsi="Calibri" w:cs="Calibri"/>
                <w:b/>
                <w:sz w:val="22"/>
                <w:szCs w:val="22"/>
              </w:rPr>
              <w:t> </w:t>
            </w:r>
          </w:p>
        </w:tc>
        <w:tc>
          <w:tcPr>
            <w:tcW w:w="1559" w:type="dxa"/>
            <w:vMerge/>
            <w:tcBorders>
              <w:top w:val="single" w:sz="4" w:space="0" w:color="000000"/>
              <w:left w:val="single" w:sz="4" w:space="0" w:color="000000"/>
              <w:right w:val="single" w:sz="4" w:space="0" w:color="000000"/>
            </w:tcBorders>
            <w:vAlign w:val="center"/>
          </w:tcPr>
          <w:p w14:paraId="23648818" w14:textId="77777777" w:rsidR="007C3526" w:rsidRDefault="007C3526">
            <w:pPr>
              <w:widowControl w:val="0"/>
              <w:pBdr>
                <w:top w:val="nil"/>
                <w:left w:val="nil"/>
                <w:bottom w:val="nil"/>
                <w:right w:val="nil"/>
                <w:between w:val="nil"/>
              </w:pBdr>
              <w:spacing w:line="276" w:lineRule="auto"/>
              <w:rPr>
                <w:rFonts w:ascii="Calibri" w:eastAsia="Calibri" w:hAnsi="Calibri" w:cs="Calibri"/>
                <w:b/>
                <w:sz w:val="22"/>
                <w:szCs w:val="22"/>
              </w:rPr>
            </w:pPr>
          </w:p>
        </w:tc>
      </w:tr>
      <w:tr w:rsidR="007C3526" w14:paraId="78EB18C2" w14:textId="77777777">
        <w:trPr>
          <w:gridAfter w:val="1"/>
          <w:wAfter w:w="8" w:type="dxa"/>
          <w:trHeight w:val="982"/>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756800C" w14:textId="77777777" w:rsidR="007C3526" w:rsidRDefault="007C3526">
            <w:pPr>
              <w:widowControl w:val="0"/>
              <w:pBdr>
                <w:top w:val="nil"/>
                <w:left w:val="nil"/>
                <w:bottom w:val="nil"/>
                <w:right w:val="nil"/>
                <w:between w:val="nil"/>
              </w:pBdr>
              <w:spacing w:line="276" w:lineRule="auto"/>
              <w:rPr>
                <w:rFonts w:ascii="Calibri" w:eastAsia="Calibri" w:hAnsi="Calibri" w:cs="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B3B68" w14:textId="77777777" w:rsidR="007C3526" w:rsidRDefault="002F30D2">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Practical work</w:t>
            </w:r>
          </w:p>
          <w:p w14:paraId="0EA2BF9A" w14:textId="77777777" w:rsidR="007C3526" w:rsidRDefault="002F30D2">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(2h)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D40FA"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Group work - develop a product concept.</w:t>
            </w:r>
          </w:p>
        </w:tc>
        <w:tc>
          <w:tcPr>
            <w:tcW w:w="1559" w:type="dxa"/>
            <w:vMerge/>
            <w:tcBorders>
              <w:top w:val="single" w:sz="4" w:space="0" w:color="000000"/>
              <w:left w:val="single" w:sz="4" w:space="0" w:color="000000"/>
              <w:right w:val="single" w:sz="4" w:space="0" w:color="000000"/>
            </w:tcBorders>
            <w:vAlign w:val="center"/>
          </w:tcPr>
          <w:p w14:paraId="6FD27BFA"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r>
      <w:tr w:rsidR="007C3526" w14:paraId="2E503118" w14:textId="77777777">
        <w:trPr>
          <w:gridAfter w:val="1"/>
          <w:wAfter w:w="8" w:type="dxa"/>
          <w:trHeight w:val="779"/>
        </w:trPr>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E21BCE4"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Day 3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85EC2"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Lecture</w:t>
            </w:r>
          </w:p>
          <w:p w14:paraId="1C37E98F"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(1h)</w:t>
            </w:r>
          </w:p>
          <w:p w14:paraId="2807C574" w14:textId="77777777" w:rsidR="007C3526" w:rsidRDefault="007C3526">
            <w:pPr>
              <w:jc w:val="center"/>
              <w:rPr>
                <w:rFonts w:ascii="Calibri" w:eastAsia="Calibri" w:hAnsi="Calibri" w:cs="Calibri"/>
                <w:sz w:val="22"/>
                <w:szCs w:val="22"/>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EB6F3"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 xml:space="preserve">Consumer role in the new product development process. Business Model Canva as a tool for idea development. </w:t>
            </w:r>
          </w:p>
        </w:tc>
        <w:tc>
          <w:tcPr>
            <w:tcW w:w="1559" w:type="dxa"/>
            <w:vMerge w:val="restart"/>
            <w:tcBorders>
              <w:top w:val="single" w:sz="4" w:space="0" w:color="000000"/>
              <w:left w:val="single" w:sz="4" w:space="0" w:color="000000"/>
              <w:right w:val="single" w:sz="4" w:space="0" w:color="000000"/>
            </w:tcBorders>
            <w:vAlign w:val="center"/>
          </w:tcPr>
          <w:p w14:paraId="142D70E1" w14:textId="77777777" w:rsidR="007C3526" w:rsidRDefault="007C3526">
            <w:pPr>
              <w:jc w:val="center"/>
              <w:rPr>
                <w:rFonts w:ascii="Calibri" w:eastAsia="Calibri" w:hAnsi="Calibri" w:cs="Calibri"/>
                <w:sz w:val="22"/>
                <w:szCs w:val="22"/>
              </w:rPr>
            </w:pPr>
          </w:p>
        </w:tc>
      </w:tr>
      <w:tr w:rsidR="007C3526" w14:paraId="02721456" w14:textId="77777777">
        <w:trPr>
          <w:gridAfter w:val="1"/>
          <w:wAfter w:w="8" w:type="dxa"/>
          <w:trHeight w:val="1260"/>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838E3"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B4E23"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Practical work</w:t>
            </w:r>
          </w:p>
          <w:p w14:paraId="186136E3"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(2h)</w:t>
            </w:r>
          </w:p>
          <w:p w14:paraId="64834F59" w14:textId="77777777" w:rsidR="007C3526" w:rsidRDefault="007C3526">
            <w:pPr>
              <w:jc w:val="center"/>
              <w:rPr>
                <w:rFonts w:ascii="Calibri" w:eastAsia="Calibri" w:hAnsi="Calibri" w:cs="Calibri"/>
                <w:sz w:val="22"/>
                <w:szCs w:val="22"/>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7E9F9"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Consumer profile development.</w:t>
            </w:r>
          </w:p>
          <w:p w14:paraId="2527BCF1" w14:textId="77777777" w:rsidR="007C3526" w:rsidRDefault="002F30D2">
            <w:pPr>
              <w:jc w:val="both"/>
              <w:rPr>
                <w:rFonts w:ascii="Calibri" w:eastAsia="Calibri" w:hAnsi="Calibri" w:cs="Calibri"/>
                <w:b/>
                <w:sz w:val="22"/>
                <w:szCs w:val="22"/>
              </w:rPr>
            </w:pPr>
            <w:r>
              <w:rPr>
                <w:rFonts w:ascii="Calibri" w:eastAsia="Calibri" w:hAnsi="Calibri" w:cs="Calibri"/>
                <w:sz w:val="22"/>
                <w:szCs w:val="22"/>
              </w:rPr>
              <w:t>Evaluation of consumer needs and value of new products using Business Model Canva.</w:t>
            </w:r>
          </w:p>
        </w:tc>
        <w:tc>
          <w:tcPr>
            <w:tcW w:w="1559" w:type="dxa"/>
            <w:vMerge/>
            <w:tcBorders>
              <w:top w:val="single" w:sz="4" w:space="0" w:color="000000"/>
              <w:left w:val="single" w:sz="4" w:space="0" w:color="000000"/>
              <w:right w:val="single" w:sz="4" w:space="0" w:color="000000"/>
            </w:tcBorders>
            <w:vAlign w:val="center"/>
          </w:tcPr>
          <w:p w14:paraId="008827F8" w14:textId="77777777" w:rsidR="007C3526" w:rsidRDefault="007C3526">
            <w:pPr>
              <w:widowControl w:val="0"/>
              <w:pBdr>
                <w:top w:val="nil"/>
                <w:left w:val="nil"/>
                <w:bottom w:val="nil"/>
                <w:right w:val="nil"/>
                <w:between w:val="nil"/>
              </w:pBdr>
              <w:spacing w:line="276" w:lineRule="auto"/>
              <w:rPr>
                <w:rFonts w:ascii="Calibri" w:eastAsia="Calibri" w:hAnsi="Calibri" w:cs="Calibri"/>
                <w:b/>
                <w:sz w:val="22"/>
                <w:szCs w:val="22"/>
              </w:rPr>
            </w:pPr>
          </w:p>
        </w:tc>
      </w:tr>
      <w:tr w:rsidR="007C3526" w14:paraId="71ED1738" w14:textId="77777777">
        <w:trPr>
          <w:gridAfter w:val="1"/>
          <w:wAfter w:w="8" w:type="dxa"/>
          <w:trHeight w:val="1728"/>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D82E668" w14:textId="77777777" w:rsidR="007C3526" w:rsidRDefault="007C3526">
            <w:pPr>
              <w:widowControl w:val="0"/>
              <w:pBdr>
                <w:top w:val="nil"/>
                <w:left w:val="nil"/>
                <w:bottom w:val="nil"/>
                <w:right w:val="nil"/>
                <w:between w:val="nil"/>
              </w:pBdr>
              <w:spacing w:line="276" w:lineRule="auto"/>
              <w:rPr>
                <w:rFonts w:ascii="Calibri" w:eastAsia="Calibri" w:hAnsi="Calibri" w:cs="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E0DD7"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Practical work</w:t>
            </w:r>
          </w:p>
          <w:p w14:paraId="68F5CB8B"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E768D"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 xml:space="preserve">Ideas generation techniques. </w:t>
            </w:r>
          </w:p>
          <w:p w14:paraId="4C66DE02"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Using Ideas generation techniques, e.g.,</w:t>
            </w:r>
            <w:r>
              <w:rPr>
                <w:rFonts w:ascii="Calibri" w:eastAsia="Calibri" w:hAnsi="Calibri" w:cs="Calibri"/>
                <w:sz w:val="22"/>
                <w:szCs w:val="22"/>
                <w:highlight w:val="white"/>
              </w:rPr>
              <w:t xml:space="preserve"> brainstorming, analogical reasoning, random name, etc</w:t>
            </w:r>
            <w:r>
              <w:rPr>
                <w:rFonts w:ascii="Calibri" w:eastAsia="Calibri" w:hAnsi="Calibri" w:cs="Calibri"/>
                <w:sz w:val="22"/>
                <w:szCs w:val="22"/>
              </w:rPr>
              <w:t xml:space="preserve">. for new ideas.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15FC3F3" w14:textId="77777777" w:rsidR="007C3526" w:rsidRDefault="007C3526">
            <w:pPr>
              <w:jc w:val="center"/>
              <w:rPr>
                <w:rFonts w:ascii="Calibri" w:eastAsia="Calibri" w:hAnsi="Calibri" w:cs="Calibri"/>
                <w:sz w:val="22"/>
                <w:szCs w:val="22"/>
              </w:rPr>
            </w:pPr>
          </w:p>
        </w:tc>
      </w:tr>
      <w:tr w:rsidR="007C3526" w14:paraId="7DA3B4E1" w14:textId="77777777">
        <w:trPr>
          <w:gridAfter w:val="1"/>
          <w:wAfter w:w="8" w:type="dxa"/>
          <w:trHeight w:val="768"/>
        </w:trPr>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FA0A64C" w14:textId="77777777" w:rsidR="007C3526" w:rsidRDefault="002F30D2">
            <w:pPr>
              <w:widowControl w:val="0"/>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Day 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87B44"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Practical work</w:t>
            </w:r>
          </w:p>
          <w:p w14:paraId="633DA862"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198C8"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Evaluation and selection of ideas. Description of ideas.</w:t>
            </w:r>
          </w:p>
        </w:tc>
        <w:tc>
          <w:tcPr>
            <w:tcW w:w="1559" w:type="dxa"/>
            <w:vMerge w:val="restart"/>
            <w:tcBorders>
              <w:top w:val="single" w:sz="4" w:space="0" w:color="000000"/>
              <w:left w:val="single" w:sz="4" w:space="0" w:color="000000"/>
              <w:right w:val="single" w:sz="4" w:space="0" w:color="000000"/>
            </w:tcBorders>
            <w:vAlign w:val="center"/>
          </w:tcPr>
          <w:p w14:paraId="53FF210C" w14:textId="77777777" w:rsidR="007C3526" w:rsidRDefault="007C3526">
            <w:pPr>
              <w:jc w:val="center"/>
              <w:rPr>
                <w:rFonts w:ascii="Calibri" w:eastAsia="Calibri" w:hAnsi="Calibri" w:cs="Calibri"/>
                <w:sz w:val="22"/>
                <w:szCs w:val="22"/>
              </w:rPr>
            </w:pPr>
          </w:p>
        </w:tc>
      </w:tr>
      <w:tr w:rsidR="007C3526" w14:paraId="6B4ECD00" w14:textId="77777777">
        <w:trPr>
          <w:gridAfter w:val="1"/>
          <w:wAfter w:w="8" w:type="dxa"/>
          <w:trHeight w:val="2230"/>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C5F0EAF"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5C2F544"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Lecture</w:t>
            </w:r>
          </w:p>
          <w:p w14:paraId="1347F332"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(2h)</w:t>
            </w:r>
          </w:p>
          <w:p w14:paraId="4A496F33" w14:textId="77777777" w:rsidR="007C3526" w:rsidRDefault="007C3526">
            <w:pPr>
              <w:jc w:val="center"/>
              <w:rPr>
                <w:rFonts w:ascii="Calibri" w:eastAsia="Calibri" w:hAnsi="Calibri" w:cs="Calibri"/>
                <w:sz w:val="22"/>
                <w:szCs w:val="22"/>
              </w:rPr>
            </w:pPr>
          </w:p>
        </w:tc>
        <w:tc>
          <w:tcPr>
            <w:tcW w:w="5102" w:type="dxa"/>
            <w:tcBorders>
              <w:top w:val="single" w:sz="4" w:space="0" w:color="000000"/>
              <w:left w:val="single" w:sz="4" w:space="0" w:color="000000"/>
              <w:right w:val="single" w:sz="4" w:space="0" w:color="000000"/>
            </w:tcBorders>
            <w:tcMar>
              <w:top w:w="0" w:type="dxa"/>
              <w:left w:w="108" w:type="dxa"/>
              <w:bottom w:w="0" w:type="dxa"/>
              <w:right w:w="108" w:type="dxa"/>
            </w:tcMar>
          </w:tcPr>
          <w:p w14:paraId="7E3BCD8B"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Architecture and design of the new idea, appropriately of actuality in the food industry.</w:t>
            </w:r>
          </w:p>
          <w:p w14:paraId="57493B6A"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Prototyping techniques and methods used in development stages.</w:t>
            </w:r>
          </w:p>
          <w:p w14:paraId="2F793D55" w14:textId="77777777" w:rsidR="007C3526" w:rsidRDefault="007C3526">
            <w:pPr>
              <w:jc w:val="both"/>
              <w:rPr>
                <w:rFonts w:ascii="Calibri" w:eastAsia="Calibri" w:hAnsi="Calibri" w:cs="Calibri"/>
                <w:sz w:val="22"/>
                <w:szCs w:val="22"/>
              </w:rPr>
            </w:pPr>
          </w:p>
          <w:p w14:paraId="5932A7F7" w14:textId="77777777" w:rsidR="007C3526" w:rsidRDefault="002F30D2">
            <w:pPr>
              <w:jc w:val="both"/>
              <w:rPr>
                <w:rFonts w:ascii="Calibri" w:eastAsia="Calibri" w:hAnsi="Calibri" w:cs="Calibri"/>
                <w:sz w:val="22"/>
                <w:szCs w:val="22"/>
              </w:rPr>
            </w:pPr>
            <w:r>
              <w:rPr>
                <w:rFonts w:ascii="Calibri" w:eastAsia="Calibri" w:hAnsi="Calibri" w:cs="Calibri"/>
                <w:b/>
                <w:sz w:val="22"/>
                <w:szCs w:val="22"/>
              </w:rPr>
              <w:t>HW</w:t>
            </w:r>
            <w:r>
              <w:rPr>
                <w:rFonts w:ascii="Calibri" w:eastAsia="Calibri" w:hAnsi="Calibri" w:cs="Calibri"/>
                <w:sz w:val="22"/>
                <w:szCs w:val="22"/>
              </w:rPr>
              <w:t xml:space="preserve"> New product architecture and design development.</w:t>
            </w:r>
          </w:p>
        </w:tc>
        <w:tc>
          <w:tcPr>
            <w:tcW w:w="1559" w:type="dxa"/>
            <w:vMerge/>
            <w:tcBorders>
              <w:top w:val="single" w:sz="4" w:space="0" w:color="000000"/>
              <w:left w:val="single" w:sz="4" w:space="0" w:color="000000"/>
              <w:right w:val="single" w:sz="4" w:space="0" w:color="000000"/>
            </w:tcBorders>
            <w:vAlign w:val="center"/>
          </w:tcPr>
          <w:p w14:paraId="07629084"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r>
      <w:tr w:rsidR="007C3526" w14:paraId="2348E09A" w14:textId="77777777">
        <w:trPr>
          <w:gridAfter w:val="1"/>
          <w:wAfter w:w="8" w:type="dxa"/>
          <w:trHeight w:val="100"/>
        </w:trPr>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91B69EB"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Day 5</w:t>
            </w:r>
          </w:p>
          <w:p w14:paraId="3BBB2C05" w14:textId="77777777" w:rsidR="007C3526" w:rsidRDefault="007C3526">
            <w:pPr>
              <w:jc w:val="both"/>
              <w:rPr>
                <w:rFonts w:ascii="Calibri" w:eastAsia="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498E1"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Seminar (1h)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9BA24" w14:textId="77777777" w:rsidR="007C3526" w:rsidRDefault="002F30D2">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sz w:val="22"/>
                <w:szCs w:val="22"/>
              </w:rPr>
              <w:t>Presentation and discussion of new product design.</w:t>
            </w:r>
          </w:p>
        </w:tc>
        <w:tc>
          <w:tcPr>
            <w:tcW w:w="1559" w:type="dxa"/>
            <w:tcBorders>
              <w:top w:val="single" w:sz="4" w:space="0" w:color="000000"/>
              <w:left w:val="single" w:sz="4" w:space="0" w:color="000000"/>
              <w:bottom w:val="single" w:sz="4" w:space="0" w:color="000000"/>
              <w:right w:val="single" w:sz="4" w:space="0" w:color="000000"/>
            </w:tcBorders>
            <w:vAlign w:val="center"/>
          </w:tcPr>
          <w:p w14:paraId="3926DF14" w14:textId="77777777" w:rsidR="007C3526" w:rsidRDefault="007C3526">
            <w:pPr>
              <w:jc w:val="center"/>
              <w:rPr>
                <w:rFonts w:ascii="Calibri" w:eastAsia="Calibri" w:hAnsi="Calibri" w:cs="Calibri"/>
                <w:sz w:val="22"/>
                <w:szCs w:val="22"/>
              </w:rPr>
            </w:pPr>
          </w:p>
        </w:tc>
      </w:tr>
      <w:tr w:rsidR="007C3526" w14:paraId="07AA8027" w14:textId="77777777">
        <w:trPr>
          <w:gridAfter w:val="1"/>
          <w:wAfter w:w="8" w:type="dxa"/>
          <w:trHeight w:val="2040"/>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DDD41B9"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F1E83"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Lecture</w:t>
            </w:r>
          </w:p>
          <w:p w14:paraId="66B26C4B"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57E1" w14:textId="77777777" w:rsidR="007C3526" w:rsidRDefault="002F30D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Food product sensory properties (appearance, aroma, taste, consistency / structure) as food design elements. Identification of consumer expectations, needs and benefits. Consumer methods for food product sensory evaluation (line scale, hedonic scale, CATA,</w:t>
            </w:r>
            <w:r>
              <w:rPr>
                <w:rFonts w:ascii="Calibri" w:eastAsia="Calibri" w:hAnsi="Calibri" w:cs="Calibri"/>
                <w:sz w:val="22"/>
                <w:szCs w:val="22"/>
              </w:rPr>
              <w:t xml:space="preserve"> RATA, </w:t>
            </w:r>
            <w:proofErr w:type="gramStart"/>
            <w:r>
              <w:rPr>
                <w:rFonts w:ascii="Calibri" w:eastAsia="Calibri" w:hAnsi="Calibri" w:cs="Calibri"/>
                <w:sz w:val="22"/>
                <w:szCs w:val="22"/>
              </w:rPr>
              <w:t>Just</w:t>
            </w:r>
            <w:proofErr w:type="gramEnd"/>
            <w:r>
              <w:rPr>
                <w:rFonts w:ascii="Calibri" w:eastAsia="Calibri" w:hAnsi="Calibri" w:cs="Calibri"/>
                <w:sz w:val="22"/>
                <w:szCs w:val="22"/>
              </w:rPr>
              <w:t xml:space="preserve"> about Right, Mapping/Napping </w:t>
            </w:r>
            <w:proofErr w:type="spellStart"/>
            <w:r>
              <w:rPr>
                <w:rFonts w:ascii="Calibri" w:eastAsia="Calibri" w:hAnsi="Calibri" w:cs="Calibri"/>
                <w:sz w:val="22"/>
                <w:szCs w:val="22"/>
              </w:rPr>
              <w:t>u.c.</w:t>
            </w:r>
            <w:proofErr w:type="spellEnd"/>
            <w:r>
              <w:rPr>
                <w:rFonts w:ascii="Calibri" w:eastAsia="Calibri" w:hAnsi="Calibri" w:cs="Calibri"/>
                <w:sz w:val="22"/>
                <w:szCs w:val="22"/>
              </w:rPr>
              <w:t>). </w:t>
            </w:r>
          </w:p>
        </w:tc>
        <w:tc>
          <w:tcPr>
            <w:tcW w:w="1559" w:type="dxa"/>
            <w:vMerge w:val="restart"/>
            <w:tcBorders>
              <w:top w:val="single" w:sz="4" w:space="0" w:color="000000"/>
              <w:left w:val="single" w:sz="4" w:space="0" w:color="000000"/>
              <w:right w:val="single" w:sz="4" w:space="0" w:color="000000"/>
            </w:tcBorders>
            <w:vAlign w:val="center"/>
          </w:tcPr>
          <w:p w14:paraId="76C53C62" w14:textId="77777777" w:rsidR="007C3526" w:rsidRDefault="007C3526">
            <w:pPr>
              <w:jc w:val="center"/>
              <w:rPr>
                <w:rFonts w:ascii="Calibri" w:eastAsia="Calibri" w:hAnsi="Calibri" w:cs="Calibri"/>
                <w:color w:val="000000"/>
                <w:sz w:val="22"/>
                <w:szCs w:val="22"/>
              </w:rPr>
            </w:pPr>
          </w:p>
        </w:tc>
      </w:tr>
      <w:tr w:rsidR="007C3526" w14:paraId="78C2D4FF" w14:textId="77777777">
        <w:trPr>
          <w:gridAfter w:val="1"/>
          <w:wAfter w:w="8" w:type="dxa"/>
          <w:trHeight w:val="888"/>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3031815" w14:textId="77777777" w:rsidR="007C3526" w:rsidRDefault="007C352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FB526"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Practical work</w:t>
            </w:r>
          </w:p>
          <w:p w14:paraId="0D952C47"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05F7C"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Sensory evaluation methods used in consumer studies.</w:t>
            </w:r>
          </w:p>
          <w:p w14:paraId="0AEBDAA9" w14:textId="77777777" w:rsidR="007C3526" w:rsidRDefault="002F30D2">
            <w:pPr>
              <w:jc w:val="both"/>
              <w:rPr>
                <w:rFonts w:ascii="Calibri" w:eastAsia="Calibri" w:hAnsi="Calibri" w:cs="Calibri"/>
                <w:b/>
                <w:sz w:val="22"/>
                <w:szCs w:val="22"/>
              </w:rPr>
            </w:pPr>
            <w:r>
              <w:rPr>
                <w:rFonts w:ascii="Calibri" w:eastAsia="Calibri" w:hAnsi="Calibri" w:cs="Calibri"/>
                <w:b/>
                <w:sz w:val="22"/>
                <w:szCs w:val="22"/>
              </w:rPr>
              <w:t>HW</w:t>
            </w:r>
            <w:r>
              <w:rPr>
                <w:rFonts w:ascii="Calibri" w:eastAsia="Calibri" w:hAnsi="Calibri" w:cs="Calibri"/>
                <w:sz w:val="22"/>
                <w:szCs w:val="22"/>
              </w:rPr>
              <w:t xml:space="preserve"> - Study of scientific articles about sensory evaluation methods used in consumer studies.</w:t>
            </w:r>
          </w:p>
        </w:tc>
        <w:tc>
          <w:tcPr>
            <w:tcW w:w="1559" w:type="dxa"/>
            <w:vMerge/>
            <w:tcBorders>
              <w:top w:val="single" w:sz="4" w:space="0" w:color="000000"/>
              <w:left w:val="single" w:sz="4" w:space="0" w:color="000000"/>
              <w:right w:val="single" w:sz="4" w:space="0" w:color="000000"/>
            </w:tcBorders>
            <w:vAlign w:val="center"/>
          </w:tcPr>
          <w:p w14:paraId="15304B3B" w14:textId="77777777" w:rsidR="007C3526" w:rsidRDefault="007C3526">
            <w:pPr>
              <w:widowControl w:val="0"/>
              <w:pBdr>
                <w:top w:val="nil"/>
                <w:left w:val="nil"/>
                <w:bottom w:val="nil"/>
                <w:right w:val="nil"/>
                <w:between w:val="nil"/>
              </w:pBdr>
              <w:spacing w:line="276" w:lineRule="auto"/>
              <w:rPr>
                <w:rFonts w:ascii="Calibri" w:eastAsia="Calibri" w:hAnsi="Calibri" w:cs="Calibri"/>
                <w:b/>
                <w:sz w:val="22"/>
                <w:szCs w:val="22"/>
              </w:rPr>
            </w:pPr>
          </w:p>
        </w:tc>
      </w:tr>
      <w:tr w:rsidR="007C3526" w14:paraId="7D0D4C44" w14:textId="77777777">
        <w:trPr>
          <w:gridAfter w:val="1"/>
          <w:wAfter w:w="8" w:type="dxa"/>
          <w:trHeight w:val="809"/>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722E2D" w14:textId="77777777" w:rsidR="007C3526" w:rsidRDefault="007C3526">
            <w:pPr>
              <w:widowControl w:val="0"/>
              <w:pBdr>
                <w:top w:val="nil"/>
                <w:left w:val="nil"/>
                <w:bottom w:val="nil"/>
                <w:right w:val="nil"/>
                <w:between w:val="nil"/>
              </w:pBdr>
              <w:spacing w:line="276" w:lineRule="auto"/>
              <w:rPr>
                <w:rFonts w:ascii="Calibri" w:eastAsia="Calibri" w:hAnsi="Calibri" w:cs="Calibri"/>
                <w:b/>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251C8"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Seminar (1h)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852E7" w14:textId="77777777" w:rsidR="007C3526" w:rsidRDefault="002F30D2">
            <w:pPr>
              <w:jc w:val="both"/>
              <w:rPr>
                <w:rFonts w:ascii="Calibri" w:eastAsia="Calibri" w:hAnsi="Calibri" w:cs="Calibri"/>
                <w:b/>
                <w:sz w:val="22"/>
                <w:szCs w:val="22"/>
              </w:rPr>
            </w:pPr>
            <w:r>
              <w:rPr>
                <w:rFonts w:ascii="Calibri" w:eastAsia="Calibri" w:hAnsi="Calibri" w:cs="Calibri"/>
                <w:sz w:val="22"/>
                <w:szCs w:val="22"/>
              </w:rPr>
              <w:t>A discussion about sensory evaluation methods used in consumer studies.</w:t>
            </w:r>
          </w:p>
        </w:tc>
        <w:tc>
          <w:tcPr>
            <w:tcW w:w="1559" w:type="dxa"/>
            <w:vMerge w:val="restart"/>
            <w:tcBorders>
              <w:top w:val="single" w:sz="4" w:space="0" w:color="000000"/>
              <w:left w:val="single" w:sz="4" w:space="0" w:color="000000"/>
              <w:right w:val="single" w:sz="4" w:space="0" w:color="000000"/>
            </w:tcBorders>
            <w:vAlign w:val="center"/>
          </w:tcPr>
          <w:p w14:paraId="51C13B50" w14:textId="77777777" w:rsidR="007C3526" w:rsidRDefault="007C3526">
            <w:pPr>
              <w:jc w:val="center"/>
              <w:rPr>
                <w:rFonts w:ascii="Calibri" w:eastAsia="Calibri" w:hAnsi="Calibri" w:cs="Calibri"/>
                <w:color w:val="000000"/>
                <w:sz w:val="22"/>
                <w:szCs w:val="22"/>
              </w:rPr>
            </w:pPr>
          </w:p>
        </w:tc>
      </w:tr>
      <w:tr w:rsidR="007C3526" w14:paraId="32E32CBD" w14:textId="77777777">
        <w:trPr>
          <w:gridAfter w:val="1"/>
          <w:wAfter w:w="8" w:type="dxa"/>
          <w:trHeight w:val="1526"/>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33D59A" w14:textId="77777777" w:rsidR="007C3526" w:rsidRDefault="007C352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62307"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Lecture</w:t>
            </w:r>
          </w:p>
          <w:p w14:paraId="2FCA9239"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(1h)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8548D" w14:textId="77777777" w:rsidR="007C3526" w:rsidRDefault="002F30D2">
            <w:pPr>
              <w:jc w:val="both"/>
              <w:rPr>
                <w:rFonts w:ascii="Calibri" w:eastAsia="Calibri" w:hAnsi="Calibri" w:cs="Calibri"/>
                <w:b/>
                <w:sz w:val="22"/>
                <w:szCs w:val="22"/>
              </w:rPr>
            </w:pPr>
            <w:r>
              <w:rPr>
                <w:rFonts w:ascii="Calibri" w:eastAsia="Calibri" w:hAnsi="Calibri" w:cs="Calibri"/>
                <w:sz w:val="22"/>
                <w:szCs w:val="22"/>
              </w:rPr>
              <w:t>Emotions in creating and choosing new products. Principles of organisation of sensory evaluation (definition of aim, selection of samples, selection of panellists, etc.). Sensory claims as a provider of information to the consumer. Food pairing.</w:t>
            </w:r>
          </w:p>
        </w:tc>
        <w:tc>
          <w:tcPr>
            <w:tcW w:w="1559" w:type="dxa"/>
            <w:vMerge/>
            <w:tcBorders>
              <w:top w:val="single" w:sz="4" w:space="0" w:color="000000"/>
              <w:left w:val="single" w:sz="4" w:space="0" w:color="000000"/>
              <w:right w:val="single" w:sz="4" w:space="0" w:color="000000"/>
            </w:tcBorders>
            <w:vAlign w:val="center"/>
          </w:tcPr>
          <w:p w14:paraId="1CB04F69" w14:textId="77777777" w:rsidR="007C3526" w:rsidRDefault="007C3526">
            <w:pPr>
              <w:widowControl w:val="0"/>
              <w:pBdr>
                <w:top w:val="nil"/>
                <w:left w:val="nil"/>
                <w:bottom w:val="nil"/>
                <w:right w:val="nil"/>
                <w:between w:val="nil"/>
              </w:pBdr>
              <w:spacing w:line="276" w:lineRule="auto"/>
              <w:rPr>
                <w:rFonts w:ascii="Calibri" w:eastAsia="Calibri" w:hAnsi="Calibri" w:cs="Calibri"/>
                <w:b/>
                <w:sz w:val="22"/>
                <w:szCs w:val="22"/>
              </w:rPr>
            </w:pPr>
          </w:p>
        </w:tc>
      </w:tr>
      <w:tr w:rsidR="007C3526" w14:paraId="117CF5F5" w14:textId="77777777">
        <w:trPr>
          <w:gridAfter w:val="1"/>
          <w:wAfter w:w="8" w:type="dxa"/>
          <w:trHeight w:val="744"/>
        </w:trPr>
        <w:tc>
          <w:tcPr>
            <w:tcW w:w="90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80DF9"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 xml:space="preserve">Theme 3. Product development </w:t>
            </w:r>
          </w:p>
        </w:tc>
      </w:tr>
      <w:tr w:rsidR="007C3526" w14:paraId="2C0A811C" w14:textId="77777777">
        <w:trPr>
          <w:gridAfter w:val="1"/>
          <w:wAfter w:w="8" w:type="dxa"/>
          <w:trHeight w:val="831"/>
        </w:trPr>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1F46C15" w14:textId="77777777" w:rsidR="007C3526" w:rsidRDefault="002F30D2">
            <w:pPr>
              <w:jc w:val="both"/>
              <w:rPr>
                <w:rFonts w:ascii="Calibri" w:eastAsia="Calibri" w:hAnsi="Calibri" w:cs="Calibri"/>
                <w:sz w:val="22"/>
                <w:szCs w:val="22"/>
              </w:rPr>
            </w:pPr>
            <w:r>
              <w:rPr>
                <w:rFonts w:ascii="Calibri" w:eastAsia="Calibri" w:hAnsi="Calibri" w:cs="Calibri"/>
                <w:sz w:val="22"/>
                <w:szCs w:val="22"/>
              </w:rPr>
              <w:lastRenderedPageBreak/>
              <w:t>Day 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31E53"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Lecture</w:t>
            </w:r>
          </w:p>
          <w:p w14:paraId="5C0F0E93"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(3h)</w:t>
            </w:r>
          </w:p>
          <w:p w14:paraId="48AF05A1" w14:textId="77777777" w:rsidR="007C3526" w:rsidRDefault="007C3526">
            <w:pPr>
              <w:jc w:val="center"/>
              <w:rPr>
                <w:rFonts w:ascii="Calibri" w:eastAsia="Calibri" w:hAnsi="Calibri" w:cs="Calibri"/>
                <w:sz w:val="22"/>
                <w:szCs w:val="22"/>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7BE5C"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 xml:space="preserve">Product development process. </w:t>
            </w:r>
            <w:r>
              <w:rPr>
                <w:rFonts w:ascii="Calibri" w:eastAsia="Calibri" w:hAnsi="Calibri" w:cs="Calibri"/>
                <w:sz w:val="22"/>
                <w:szCs w:val="22"/>
                <w:highlight w:val="white"/>
              </w:rPr>
              <w:t xml:space="preserve">Developing the required documentation for the new product. </w:t>
            </w:r>
          </w:p>
          <w:p w14:paraId="75CEDD8F" w14:textId="77777777" w:rsidR="007C3526" w:rsidRDefault="002F30D2">
            <w:pPr>
              <w:jc w:val="both"/>
              <w:rPr>
                <w:rFonts w:ascii="Calibri" w:eastAsia="Calibri" w:hAnsi="Calibri" w:cs="Calibri"/>
                <w:b/>
                <w:sz w:val="22"/>
                <w:szCs w:val="22"/>
              </w:rPr>
            </w:pPr>
            <w:r>
              <w:rPr>
                <w:rFonts w:ascii="Calibri" w:eastAsia="Calibri" w:hAnsi="Calibri" w:cs="Calibri"/>
                <w:sz w:val="22"/>
                <w:szCs w:val="22"/>
                <w:highlight w:val="white"/>
              </w:rPr>
              <w:t>Intellectual property rights protection.</w:t>
            </w:r>
          </w:p>
        </w:tc>
        <w:tc>
          <w:tcPr>
            <w:tcW w:w="1559" w:type="dxa"/>
            <w:vMerge w:val="restart"/>
            <w:tcBorders>
              <w:top w:val="single" w:sz="4" w:space="0" w:color="000000"/>
              <w:left w:val="single" w:sz="4" w:space="0" w:color="000000"/>
              <w:right w:val="single" w:sz="4" w:space="0" w:color="000000"/>
            </w:tcBorders>
            <w:vAlign w:val="center"/>
          </w:tcPr>
          <w:p w14:paraId="1C16A6D2" w14:textId="77777777" w:rsidR="007C3526" w:rsidRDefault="007C3526">
            <w:pPr>
              <w:jc w:val="center"/>
              <w:rPr>
                <w:rFonts w:ascii="Calibri" w:eastAsia="Calibri" w:hAnsi="Calibri" w:cs="Calibri"/>
                <w:sz w:val="22"/>
                <w:szCs w:val="22"/>
              </w:rPr>
            </w:pPr>
          </w:p>
        </w:tc>
      </w:tr>
      <w:tr w:rsidR="007C3526" w14:paraId="0C8DBB87" w14:textId="77777777">
        <w:trPr>
          <w:gridAfter w:val="1"/>
          <w:wAfter w:w="8" w:type="dxa"/>
          <w:trHeight w:val="1226"/>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07D934"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4650E"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Practical work</w:t>
            </w:r>
          </w:p>
          <w:p w14:paraId="3145704D"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(5h)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205E0"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Developing technology documents.</w:t>
            </w:r>
          </w:p>
        </w:tc>
        <w:tc>
          <w:tcPr>
            <w:tcW w:w="1559" w:type="dxa"/>
            <w:vMerge/>
            <w:tcBorders>
              <w:top w:val="single" w:sz="4" w:space="0" w:color="000000"/>
              <w:left w:val="single" w:sz="4" w:space="0" w:color="000000"/>
              <w:right w:val="single" w:sz="4" w:space="0" w:color="000000"/>
            </w:tcBorders>
            <w:vAlign w:val="center"/>
          </w:tcPr>
          <w:p w14:paraId="12D83C4B"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r>
      <w:tr w:rsidR="007C3526" w14:paraId="6B52F0CF" w14:textId="77777777">
        <w:trPr>
          <w:gridAfter w:val="1"/>
          <w:wAfter w:w="8" w:type="dxa"/>
          <w:trHeight w:val="866"/>
        </w:trPr>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45FD8F3"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Day 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2B0E0"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Practical work</w:t>
            </w:r>
          </w:p>
          <w:p w14:paraId="54186FF8"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(5h)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C5AD4"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Development of a label and packaging sample for the new product.</w:t>
            </w:r>
          </w:p>
          <w:p w14:paraId="4B8559C5" w14:textId="77777777" w:rsidR="007C3526" w:rsidRDefault="007C3526">
            <w:pPr>
              <w:jc w:val="both"/>
              <w:rPr>
                <w:rFonts w:ascii="Calibri" w:eastAsia="Calibri" w:hAnsi="Calibri" w:cs="Calibri"/>
                <w:b/>
                <w:sz w:val="22"/>
                <w:szCs w:val="22"/>
                <w:highlight w:val="white"/>
              </w:rPr>
            </w:pPr>
          </w:p>
        </w:tc>
        <w:tc>
          <w:tcPr>
            <w:tcW w:w="1559" w:type="dxa"/>
            <w:vMerge w:val="restart"/>
            <w:tcBorders>
              <w:top w:val="single" w:sz="4" w:space="0" w:color="000000"/>
              <w:left w:val="single" w:sz="4" w:space="0" w:color="000000"/>
              <w:right w:val="single" w:sz="4" w:space="0" w:color="000000"/>
            </w:tcBorders>
            <w:vAlign w:val="center"/>
          </w:tcPr>
          <w:p w14:paraId="55D1C3D7" w14:textId="77777777" w:rsidR="007C3526" w:rsidRDefault="007C3526">
            <w:pPr>
              <w:jc w:val="center"/>
              <w:rPr>
                <w:rFonts w:ascii="Calibri" w:eastAsia="Calibri" w:hAnsi="Calibri" w:cs="Calibri"/>
                <w:color w:val="000000"/>
                <w:sz w:val="22"/>
                <w:szCs w:val="22"/>
              </w:rPr>
            </w:pPr>
          </w:p>
        </w:tc>
      </w:tr>
      <w:tr w:rsidR="007C3526" w14:paraId="640E0F77" w14:textId="77777777">
        <w:trPr>
          <w:gridAfter w:val="1"/>
          <w:wAfter w:w="8" w:type="dxa"/>
          <w:trHeight w:val="883"/>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7ED3001" w14:textId="77777777" w:rsidR="007C3526" w:rsidRDefault="007C352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78B7B"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Seminar</w:t>
            </w:r>
          </w:p>
          <w:p w14:paraId="668E9D7C"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C99E8"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Presentation of packaging and label sample.</w:t>
            </w:r>
          </w:p>
        </w:tc>
        <w:tc>
          <w:tcPr>
            <w:tcW w:w="1559" w:type="dxa"/>
            <w:vMerge/>
            <w:tcBorders>
              <w:top w:val="single" w:sz="4" w:space="0" w:color="000000"/>
              <w:left w:val="single" w:sz="4" w:space="0" w:color="000000"/>
              <w:right w:val="single" w:sz="4" w:space="0" w:color="000000"/>
            </w:tcBorders>
            <w:vAlign w:val="center"/>
          </w:tcPr>
          <w:p w14:paraId="17E9166D"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r>
      <w:tr w:rsidR="007C3526" w14:paraId="00E43A68" w14:textId="77777777">
        <w:trPr>
          <w:gridAfter w:val="1"/>
          <w:wAfter w:w="8" w:type="dxa"/>
          <w:trHeight w:val="900"/>
        </w:trPr>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742718"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Day 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C758C"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Practical work</w:t>
            </w:r>
          </w:p>
          <w:p w14:paraId="6A064DAE"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EF38A" w14:textId="77777777" w:rsidR="007C3526" w:rsidRDefault="002F30D2">
            <w:pPr>
              <w:jc w:val="both"/>
              <w:rPr>
                <w:rFonts w:ascii="Calibri" w:eastAsia="Calibri" w:hAnsi="Calibri" w:cs="Calibri"/>
                <w:b/>
                <w:sz w:val="22"/>
                <w:szCs w:val="22"/>
                <w:highlight w:val="white"/>
              </w:rPr>
            </w:pPr>
            <w:r>
              <w:rPr>
                <w:rFonts w:ascii="Calibri" w:eastAsia="Calibri" w:hAnsi="Calibri" w:cs="Calibri"/>
                <w:sz w:val="22"/>
                <w:szCs w:val="22"/>
                <w:highlight w:val="white"/>
              </w:rPr>
              <w:t>The prototype evaluation phase. Developing, testing and finalising prototypes.</w:t>
            </w:r>
          </w:p>
        </w:tc>
        <w:tc>
          <w:tcPr>
            <w:tcW w:w="1559" w:type="dxa"/>
            <w:vMerge w:val="restart"/>
            <w:tcBorders>
              <w:top w:val="single" w:sz="4" w:space="0" w:color="000000"/>
              <w:left w:val="single" w:sz="4" w:space="0" w:color="000000"/>
              <w:right w:val="single" w:sz="4" w:space="0" w:color="000000"/>
            </w:tcBorders>
            <w:vAlign w:val="center"/>
          </w:tcPr>
          <w:p w14:paraId="1A31BB1E" w14:textId="77777777" w:rsidR="007C3526" w:rsidRDefault="007C3526">
            <w:pPr>
              <w:jc w:val="center"/>
              <w:rPr>
                <w:rFonts w:ascii="Calibri" w:eastAsia="Calibri" w:hAnsi="Calibri" w:cs="Calibri"/>
                <w:sz w:val="22"/>
                <w:szCs w:val="22"/>
              </w:rPr>
            </w:pPr>
          </w:p>
        </w:tc>
      </w:tr>
      <w:tr w:rsidR="007C3526" w14:paraId="25D1EEE7" w14:textId="77777777">
        <w:trPr>
          <w:gridAfter w:val="1"/>
          <w:wAfter w:w="8" w:type="dxa"/>
          <w:trHeight w:val="849"/>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EA1465A"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4C8BC"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Seminar (2h)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591A9" w14:textId="77777777" w:rsidR="007C3526" w:rsidRDefault="002F30D2">
            <w:pPr>
              <w:jc w:val="both"/>
              <w:rPr>
                <w:rFonts w:ascii="Calibri" w:eastAsia="Calibri" w:hAnsi="Calibri" w:cs="Calibri"/>
                <w:b/>
                <w:sz w:val="22"/>
                <w:szCs w:val="22"/>
                <w:highlight w:val="white"/>
              </w:rPr>
            </w:pPr>
            <w:r>
              <w:rPr>
                <w:rFonts w:ascii="Calibri" w:eastAsia="Calibri" w:hAnsi="Calibri" w:cs="Calibri"/>
                <w:sz w:val="22"/>
                <w:szCs w:val="22"/>
                <w:highlight w:val="white"/>
              </w:rPr>
              <w:t>A discussion about the product’s technological documentation.</w:t>
            </w:r>
          </w:p>
        </w:tc>
        <w:tc>
          <w:tcPr>
            <w:tcW w:w="1559" w:type="dxa"/>
            <w:vMerge/>
            <w:tcBorders>
              <w:top w:val="single" w:sz="4" w:space="0" w:color="000000"/>
              <w:left w:val="single" w:sz="4" w:space="0" w:color="000000"/>
              <w:right w:val="single" w:sz="4" w:space="0" w:color="000000"/>
            </w:tcBorders>
            <w:vAlign w:val="center"/>
          </w:tcPr>
          <w:p w14:paraId="2791F788" w14:textId="77777777" w:rsidR="007C3526" w:rsidRDefault="007C3526">
            <w:pPr>
              <w:widowControl w:val="0"/>
              <w:pBdr>
                <w:top w:val="nil"/>
                <w:left w:val="nil"/>
                <w:bottom w:val="nil"/>
                <w:right w:val="nil"/>
                <w:between w:val="nil"/>
              </w:pBdr>
              <w:spacing w:line="276" w:lineRule="auto"/>
              <w:rPr>
                <w:rFonts w:ascii="Calibri" w:eastAsia="Calibri" w:hAnsi="Calibri" w:cs="Calibri"/>
                <w:b/>
                <w:sz w:val="22"/>
                <w:szCs w:val="22"/>
                <w:highlight w:val="white"/>
              </w:rPr>
            </w:pPr>
          </w:p>
        </w:tc>
      </w:tr>
      <w:tr w:rsidR="007C3526" w14:paraId="4787DE0E" w14:textId="77777777">
        <w:trPr>
          <w:gridAfter w:val="1"/>
          <w:wAfter w:w="8" w:type="dxa"/>
          <w:trHeight w:val="100"/>
        </w:trPr>
        <w:tc>
          <w:tcPr>
            <w:tcW w:w="90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6ED3D" w14:textId="77777777" w:rsidR="007C3526" w:rsidRDefault="002F30D2">
            <w:pPr>
              <w:spacing w:before="120" w:after="120"/>
              <w:rPr>
                <w:rFonts w:ascii="Calibri" w:eastAsia="Calibri" w:hAnsi="Calibri" w:cs="Calibri"/>
                <w:b/>
                <w:sz w:val="24"/>
                <w:szCs w:val="24"/>
              </w:rPr>
            </w:pPr>
            <w:r>
              <w:rPr>
                <w:rFonts w:ascii="Calibri" w:eastAsia="Calibri" w:hAnsi="Calibri" w:cs="Calibri"/>
                <w:b/>
                <w:sz w:val="24"/>
                <w:szCs w:val="24"/>
              </w:rPr>
              <w:t>Theme 4. Commercialisation</w:t>
            </w:r>
          </w:p>
        </w:tc>
      </w:tr>
      <w:tr w:rsidR="007C3526" w14:paraId="334BEF20" w14:textId="77777777">
        <w:trPr>
          <w:gridAfter w:val="1"/>
          <w:wAfter w:w="8" w:type="dxa"/>
          <w:trHeight w:val="806"/>
        </w:trPr>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25E8EF6"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Day 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F55F9"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Lecture</w:t>
            </w:r>
          </w:p>
          <w:p w14:paraId="3BB20CCC"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(4h)</w:t>
            </w:r>
          </w:p>
          <w:p w14:paraId="38A1B1B2" w14:textId="77777777" w:rsidR="007C3526" w:rsidRDefault="007C3526">
            <w:pPr>
              <w:jc w:val="center"/>
              <w:rPr>
                <w:rFonts w:ascii="Calibri" w:eastAsia="Calibri" w:hAnsi="Calibri" w:cs="Calibri"/>
                <w:sz w:val="22"/>
                <w:szCs w:val="22"/>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ACD5C" w14:textId="77777777" w:rsidR="007C3526" w:rsidRDefault="002F30D2">
            <w:pPr>
              <w:jc w:val="both"/>
              <w:rPr>
                <w:rFonts w:ascii="Calibri" w:eastAsia="Calibri" w:hAnsi="Calibri" w:cs="Calibri"/>
                <w:b/>
                <w:sz w:val="22"/>
                <w:szCs w:val="22"/>
              </w:rPr>
            </w:pPr>
            <w:r>
              <w:rPr>
                <w:rFonts w:ascii="Calibri" w:eastAsia="Calibri" w:hAnsi="Calibri" w:cs="Calibri"/>
                <w:sz w:val="22"/>
                <w:szCs w:val="22"/>
              </w:rPr>
              <w:t>The commercialisation phase of new products. Product sales strategy. Integrated marketing for sales.</w:t>
            </w:r>
          </w:p>
        </w:tc>
        <w:tc>
          <w:tcPr>
            <w:tcW w:w="1559" w:type="dxa"/>
            <w:vMerge w:val="restart"/>
            <w:tcBorders>
              <w:top w:val="single" w:sz="4" w:space="0" w:color="000000"/>
              <w:left w:val="single" w:sz="4" w:space="0" w:color="000000"/>
              <w:right w:val="single" w:sz="4" w:space="0" w:color="000000"/>
            </w:tcBorders>
            <w:vAlign w:val="center"/>
          </w:tcPr>
          <w:p w14:paraId="3B151824" w14:textId="77777777" w:rsidR="007C3526" w:rsidRDefault="007C3526">
            <w:pPr>
              <w:jc w:val="center"/>
              <w:rPr>
                <w:rFonts w:ascii="Calibri" w:eastAsia="Calibri" w:hAnsi="Calibri" w:cs="Calibri"/>
                <w:sz w:val="22"/>
                <w:szCs w:val="22"/>
              </w:rPr>
            </w:pPr>
          </w:p>
        </w:tc>
      </w:tr>
      <w:tr w:rsidR="007C3526" w14:paraId="22FF4187" w14:textId="77777777">
        <w:trPr>
          <w:gridAfter w:val="1"/>
          <w:wAfter w:w="8" w:type="dxa"/>
          <w:trHeight w:val="943"/>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321747F"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EE5C2"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Practical work</w:t>
            </w:r>
          </w:p>
          <w:p w14:paraId="6041111A"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(3h)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0A2E"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 xml:space="preserve">Communication elements for marketing. </w:t>
            </w:r>
          </w:p>
          <w:p w14:paraId="3CA56A97" w14:textId="77777777" w:rsidR="007C3526" w:rsidRDefault="007C3526">
            <w:pPr>
              <w:jc w:val="both"/>
              <w:rPr>
                <w:rFonts w:ascii="Calibri" w:eastAsia="Calibri" w:hAnsi="Calibri" w:cs="Calibri"/>
                <w:b/>
                <w:sz w:val="22"/>
                <w:szCs w:val="22"/>
              </w:rPr>
            </w:pPr>
          </w:p>
          <w:p w14:paraId="30F70191" w14:textId="77777777" w:rsidR="007C3526" w:rsidRDefault="002F30D2">
            <w:pPr>
              <w:jc w:val="both"/>
              <w:rPr>
                <w:rFonts w:ascii="Calibri" w:eastAsia="Calibri" w:hAnsi="Calibri" w:cs="Calibri"/>
                <w:sz w:val="22"/>
                <w:szCs w:val="22"/>
              </w:rPr>
            </w:pPr>
            <w:r>
              <w:rPr>
                <w:rFonts w:ascii="Calibri" w:eastAsia="Calibri" w:hAnsi="Calibri" w:cs="Calibri"/>
                <w:b/>
                <w:sz w:val="22"/>
                <w:szCs w:val="22"/>
              </w:rPr>
              <w:t xml:space="preserve">HW </w:t>
            </w:r>
            <w:r>
              <w:rPr>
                <w:rFonts w:ascii="Calibri" w:eastAsia="Calibri" w:hAnsi="Calibri" w:cs="Calibri"/>
                <w:sz w:val="22"/>
                <w:szCs w:val="22"/>
              </w:rPr>
              <w:t>Development of a plan of sales activities for the new product.</w:t>
            </w:r>
          </w:p>
        </w:tc>
        <w:tc>
          <w:tcPr>
            <w:tcW w:w="1559" w:type="dxa"/>
            <w:vMerge/>
            <w:tcBorders>
              <w:top w:val="single" w:sz="4" w:space="0" w:color="000000"/>
              <w:left w:val="single" w:sz="4" w:space="0" w:color="000000"/>
              <w:right w:val="single" w:sz="4" w:space="0" w:color="000000"/>
            </w:tcBorders>
            <w:vAlign w:val="center"/>
          </w:tcPr>
          <w:p w14:paraId="0F03E1EF"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r>
      <w:tr w:rsidR="007C3526" w14:paraId="5AB6697D" w14:textId="77777777">
        <w:trPr>
          <w:gridAfter w:val="1"/>
          <w:wAfter w:w="8" w:type="dxa"/>
          <w:trHeight w:val="100"/>
        </w:trPr>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5819842"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Day 10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AE901"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Practical work</w:t>
            </w:r>
          </w:p>
          <w:p w14:paraId="68899AB6"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11FAC" w14:textId="77777777" w:rsidR="007C3526" w:rsidRDefault="002F30D2">
            <w:pPr>
              <w:rPr>
                <w:rFonts w:ascii="Calibri" w:eastAsia="Calibri" w:hAnsi="Calibri" w:cs="Calibri"/>
                <w:sz w:val="22"/>
                <w:szCs w:val="22"/>
              </w:rPr>
            </w:pPr>
            <w:r>
              <w:rPr>
                <w:rFonts w:ascii="Calibri" w:eastAsia="Calibri" w:hAnsi="Calibri" w:cs="Calibri"/>
                <w:sz w:val="22"/>
                <w:szCs w:val="22"/>
              </w:rPr>
              <w:t>Content of marketing communication.</w:t>
            </w:r>
          </w:p>
          <w:p w14:paraId="0028BE03" w14:textId="77777777" w:rsidR="007C3526" w:rsidRDefault="002F30D2">
            <w:pPr>
              <w:rPr>
                <w:rFonts w:ascii="Calibri" w:eastAsia="Calibri" w:hAnsi="Calibri" w:cs="Calibri"/>
                <w:sz w:val="22"/>
                <w:szCs w:val="22"/>
              </w:rPr>
            </w:pPr>
            <w:r>
              <w:rPr>
                <w:rFonts w:ascii="Calibri" w:eastAsia="Calibri" w:hAnsi="Calibri" w:cs="Calibri"/>
                <w:sz w:val="22"/>
                <w:szCs w:val="22"/>
              </w:rPr>
              <w:t>Marketing activities plan.</w:t>
            </w:r>
          </w:p>
        </w:tc>
        <w:tc>
          <w:tcPr>
            <w:tcW w:w="1559" w:type="dxa"/>
            <w:vMerge w:val="restart"/>
            <w:tcBorders>
              <w:top w:val="single" w:sz="4" w:space="0" w:color="000000"/>
              <w:left w:val="single" w:sz="4" w:space="0" w:color="000000"/>
              <w:right w:val="single" w:sz="4" w:space="0" w:color="000000"/>
            </w:tcBorders>
            <w:vAlign w:val="center"/>
          </w:tcPr>
          <w:p w14:paraId="360E393B" w14:textId="77777777" w:rsidR="007C3526" w:rsidRDefault="007C3526">
            <w:pPr>
              <w:jc w:val="center"/>
              <w:rPr>
                <w:rFonts w:ascii="Calibri" w:eastAsia="Calibri" w:hAnsi="Calibri" w:cs="Calibri"/>
                <w:sz w:val="22"/>
                <w:szCs w:val="22"/>
              </w:rPr>
            </w:pPr>
          </w:p>
        </w:tc>
      </w:tr>
      <w:tr w:rsidR="007C3526" w14:paraId="5E0FFCC9" w14:textId="77777777">
        <w:trPr>
          <w:gridAfter w:val="1"/>
          <w:wAfter w:w="8" w:type="dxa"/>
          <w:trHeight w:val="100"/>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2F9C0EB"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ACF69"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Seminar (3h)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3D965" w14:textId="77777777" w:rsidR="007C3526" w:rsidRDefault="002F30D2">
            <w:pPr>
              <w:rPr>
                <w:rFonts w:ascii="Calibri" w:eastAsia="Calibri" w:hAnsi="Calibri" w:cs="Calibri"/>
                <w:b/>
                <w:sz w:val="22"/>
                <w:szCs w:val="22"/>
              </w:rPr>
            </w:pPr>
            <w:r>
              <w:rPr>
                <w:rFonts w:ascii="Calibri" w:eastAsia="Calibri" w:hAnsi="Calibri" w:cs="Calibri"/>
                <w:sz w:val="22"/>
                <w:szCs w:val="22"/>
              </w:rPr>
              <w:t>A discussion about marketing activities plan.</w:t>
            </w:r>
          </w:p>
        </w:tc>
        <w:tc>
          <w:tcPr>
            <w:tcW w:w="1559" w:type="dxa"/>
            <w:vMerge/>
            <w:tcBorders>
              <w:top w:val="single" w:sz="4" w:space="0" w:color="000000"/>
              <w:left w:val="single" w:sz="4" w:space="0" w:color="000000"/>
              <w:right w:val="single" w:sz="4" w:space="0" w:color="000000"/>
            </w:tcBorders>
            <w:vAlign w:val="center"/>
          </w:tcPr>
          <w:p w14:paraId="46D7C0E5" w14:textId="77777777" w:rsidR="007C3526" w:rsidRDefault="007C3526">
            <w:pPr>
              <w:widowControl w:val="0"/>
              <w:pBdr>
                <w:top w:val="nil"/>
                <w:left w:val="nil"/>
                <w:bottom w:val="nil"/>
                <w:right w:val="nil"/>
                <w:between w:val="nil"/>
              </w:pBdr>
              <w:spacing w:line="276" w:lineRule="auto"/>
              <w:rPr>
                <w:rFonts w:ascii="Calibri" w:eastAsia="Calibri" w:hAnsi="Calibri" w:cs="Calibri"/>
                <w:b/>
                <w:sz w:val="22"/>
                <w:szCs w:val="22"/>
              </w:rPr>
            </w:pPr>
          </w:p>
        </w:tc>
      </w:tr>
      <w:tr w:rsidR="007C3526" w14:paraId="0B01063F" w14:textId="77777777">
        <w:trPr>
          <w:gridAfter w:val="1"/>
          <w:wAfter w:w="8" w:type="dxa"/>
          <w:trHeight w:val="100"/>
        </w:trPr>
        <w:tc>
          <w:tcPr>
            <w:tcW w:w="90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1A4EE" w14:textId="77777777" w:rsidR="007C3526" w:rsidRDefault="002F30D2">
            <w:pPr>
              <w:spacing w:before="120" w:after="120"/>
              <w:rPr>
                <w:rFonts w:ascii="Calibri" w:eastAsia="Calibri" w:hAnsi="Calibri" w:cs="Calibri"/>
                <w:b/>
                <w:sz w:val="24"/>
                <w:szCs w:val="24"/>
              </w:rPr>
            </w:pPr>
            <w:r>
              <w:rPr>
                <w:rFonts w:ascii="Calibri" w:eastAsia="Calibri" w:hAnsi="Calibri" w:cs="Calibri"/>
                <w:b/>
                <w:sz w:val="24"/>
                <w:szCs w:val="24"/>
              </w:rPr>
              <w:t>Theme 5. Evaluation of new product development process.</w:t>
            </w:r>
          </w:p>
        </w:tc>
      </w:tr>
      <w:tr w:rsidR="007C3526" w14:paraId="402AD248" w14:textId="77777777">
        <w:trPr>
          <w:gridAfter w:val="1"/>
          <w:wAfter w:w="8" w:type="dxa"/>
          <w:trHeight w:val="908"/>
        </w:trPr>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15952D0"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Day 11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ACAAF"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Lecture</w:t>
            </w:r>
          </w:p>
          <w:p w14:paraId="70CE5C3C"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(2h)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560A2"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SWOT analysis for new product development. Risk identification and evaluation. Using criticism to improve your product.</w:t>
            </w:r>
          </w:p>
        </w:tc>
        <w:tc>
          <w:tcPr>
            <w:tcW w:w="1559" w:type="dxa"/>
            <w:vMerge w:val="restart"/>
            <w:tcBorders>
              <w:top w:val="single" w:sz="4" w:space="0" w:color="000000"/>
              <w:left w:val="single" w:sz="4" w:space="0" w:color="000000"/>
              <w:right w:val="single" w:sz="4" w:space="0" w:color="000000"/>
            </w:tcBorders>
            <w:vAlign w:val="center"/>
          </w:tcPr>
          <w:p w14:paraId="444903FD" w14:textId="77777777" w:rsidR="007C3526" w:rsidRDefault="007C3526">
            <w:pPr>
              <w:jc w:val="center"/>
              <w:rPr>
                <w:rFonts w:ascii="Calibri" w:eastAsia="Calibri" w:hAnsi="Calibri" w:cs="Calibri"/>
                <w:sz w:val="24"/>
                <w:szCs w:val="24"/>
              </w:rPr>
            </w:pPr>
          </w:p>
        </w:tc>
      </w:tr>
      <w:tr w:rsidR="007C3526" w14:paraId="1355938C" w14:textId="77777777">
        <w:trPr>
          <w:gridAfter w:val="1"/>
          <w:wAfter w:w="8" w:type="dxa"/>
          <w:trHeight w:val="1080"/>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5D1F809" w14:textId="77777777" w:rsidR="007C3526" w:rsidRDefault="007C3526">
            <w:pPr>
              <w:widowControl w:val="0"/>
              <w:pBdr>
                <w:top w:val="nil"/>
                <w:left w:val="nil"/>
                <w:bottom w:val="nil"/>
                <w:right w:val="nil"/>
                <w:between w:val="nil"/>
              </w:pBdr>
              <w:spacing w:line="276" w:lineRule="auto"/>
              <w:rPr>
                <w:rFonts w:ascii="Calibri" w:eastAsia="Calibri" w:hAnsi="Calibri" w:cs="Calibri"/>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54FFB"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Practical work</w:t>
            </w:r>
          </w:p>
          <w:p w14:paraId="697A1A6F"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(4h)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514C1" w14:textId="77777777" w:rsidR="007C3526" w:rsidRDefault="002F30D2">
            <w:pPr>
              <w:rPr>
                <w:rFonts w:ascii="Calibri" w:eastAsia="Calibri" w:hAnsi="Calibri" w:cs="Calibri"/>
                <w:sz w:val="22"/>
                <w:szCs w:val="22"/>
              </w:rPr>
            </w:pPr>
            <w:r>
              <w:rPr>
                <w:rFonts w:ascii="Calibri" w:eastAsia="Calibri" w:hAnsi="Calibri" w:cs="Calibri"/>
                <w:sz w:val="22"/>
                <w:szCs w:val="22"/>
              </w:rPr>
              <w:t xml:space="preserve">SWOT analysis for project evaluation. </w:t>
            </w:r>
          </w:p>
        </w:tc>
        <w:tc>
          <w:tcPr>
            <w:tcW w:w="1559" w:type="dxa"/>
            <w:vMerge/>
            <w:tcBorders>
              <w:top w:val="single" w:sz="4" w:space="0" w:color="000000"/>
              <w:left w:val="single" w:sz="4" w:space="0" w:color="000000"/>
              <w:right w:val="single" w:sz="4" w:space="0" w:color="000000"/>
            </w:tcBorders>
            <w:vAlign w:val="center"/>
          </w:tcPr>
          <w:p w14:paraId="3709F054"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r>
      <w:tr w:rsidR="007C3526" w14:paraId="61F26C1E" w14:textId="77777777">
        <w:trPr>
          <w:gridAfter w:val="1"/>
          <w:wAfter w:w="8" w:type="dxa"/>
          <w:trHeight w:val="634"/>
        </w:trPr>
        <w:tc>
          <w:tcPr>
            <w:tcW w:w="98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0A0AD8" w14:textId="77777777" w:rsidR="007C3526" w:rsidRDefault="007C3526">
            <w:pPr>
              <w:widowControl w:val="0"/>
              <w:pBdr>
                <w:top w:val="nil"/>
                <w:left w:val="nil"/>
                <w:bottom w:val="nil"/>
                <w:right w:val="nil"/>
                <w:between w:val="nil"/>
              </w:pBdr>
              <w:spacing w:line="276" w:lineRule="auto"/>
              <w:rPr>
                <w:rFonts w:ascii="Calibri" w:eastAsia="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EE804" w14:textId="77777777" w:rsidR="007C3526" w:rsidRDefault="002F30D2">
            <w:pPr>
              <w:jc w:val="center"/>
              <w:rPr>
                <w:rFonts w:ascii="Calibri" w:eastAsia="Calibri" w:hAnsi="Calibri" w:cs="Calibri"/>
                <w:sz w:val="22"/>
                <w:szCs w:val="22"/>
              </w:rPr>
            </w:pPr>
            <w:r>
              <w:rPr>
                <w:rFonts w:ascii="Calibri" w:eastAsia="Calibri" w:hAnsi="Calibri" w:cs="Calibri"/>
                <w:sz w:val="22"/>
                <w:szCs w:val="22"/>
              </w:rPr>
              <w:t>Seminar (2h)</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7E2B4" w14:textId="77777777" w:rsidR="007C3526" w:rsidRDefault="002F30D2">
            <w:pPr>
              <w:rPr>
                <w:rFonts w:ascii="Calibri" w:eastAsia="Calibri" w:hAnsi="Calibri" w:cs="Calibri"/>
                <w:b/>
                <w:sz w:val="22"/>
                <w:szCs w:val="22"/>
              </w:rPr>
            </w:pPr>
            <w:r>
              <w:rPr>
                <w:rFonts w:ascii="Calibri" w:eastAsia="Calibri" w:hAnsi="Calibri" w:cs="Calibri"/>
                <w:sz w:val="22"/>
                <w:szCs w:val="22"/>
              </w:rPr>
              <w:t>A discussion about SWOT analysis.</w:t>
            </w:r>
          </w:p>
        </w:tc>
        <w:tc>
          <w:tcPr>
            <w:tcW w:w="1559" w:type="dxa"/>
            <w:vMerge/>
            <w:tcBorders>
              <w:top w:val="single" w:sz="4" w:space="0" w:color="000000"/>
              <w:left w:val="single" w:sz="4" w:space="0" w:color="000000"/>
              <w:right w:val="single" w:sz="4" w:space="0" w:color="000000"/>
            </w:tcBorders>
            <w:vAlign w:val="center"/>
          </w:tcPr>
          <w:p w14:paraId="3030F9F8" w14:textId="77777777" w:rsidR="007C3526" w:rsidRDefault="007C3526">
            <w:pPr>
              <w:widowControl w:val="0"/>
              <w:pBdr>
                <w:top w:val="nil"/>
                <w:left w:val="nil"/>
                <w:bottom w:val="nil"/>
                <w:right w:val="nil"/>
                <w:between w:val="nil"/>
              </w:pBdr>
              <w:spacing w:line="276" w:lineRule="auto"/>
              <w:rPr>
                <w:rFonts w:ascii="Calibri" w:eastAsia="Calibri" w:hAnsi="Calibri" w:cs="Calibri"/>
                <w:b/>
                <w:sz w:val="22"/>
                <w:szCs w:val="22"/>
              </w:rPr>
            </w:pPr>
          </w:p>
        </w:tc>
      </w:tr>
      <w:tr w:rsidR="007C3526" w14:paraId="7CC63838" w14:textId="77777777">
        <w:trPr>
          <w:trHeight w:val="100"/>
        </w:trPr>
        <w:tc>
          <w:tcPr>
            <w:tcW w:w="90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AB09D" w14:textId="77777777" w:rsidR="007C3526" w:rsidRDefault="002F30D2">
            <w:pPr>
              <w:spacing w:before="120" w:after="120"/>
              <w:rPr>
                <w:rFonts w:ascii="Calibri" w:eastAsia="Calibri" w:hAnsi="Calibri" w:cs="Calibri"/>
                <w:b/>
                <w:sz w:val="24"/>
                <w:szCs w:val="24"/>
              </w:rPr>
            </w:pPr>
            <w:r>
              <w:rPr>
                <w:rFonts w:ascii="Calibri" w:eastAsia="Calibri" w:hAnsi="Calibri" w:cs="Calibri"/>
                <w:b/>
                <w:sz w:val="24"/>
                <w:szCs w:val="24"/>
              </w:rPr>
              <w:t>Theme 6. Hackathon “</w:t>
            </w:r>
            <w:proofErr w:type="spellStart"/>
            <w:r>
              <w:rPr>
                <w:rFonts w:ascii="Calibri" w:eastAsia="Calibri" w:hAnsi="Calibri" w:cs="Calibri"/>
                <w:b/>
                <w:sz w:val="24"/>
                <w:szCs w:val="24"/>
              </w:rPr>
              <w:t>InnoFood</w:t>
            </w:r>
            <w:proofErr w:type="spellEnd"/>
            <w:r>
              <w:rPr>
                <w:rFonts w:ascii="Calibri" w:eastAsia="Calibri" w:hAnsi="Calibri" w:cs="Calibri"/>
                <w:b/>
                <w:sz w:val="24"/>
                <w:szCs w:val="24"/>
              </w:rPr>
              <w:t>”</w:t>
            </w:r>
          </w:p>
        </w:tc>
      </w:tr>
      <w:tr w:rsidR="007C3526" w14:paraId="3E581710" w14:textId="77777777">
        <w:trPr>
          <w:trHeight w:val="10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7BD98"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Day 12</w:t>
            </w:r>
          </w:p>
          <w:p w14:paraId="35E156CC"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(24h)</w:t>
            </w:r>
          </w:p>
        </w:tc>
        <w:tc>
          <w:tcPr>
            <w:tcW w:w="80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B9D23" w14:textId="77777777" w:rsidR="007C3526" w:rsidRDefault="002F30D2">
            <w:pPr>
              <w:jc w:val="both"/>
              <w:rPr>
                <w:rFonts w:ascii="Calibri" w:eastAsia="Calibri" w:hAnsi="Calibri" w:cs="Calibri"/>
                <w:sz w:val="22"/>
                <w:szCs w:val="22"/>
              </w:rPr>
            </w:pPr>
            <w:r>
              <w:rPr>
                <w:rFonts w:ascii="Calibri" w:eastAsia="Calibri" w:hAnsi="Calibri" w:cs="Calibri"/>
                <w:sz w:val="22"/>
                <w:szCs w:val="22"/>
              </w:rPr>
              <w:t>Hackathon “</w:t>
            </w:r>
            <w:proofErr w:type="spellStart"/>
            <w:r>
              <w:rPr>
                <w:rFonts w:ascii="Calibri" w:eastAsia="Calibri" w:hAnsi="Calibri" w:cs="Calibri"/>
                <w:b/>
                <w:sz w:val="22"/>
                <w:szCs w:val="22"/>
              </w:rPr>
              <w:t>InnoFood</w:t>
            </w:r>
            <w:proofErr w:type="spellEnd"/>
            <w:r>
              <w:rPr>
                <w:rFonts w:ascii="Calibri" w:eastAsia="Calibri" w:hAnsi="Calibri" w:cs="Calibri"/>
                <w:sz w:val="22"/>
                <w:szCs w:val="22"/>
              </w:rPr>
              <w:t>” - to solve a problem or identify new opportunities for food industry.</w:t>
            </w:r>
          </w:p>
        </w:tc>
      </w:tr>
    </w:tbl>
    <w:p w14:paraId="71DDC657" w14:textId="77777777" w:rsidR="00293237" w:rsidRDefault="00293237">
      <w:pPr>
        <w:jc w:val="center"/>
        <w:rPr>
          <w:rFonts w:ascii="Calibri" w:eastAsia="Calibri" w:hAnsi="Calibri" w:cs="Calibri"/>
          <w:b/>
          <w:color w:val="222222"/>
          <w:sz w:val="32"/>
          <w:szCs w:val="32"/>
        </w:rPr>
      </w:pPr>
    </w:p>
    <w:p w14:paraId="496BB131" w14:textId="77777777" w:rsidR="00293237" w:rsidRDefault="00293237">
      <w:pPr>
        <w:jc w:val="center"/>
        <w:rPr>
          <w:rFonts w:ascii="Calibri" w:eastAsia="Calibri" w:hAnsi="Calibri" w:cs="Calibri"/>
          <w:b/>
          <w:color w:val="222222"/>
          <w:sz w:val="32"/>
          <w:szCs w:val="32"/>
        </w:rPr>
      </w:pPr>
    </w:p>
    <w:p w14:paraId="3423D23E" w14:textId="5D455F73" w:rsidR="00293237" w:rsidRDefault="002F30D2">
      <w:pPr>
        <w:jc w:val="center"/>
        <w:rPr>
          <w:rFonts w:ascii="Calibri" w:eastAsia="Calibri" w:hAnsi="Calibri" w:cs="Calibri"/>
          <w:b/>
          <w:color w:val="222222"/>
          <w:sz w:val="32"/>
          <w:szCs w:val="32"/>
        </w:rPr>
      </w:pPr>
      <w:r>
        <w:rPr>
          <w:rFonts w:ascii="Calibri" w:eastAsia="Calibri" w:hAnsi="Calibri" w:cs="Calibri"/>
          <w:b/>
          <w:color w:val="222222"/>
          <w:sz w:val="32"/>
          <w:szCs w:val="32"/>
        </w:rPr>
        <w:lastRenderedPageBreak/>
        <w:t xml:space="preserve">Themes and their summary in study module </w:t>
      </w:r>
    </w:p>
    <w:p w14:paraId="5479A85D" w14:textId="3234F18F" w:rsidR="007C3526" w:rsidRDefault="002F30D2">
      <w:pPr>
        <w:jc w:val="center"/>
        <w:rPr>
          <w:rFonts w:ascii="Calibri" w:eastAsia="Calibri" w:hAnsi="Calibri" w:cs="Calibri"/>
          <w:sz w:val="32"/>
          <w:szCs w:val="32"/>
        </w:rPr>
      </w:pPr>
      <w:r>
        <w:rPr>
          <w:rFonts w:ascii="Calibri" w:eastAsia="Calibri" w:hAnsi="Calibri" w:cs="Calibri"/>
          <w:b/>
          <w:color w:val="222222"/>
          <w:sz w:val="32"/>
          <w:szCs w:val="32"/>
        </w:rPr>
        <w:t>“</w:t>
      </w:r>
      <w:r>
        <w:rPr>
          <w:rFonts w:ascii="Calibri" w:eastAsia="Calibri" w:hAnsi="Calibri" w:cs="Calibri"/>
          <w:b/>
          <w:smallCaps/>
          <w:sz w:val="32"/>
          <w:szCs w:val="32"/>
        </w:rPr>
        <w:t>New Food Product Development</w:t>
      </w:r>
      <w:r>
        <w:rPr>
          <w:rFonts w:ascii="Calibri" w:eastAsia="Calibri" w:hAnsi="Calibri" w:cs="Calibri"/>
          <w:b/>
          <w:color w:val="222222"/>
          <w:sz w:val="32"/>
          <w:szCs w:val="32"/>
        </w:rPr>
        <w:t>”</w:t>
      </w:r>
    </w:p>
    <w:p w14:paraId="5A3CD2AC" w14:textId="77777777" w:rsidR="007C3526" w:rsidRDefault="007C3526">
      <w:pPr>
        <w:ind w:firstLine="1134"/>
        <w:rPr>
          <w:rFonts w:ascii="Calibri" w:eastAsia="Calibri" w:hAnsi="Calibri" w:cs="Calibri"/>
          <w:sz w:val="26"/>
          <w:szCs w:val="26"/>
        </w:rPr>
      </w:pPr>
    </w:p>
    <w:p w14:paraId="6A6AF6FC" w14:textId="77777777" w:rsidR="007C3526" w:rsidRDefault="002F30D2">
      <w:pPr>
        <w:jc w:val="center"/>
        <w:rPr>
          <w:rFonts w:ascii="Calibri" w:eastAsia="Calibri" w:hAnsi="Calibri" w:cs="Calibri"/>
          <w:b/>
          <w:sz w:val="28"/>
          <w:szCs w:val="28"/>
          <w:u w:val="single"/>
        </w:rPr>
      </w:pPr>
      <w:r>
        <w:rPr>
          <w:rFonts w:ascii="Calibri" w:eastAsia="Calibri" w:hAnsi="Calibri" w:cs="Calibri"/>
          <w:b/>
          <w:sz w:val="28"/>
          <w:szCs w:val="28"/>
          <w:u w:val="single"/>
        </w:rPr>
        <w:t>Theme 1. Role of innovation in science and entrepreneurship</w:t>
      </w:r>
    </w:p>
    <w:p w14:paraId="24920DF8" w14:textId="77777777" w:rsidR="007C3526" w:rsidRDefault="007C3526">
      <w:pPr>
        <w:ind w:firstLine="1134"/>
        <w:rPr>
          <w:rFonts w:ascii="Calibri" w:eastAsia="Calibri" w:hAnsi="Calibri" w:cs="Calibri"/>
          <w:sz w:val="26"/>
          <w:szCs w:val="26"/>
        </w:rPr>
      </w:pPr>
    </w:p>
    <w:p w14:paraId="122EB691" w14:textId="77777777" w:rsidR="007C3526" w:rsidRDefault="002F30D2">
      <w:pPr>
        <w:jc w:val="both"/>
        <w:rPr>
          <w:rFonts w:ascii="Calibri" w:eastAsia="Calibri" w:hAnsi="Calibri" w:cs="Calibri"/>
          <w:b/>
          <w:sz w:val="24"/>
          <w:szCs w:val="24"/>
        </w:rPr>
      </w:pPr>
      <w:r>
        <w:rPr>
          <w:rFonts w:ascii="Calibri" w:eastAsia="Calibri" w:hAnsi="Calibri" w:cs="Calibri"/>
          <w:b/>
          <w:color w:val="222222"/>
          <w:sz w:val="24"/>
          <w:szCs w:val="24"/>
        </w:rPr>
        <w:t>Issues to be covered in the lectures</w:t>
      </w:r>
    </w:p>
    <w:p w14:paraId="251E997E" w14:textId="77777777" w:rsidR="007C3526" w:rsidRDefault="002F30D2">
      <w:pPr>
        <w:numPr>
          <w:ilvl w:val="0"/>
          <w:numId w:val="11"/>
        </w:numPr>
        <w:tabs>
          <w:tab w:val="left" w:pos="900"/>
          <w:tab w:val="left" w:pos="1080"/>
        </w:tabs>
        <w:ind w:left="284" w:hanging="284"/>
        <w:jc w:val="both"/>
        <w:rPr>
          <w:rFonts w:ascii="Calibri" w:eastAsia="Calibri" w:hAnsi="Calibri" w:cs="Calibri"/>
          <w:sz w:val="24"/>
          <w:szCs w:val="24"/>
        </w:rPr>
      </w:pPr>
      <w:r>
        <w:rPr>
          <w:rFonts w:ascii="Calibri" w:eastAsia="Calibri" w:hAnsi="Calibri" w:cs="Calibri"/>
          <w:sz w:val="24"/>
          <w:szCs w:val="24"/>
        </w:rPr>
        <w:t xml:space="preserve">Innovation, types of innovation and their differences. Innovation in a European and global context. Role of development of new products in food industry and research institutes. </w:t>
      </w:r>
    </w:p>
    <w:p w14:paraId="21F32ED2" w14:textId="77777777" w:rsidR="007C3526" w:rsidRDefault="002F30D2">
      <w:pPr>
        <w:numPr>
          <w:ilvl w:val="0"/>
          <w:numId w:val="11"/>
        </w:numPr>
        <w:tabs>
          <w:tab w:val="left" w:pos="900"/>
          <w:tab w:val="left" w:pos="1080"/>
        </w:tabs>
        <w:ind w:left="284" w:hanging="284"/>
        <w:jc w:val="both"/>
        <w:rPr>
          <w:rFonts w:ascii="Calibri" w:eastAsia="Calibri" w:hAnsi="Calibri" w:cs="Calibri"/>
          <w:sz w:val="24"/>
          <w:szCs w:val="24"/>
        </w:rPr>
      </w:pPr>
      <w:r>
        <w:rPr>
          <w:rFonts w:ascii="Calibri" w:eastAsia="Calibri" w:hAnsi="Calibri" w:cs="Calibri"/>
          <w:sz w:val="24"/>
          <w:szCs w:val="24"/>
        </w:rPr>
        <w:t>Development of new products in research centres and their role in the develop</w:t>
      </w:r>
      <w:r>
        <w:rPr>
          <w:rFonts w:ascii="Calibri" w:eastAsia="Calibri" w:hAnsi="Calibri" w:cs="Calibri"/>
          <w:sz w:val="24"/>
          <w:szCs w:val="24"/>
        </w:rPr>
        <w:t>ment of the food production sector. Support system for innovation development, differences with the local market approach. Transfer of knowledge and technology in a collaborative model science - production - science.</w:t>
      </w:r>
    </w:p>
    <w:p w14:paraId="09580309" w14:textId="77777777" w:rsidR="007C3526" w:rsidRDefault="002F30D2">
      <w:pPr>
        <w:numPr>
          <w:ilvl w:val="0"/>
          <w:numId w:val="11"/>
        </w:numPr>
        <w:tabs>
          <w:tab w:val="left" w:pos="900"/>
          <w:tab w:val="left" w:pos="1080"/>
        </w:tabs>
        <w:ind w:left="284" w:hanging="284"/>
        <w:jc w:val="both"/>
        <w:rPr>
          <w:rFonts w:ascii="Calibri" w:eastAsia="Calibri" w:hAnsi="Calibri" w:cs="Calibri"/>
          <w:sz w:val="24"/>
          <w:szCs w:val="24"/>
        </w:rPr>
      </w:pPr>
      <w:r>
        <w:rPr>
          <w:rFonts w:ascii="Calibri" w:eastAsia="Calibri" w:hAnsi="Calibri" w:cs="Calibri"/>
          <w:sz w:val="24"/>
          <w:szCs w:val="24"/>
        </w:rPr>
        <w:t>Process of developing new products in a</w:t>
      </w:r>
      <w:r>
        <w:rPr>
          <w:rFonts w:ascii="Calibri" w:eastAsia="Calibri" w:hAnsi="Calibri" w:cs="Calibri"/>
          <w:sz w:val="24"/>
          <w:szCs w:val="24"/>
        </w:rPr>
        <w:t xml:space="preserve"> food production company. Role of innovation in product life cycle and business development. Strategic and conceptual modelling of new products in a company.</w:t>
      </w:r>
    </w:p>
    <w:p w14:paraId="10793475" w14:textId="77777777" w:rsidR="007C3526" w:rsidRDefault="007C3526">
      <w:pPr>
        <w:jc w:val="both"/>
        <w:rPr>
          <w:rFonts w:ascii="Calibri" w:eastAsia="Calibri" w:hAnsi="Calibri" w:cs="Calibri"/>
          <w:b/>
          <w:sz w:val="24"/>
          <w:szCs w:val="24"/>
        </w:rPr>
      </w:pPr>
    </w:p>
    <w:p w14:paraId="14DE2B39"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 xml:space="preserve">Issues to be covered in the </w:t>
      </w:r>
      <w:r>
        <w:rPr>
          <w:rFonts w:ascii="Calibri" w:eastAsia="Calibri" w:hAnsi="Calibri" w:cs="Calibri"/>
          <w:b/>
          <w:color w:val="222222"/>
          <w:sz w:val="24"/>
          <w:szCs w:val="24"/>
        </w:rPr>
        <w:t>seminar</w:t>
      </w:r>
    </w:p>
    <w:p w14:paraId="2A2CDE75" w14:textId="77777777" w:rsidR="007C3526" w:rsidRDefault="002F30D2">
      <w:pPr>
        <w:numPr>
          <w:ilvl w:val="0"/>
          <w:numId w:val="10"/>
        </w:numPr>
        <w:ind w:left="284" w:hanging="284"/>
        <w:jc w:val="both"/>
        <w:rPr>
          <w:rFonts w:ascii="Calibri" w:eastAsia="Calibri" w:hAnsi="Calibri" w:cs="Calibri"/>
          <w:sz w:val="26"/>
          <w:szCs w:val="26"/>
        </w:rPr>
      </w:pPr>
      <w:r>
        <w:rPr>
          <w:rFonts w:ascii="Calibri" w:eastAsia="Calibri" w:hAnsi="Calibri" w:cs="Calibri"/>
          <w:sz w:val="24"/>
          <w:szCs w:val="24"/>
        </w:rPr>
        <w:t>Discussion about new tendencies in food industries in a Europ</w:t>
      </w:r>
      <w:r>
        <w:rPr>
          <w:rFonts w:ascii="Calibri" w:eastAsia="Calibri" w:hAnsi="Calibri" w:cs="Calibri"/>
          <w:sz w:val="24"/>
          <w:szCs w:val="24"/>
        </w:rPr>
        <w:t>ean and global context.</w:t>
      </w:r>
    </w:p>
    <w:p w14:paraId="165F038D" w14:textId="77777777" w:rsidR="007C3526" w:rsidRDefault="002F30D2">
      <w:pPr>
        <w:numPr>
          <w:ilvl w:val="0"/>
          <w:numId w:val="10"/>
        </w:numPr>
        <w:ind w:left="284" w:hanging="284"/>
        <w:jc w:val="both"/>
        <w:rPr>
          <w:rFonts w:ascii="Calibri" w:eastAsia="Calibri" w:hAnsi="Calibri" w:cs="Calibri"/>
          <w:sz w:val="24"/>
          <w:szCs w:val="24"/>
        </w:rPr>
      </w:pPr>
      <w:r>
        <w:rPr>
          <w:rFonts w:ascii="Calibri" w:eastAsia="Calibri" w:hAnsi="Calibri" w:cs="Calibri"/>
          <w:sz w:val="24"/>
          <w:szCs w:val="24"/>
        </w:rPr>
        <w:t>New tendencies in Food Sciences.</w:t>
      </w:r>
    </w:p>
    <w:p w14:paraId="5617F1EB" w14:textId="77777777" w:rsidR="007C3526" w:rsidRDefault="002F30D2">
      <w:pPr>
        <w:numPr>
          <w:ilvl w:val="0"/>
          <w:numId w:val="10"/>
        </w:numPr>
        <w:ind w:left="284" w:hanging="284"/>
        <w:jc w:val="both"/>
        <w:rPr>
          <w:rFonts w:ascii="Calibri" w:eastAsia="Calibri" w:hAnsi="Calibri" w:cs="Calibri"/>
          <w:sz w:val="24"/>
          <w:szCs w:val="24"/>
        </w:rPr>
      </w:pPr>
      <w:r>
        <w:rPr>
          <w:rFonts w:ascii="Calibri" w:eastAsia="Calibri" w:hAnsi="Calibri" w:cs="Calibri"/>
          <w:sz w:val="24"/>
          <w:szCs w:val="24"/>
        </w:rPr>
        <w:t>The common and the different in food product innovations in Central Asia, Europe and the World.</w:t>
      </w:r>
    </w:p>
    <w:p w14:paraId="6FA898F6" w14:textId="77777777" w:rsidR="007C3526" w:rsidRDefault="002F30D2">
      <w:pPr>
        <w:numPr>
          <w:ilvl w:val="0"/>
          <w:numId w:val="10"/>
        </w:numPr>
        <w:ind w:left="284" w:hanging="284"/>
        <w:jc w:val="both"/>
        <w:rPr>
          <w:rFonts w:ascii="Calibri" w:eastAsia="Calibri" w:hAnsi="Calibri" w:cs="Calibri"/>
          <w:sz w:val="24"/>
          <w:szCs w:val="24"/>
        </w:rPr>
      </w:pPr>
      <w:r>
        <w:rPr>
          <w:rFonts w:ascii="Calibri" w:eastAsia="Calibri" w:hAnsi="Calibri" w:cs="Calibri"/>
          <w:sz w:val="24"/>
          <w:szCs w:val="24"/>
        </w:rPr>
        <w:t xml:space="preserve">The common and the different in food industry and research area. </w:t>
      </w:r>
    </w:p>
    <w:p w14:paraId="32011858" w14:textId="77777777" w:rsidR="007C3526" w:rsidRDefault="007C3526">
      <w:pPr>
        <w:ind w:left="1353"/>
        <w:jc w:val="both"/>
        <w:rPr>
          <w:rFonts w:ascii="Calibri" w:eastAsia="Calibri" w:hAnsi="Calibri" w:cs="Calibri"/>
          <w:sz w:val="24"/>
          <w:szCs w:val="24"/>
        </w:rPr>
      </w:pPr>
    </w:p>
    <w:p w14:paraId="6F0FAEEC"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 xml:space="preserve">Topics of independent work </w:t>
      </w:r>
    </w:p>
    <w:p w14:paraId="47B69476" w14:textId="77777777" w:rsidR="007C3526" w:rsidRDefault="002F30D2">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The latest trends in various food industries (milk processing, beverage production, meat processing, grain processing, fruit and vegetable processing).</w:t>
      </w:r>
    </w:p>
    <w:p w14:paraId="426A4F1B" w14:textId="77777777" w:rsidR="007C3526" w:rsidRDefault="002F30D2">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Gathering information about circular economy possibilities in the developmen</w:t>
      </w:r>
      <w:r>
        <w:rPr>
          <w:rFonts w:ascii="Calibri" w:eastAsia="Calibri" w:hAnsi="Calibri" w:cs="Calibri"/>
          <w:color w:val="000000"/>
          <w:sz w:val="24"/>
          <w:szCs w:val="24"/>
        </w:rPr>
        <w:t xml:space="preserve">t of new products. </w:t>
      </w:r>
    </w:p>
    <w:p w14:paraId="0369894B" w14:textId="77777777" w:rsidR="007C3526" w:rsidRDefault="002F30D2">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Gathering information from scientific articles about fermentation processes in food production.</w:t>
      </w:r>
    </w:p>
    <w:p w14:paraId="02C4A47E" w14:textId="77777777" w:rsidR="007C3526" w:rsidRDefault="002F30D2">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Gathering information from scientific articles on protein sources and uses in the food industry.</w:t>
      </w:r>
    </w:p>
    <w:p w14:paraId="4CE729A0" w14:textId="77777777" w:rsidR="007C3526" w:rsidRDefault="002F30D2">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The use of by-products in the development of new functional products</w:t>
      </w:r>
    </w:p>
    <w:p w14:paraId="5B34AD47" w14:textId="77777777" w:rsidR="007C3526" w:rsidRDefault="007C3526">
      <w:pPr>
        <w:jc w:val="both"/>
        <w:rPr>
          <w:rFonts w:ascii="Calibri" w:eastAsia="Calibri" w:hAnsi="Calibri" w:cs="Calibri"/>
          <w:sz w:val="24"/>
          <w:szCs w:val="24"/>
        </w:rPr>
      </w:pPr>
    </w:p>
    <w:p w14:paraId="0EE85895"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Literature and data bases on the theme</w:t>
      </w:r>
    </w:p>
    <w:p w14:paraId="029B132A" w14:textId="77777777" w:rsidR="007C3526" w:rsidRDefault="002F30D2">
      <w:pPr>
        <w:numPr>
          <w:ilvl w:val="0"/>
          <w:numId w:val="1"/>
        </w:numPr>
        <w:spacing w:before="240"/>
        <w:ind w:left="284" w:hanging="284"/>
        <w:jc w:val="both"/>
        <w:rPr>
          <w:rFonts w:ascii="Calibri" w:eastAsia="Calibri" w:hAnsi="Calibri" w:cs="Calibri"/>
          <w:sz w:val="24"/>
          <w:szCs w:val="24"/>
        </w:rPr>
      </w:pPr>
      <w:r>
        <w:rPr>
          <w:rFonts w:ascii="Calibri" w:eastAsia="Calibri" w:hAnsi="Calibri" w:cs="Calibri"/>
          <w:sz w:val="24"/>
          <w:szCs w:val="24"/>
        </w:rPr>
        <w:t>Law of the Republic of Uzbekistan, dated 24.07.2020. No. LRU-630 "On Innovative Activity"</w:t>
      </w:r>
    </w:p>
    <w:p w14:paraId="123AED3B" w14:textId="77777777" w:rsidR="007C3526" w:rsidRDefault="002F30D2">
      <w:pPr>
        <w:numPr>
          <w:ilvl w:val="0"/>
          <w:numId w:val="1"/>
        </w:numPr>
        <w:ind w:left="284" w:hanging="284"/>
        <w:jc w:val="both"/>
        <w:rPr>
          <w:rFonts w:ascii="Calibri" w:eastAsia="Calibri" w:hAnsi="Calibri" w:cs="Calibri"/>
          <w:sz w:val="24"/>
          <w:szCs w:val="24"/>
        </w:rPr>
      </w:pPr>
      <w:r>
        <w:rPr>
          <w:rFonts w:ascii="Calibri" w:eastAsia="Calibri" w:hAnsi="Calibri" w:cs="Calibri"/>
          <w:sz w:val="24"/>
          <w:szCs w:val="24"/>
        </w:rPr>
        <w:t xml:space="preserve">Science Direct, research article data base (2024, June). </w:t>
      </w:r>
      <w:hyperlink r:id="rId10">
        <w:r>
          <w:rPr>
            <w:rFonts w:ascii="Calibri" w:eastAsia="Calibri" w:hAnsi="Calibri" w:cs="Calibri"/>
            <w:color w:val="0000FF"/>
            <w:sz w:val="24"/>
            <w:szCs w:val="24"/>
            <w:u w:val="single"/>
          </w:rPr>
          <w:t>https://www.sciencedirect.com</w:t>
        </w:r>
      </w:hyperlink>
    </w:p>
    <w:p w14:paraId="79ABA209" w14:textId="77777777" w:rsidR="007C3526" w:rsidRDefault="002F30D2">
      <w:pPr>
        <w:numPr>
          <w:ilvl w:val="0"/>
          <w:numId w:val="1"/>
        </w:numPr>
        <w:ind w:left="284" w:hanging="284"/>
        <w:rPr>
          <w:rFonts w:ascii="Calibri" w:eastAsia="Calibri" w:hAnsi="Calibri" w:cs="Calibri"/>
          <w:sz w:val="24"/>
          <w:szCs w:val="24"/>
        </w:rPr>
      </w:pPr>
      <w:r>
        <w:rPr>
          <w:rFonts w:ascii="Calibri" w:eastAsia="Calibri" w:hAnsi="Calibri" w:cs="Calibri"/>
          <w:sz w:val="24"/>
          <w:szCs w:val="24"/>
        </w:rPr>
        <w:t xml:space="preserve">Scopus, research article database (2024, June). </w:t>
      </w:r>
      <w:hyperlink r:id="rId11" w:anchor="basic">
        <w:r>
          <w:rPr>
            <w:rFonts w:ascii="Calibri" w:eastAsia="Calibri" w:hAnsi="Calibri" w:cs="Calibri"/>
            <w:color w:val="0000FF"/>
            <w:sz w:val="24"/>
            <w:szCs w:val="24"/>
            <w:u w:val="single"/>
          </w:rPr>
          <w:t>https://www.sco</w:t>
        </w:r>
        <w:r>
          <w:rPr>
            <w:rFonts w:ascii="Calibri" w:eastAsia="Calibri" w:hAnsi="Calibri" w:cs="Calibri"/>
            <w:color w:val="0000FF"/>
            <w:sz w:val="24"/>
            <w:szCs w:val="24"/>
            <w:u w:val="single"/>
          </w:rPr>
          <w:t>pus.com/search/form.uri?display=basic&amp;zone=header&amp;origin=searchbasic#basic</w:t>
        </w:r>
      </w:hyperlink>
      <w:r>
        <w:rPr>
          <w:rFonts w:ascii="Calibri" w:eastAsia="Calibri" w:hAnsi="Calibri" w:cs="Calibri"/>
          <w:sz w:val="24"/>
          <w:szCs w:val="24"/>
        </w:rPr>
        <w:t xml:space="preserve"> </w:t>
      </w:r>
    </w:p>
    <w:p w14:paraId="48742D8D" w14:textId="77777777" w:rsidR="007C3526" w:rsidRDefault="002F30D2">
      <w:pPr>
        <w:numPr>
          <w:ilvl w:val="0"/>
          <w:numId w:val="1"/>
        </w:numPr>
        <w:ind w:left="284" w:hanging="284"/>
        <w:jc w:val="both"/>
        <w:rPr>
          <w:rFonts w:ascii="Calibri" w:eastAsia="Calibri" w:hAnsi="Calibri" w:cs="Calibri"/>
          <w:sz w:val="24"/>
          <w:szCs w:val="24"/>
        </w:rPr>
      </w:pPr>
      <w:r>
        <w:rPr>
          <w:rFonts w:ascii="Calibri" w:eastAsia="Calibri" w:hAnsi="Calibri" w:cs="Calibri"/>
          <w:sz w:val="24"/>
          <w:szCs w:val="24"/>
        </w:rPr>
        <w:t xml:space="preserve">EIT Food accelerates innovation to build a future (2024, June). </w:t>
      </w:r>
      <w:hyperlink r:id="rId12">
        <w:r>
          <w:rPr>
            <w:rFonts w:ascii="Calibri" w:eastAsia="Calibri" w:hAnsi="Calibri" w:cs="Calibri"/>
            <w:color w:val="0000FF"/>
            <w:sz w:val="24"/>
            <w:szCs w:val="24"/>
            <w:u w:val="single"/>
          </w:rPr>
          <w:t>https://www.eitfood.eu</w:t>
        </w:r>
      </w:hyperlink>
      <w:r>
        <w:rPr>
          <w:rFonts w:ascii="Calibri" w:eastAsia="Calibri" w:hAnsi="Calibri" w:cs="Calibri"/>
          <w:sz w:val="24"/>
          <w:szCs w:val="24"/>
        </w:rPr>
        <w:t xml:space="preserve"> </w:t>
      </w:r>
    </w:p>
    <w:p w14:paraId="2C0464D9" w14:textId="77777777" w:rsidR="007C3526" w:rsidRDefault="007C3526">
      <w:pPr>
        <w:ind w:left="284" w:hanging="284"/>
        <w:jc w:val="both"/>
        <w:rPr>
          <w:rFonts w:ascii="Calibri" w:eastAsia="Calibri" w:hAnsi="Calibri" w:cs="Calibri"/>
          <w:sz w:val="24"/>
          <w:szCs w:val="24"/>
        </w:rPr>
      </w:pPr>
    </w:p>
    <w:p w14:paraId="3F9D9E84" w14:textId="77777777" w:rsidR="007C3526" w:rsidRDefault="007C3526">
      <w:pPr>
        <w:jc w:val="both"/>
        <w:rPr>
          <w:rFonts w:ascii="Calibri" w:eastAsia="Calibri" w:hAnsi="Calibri" w:cs="Calibri"/>
          <w:sz w:val="24"/>
          <w:szCs w:val="24"/>
        </w:rPr>
      </w:pPr>
    </w:p>
    <w:p w14:paraId="1CD704F3" w14:textId="77777777" w:rsidR="007C3526" w:rsidRDefault="002F30D2">
      <w:pPr>
        <w:jc w:val="both"/>
        <w:rPr>
          <w:rFonts w:ascii="Calibri" w:eastAsia="Calibri" w:hAnsi="Calibri" w:cs="Calibri"/>
          <w:sz w:val="24"/>
          <w:szCs w:val="24"/>
        </w:rPr>
      </w:pPr>
      <w:r>
        <w:br w:type="page"/>
      </w:r>
    </w:p>
    <w:p w14:paraId="7FE58D54" w14:textId="77777777" w:rsidR="007C3526" w:rsidRDefault="002F30D2">
      <w:pPr>
        <w:jc w:val="center"/>
        <w:rPr>
          <w:rFonts w:ascii="Calibri" w:eastAsia="Calibri" w:hAnsi="Calibri" w:cs="Calibri"/>
          <w:sz w:val="28"/>
          <w:szCs w:val="28"/>
          <w:u w:val="single"/>
        </w:rPr>
      </w:pPr>
      <w:r>
        <w:rPr>
          <w:rFonts w:ascii="Calibri" w:eastAsia="Calibri" w:hAnsi="Calibri" w:cs="Calibri"/>
          <w:b/>
          <w:sz w:val="28"/>
          <w:szCs w:val="28"/>
          <w:u w:val="single"/>
        </w:rPr>
        <w:lastRenderedPageBreak/>
        <w:t>Theme 2. Idea generation</w:t>
      </w:r>
    </w:p>
    <w:p w14:paraId="246BD26B" w14:textId="77777777" w:rsidR="007C3526" w:rsidRDefault="007C3526">
      <w:pPr>
        <w:ind w:firstLine="705"/>
        <w:jc w:val="both"/>
        <w:rPr>
          <w:rFonts w:ascii="Calibri" w:eastAsia="Calibri" w:hAnsi="Calibri" w:cs="Calibri"/>
          <w:sz w:val="26"/>
          <w:szCs w:val="26"/>
        </w:rPr>
      </w:pPr>
    </w:p>
    <w:p w14:paraId="577412EF" w14:textId="77777777" w:rsidR="007C3526" w:rsidRDefault="002F30D2">
      <w:pPr>
        <w:jc w:val="both"/>
        <w:rPr>
          <w:rFonts w:ascii="Calibri" w:eastAsia="Calibri" w:hAnsi="Calibri" w:cs="Calibri"/>
          <w:b/>
          <w:sz w:val="24"/>
          <w:szCs w:val="24"/>
        </w:rPr>
      </w:pPr>
      <w:r>
        <w:rPr>
          <w:rFonts w:ascii="Calibri" w:eastAsia="Calibri" w:hAnsi="Calibri" w:cs="Calibri"/>
          <w:b/>
          <w:color w:val="222222"/>
          <w:sz w:val="24"/>
          <w:szCs w:val="24"/>
        </w:rPr>
        <w:t>Issues to be covered in the lectures</w:t>
      </w:r>
    </w:p>
    <w:p w14:paraId="1B074048" w14:textId="77777777" w:rsidR="007C3526" w:rsidRDefault="002F30D2">
      <w:pPr>
        <w:numPr>
          <w:ilvl w:val="0"/>
          <w:numId w:val="9"/>
        </w:numPr>
        <w:tabs>
          <w:tab w:val="left" w:pos="557"/>
          <w:tab w:val="left" w:pos="1080"/>
        </w:tabs>
        <w:ind w:left="425" w:hanging="425"/>
        <w:jc w:val="both"/>
        <w:rPr>
          <w:rFonts w:ascii="Calibri" w:eastAsia="Calibri" w:hAnsi="Calibri" w:cs="Calibri"/>
          <w:sz w:val="26"/>
          <w:szCs w:val="26"/>
        </w:rPr>
      </w:pPr>
      <w:r>
        <w:rPr>
          <w:rFonts w:ascii="Calibri" w:eastAsia="Calibri" w:hAnsi="Calibri" w:cs="Calibri"/>
          <w:sz w:val="24"/>
          <w:szCs w:val="24"/>
        </w:rPr>
        <w:t>New Product Development Process - idea, prototype, development, commercialization. Creative thinking methods and their application in new product development. Implementing a conceptual approach to new product development.</w:t>
      </w:r>
      <w:r>
        <w:rPr>
          <w:rFonts w:ascii="Calibri" w:eastAsia="Calibri" w:hAnsi="Calibri" w:cs="Calibri"/>
          <w:b/>
          <w:sz w:val="24"/>
          <w:szCs w:val="24"/>
        </w:rPr>
        <w:t xml:space="preserve"> </w:t>
      </w:r>
    </w:p>
    <w:p w14:paraId="0039BB63" w14:textId="77777777" w:rsidR="007C3526" w:rsidRDefault="002F30D2">
      <w:pPr>
        <w:numPr>
          <w:ilvl w:val="0"/>
          <w:numId w:val="9"/>
        </w:numPr>
        <w:tabs>
          <w:tab w:val="left" w:pos="557"/>
          <w:tab w:val="left" w:pos="1080"/>
        </w:tabs>
        <w:ind w:left="425" w:hanging="425"/>
        <w:jc w:val="both"/>
        <w:rPr>
          <w:rFonts w:ascii="Calibri" w:eastAsia="Calibri" w:hAnsi="Calibri" w:cs="Calibri"/>
          <w:sz w:val="26"/>
          <w:szCs w:val="26"/>
        </w:rPr>
      </w:pPr>
      <w:r>
        <w:rPr>
          <w:rFonts w:ascii="Calibri" w:eastAsia="Calibri" w:hAnsi="Calibri" w:cs="Calibri"/>
          <w:sz w:val="24"/>
          <w:szCs w:val="24"/>
        </w:rPr>
        <w:t xml:space="preserve">Consumer role in the new product </w:t>
      </w:r>
      <w:r>
        <w:rPr>
          <w:rFonts w:ascii="Calibri" w:eastAsia="Calibri" w:hAnsi="Calibri" w:cs="Calibri"/>
          <w:sz w:val="24"/>
          <w:szCs w:val="24"/>
        </w:rPr>
        <w:t xml:space="preserve">development process. Business Model Canva as a tool for idea development. </w:t>
      </w:r>
    </w:p>
    <w:p w14:paraId="41D68567" w14:textId="77777777" w:rsidR="007C3526" w:rsidRDefault="002F30D2">
      <w:pPr>
        <w:numPr>
          <w:ilvl w:val="0"/>
          <w:numId w:val="9"/>
        </w:numPr>
        <w:tabs>
          <w:tab w:val="left" w:pos="557"/>
          <w:tab w:val="left" w:pos="1080"/>
        </w:tabs>
        <w:ind w:left="425" w:hanging="425"/>
        <w:jc w:val="both"/>
        <w:rPr>
          <w:rFonts w:ascii="Calibri" w:eastAsia="Calibri" w:hAnsi="Calibri" w:cs="Calibri"/>
          <w:sz w:val="26"/>
          <w:szCs w:val="26"/>
        </w:rPr>
      </w:pPr>
      <w:r>
        <w:rPr>
          <w:rFonts w:ascii="Calibri" w:eastAsia="Calibri" w:hAnsi="Calibri" w:cs="Calibri"/>
          <w:sz w:val="24"/>
          <w:szCs w:val="24"/>
        </w:rPr>
        <w:t>Ideas generation techniques, applying them for potential developments.</w:t>
      </w:r>
    </w:p>
    <w:p w14:paraId="5DC8A259" w14:textId="77777777" w:rsidR="007C3526" w:rsidRDefault="002F30D2">
      <w:pPr>
        <w:numPr>
          <w:ilvl w:val="0"/>
          <w:numId w:val="9"/>
        </w:numPr>
        <w:tabs>
          <w:tab w:val="left" w:pos="557"/>
          <w:tab w:val="left" w:pos="1080"/>
        </w:tabs>
        <w:ind w:left="425" w:hanging="425"/>
        <w:jc w:val="both"/>
        <w:rPr>
          <w:rFonts w:ascii="Calibri" w:eastAsia="Calibri" w:hAnsi="Calibri" w:cs="Calibri"/>
          <w:sz w:val="26"/>
          <w:szCs w:val="26"/>
        </w:rPr>
      </w:pPr>
      <w:r>
        <w:rPr>
          <w:rFonts w:ascii="Calibri" w:eastAsia="Calibri" w:hAnsi="Calibri" w:cs="Calibri"/>
          <w:sz w:val="24"/>
          <w:szCs w:val="24"/>
        </w:rPr>
        <w:t>Architecture and design of the new idea, appropriately of actuality in the food industry.</w:t>
      </w:r>
    </w:p>
    <w:p w14:paraId="75092811" w14:textId="77777777" w:rsidR="007C3526" w:rsidRDefault="002F30D2">
      <w:pPr>
        <w:numPr>
          <w:ilvl w:val="0"/>
          <w:numId w:val="9"/>
        </w:numPr>
        <w:tabs>
          <w:tab w:val="left" w:pos="557"/>
          <w:tab w:val="left" w:pos="1080"/>
        </w:tabs>
        <w:ind w:left="425" w:hanging="425"/>
        <w:jc w:val="both"/>
        <w:rPr>
          <w:rFonts w:ascii="Calibri" w:eastAsia="Calibri" w:hAnsi="Calibri" w:cs="Calibri"/>
          <w:sz w:val="26"/>
          <w:szCs w:val="26"/>
        </w:rPr>
      </w:pPr>
      <w:r>
        <w:rPr>
          <w:rFonts w:ascii="Calibri" w:eastAsia="Calibri" w:hAnsi="Calibri" w:cs="Calibri"/>
          <w:sz w:val="24"/>
          <w:szCs w:val="24"/>
        </w:rPr>
        <w:t>Food product sensory</w:t>
      </w:r>
      <w:r>
        <w:rPr>
          <w:rFonts w:ascii="Calibri" w:eastAsia="Calibri" w:hAnsi="Calibri" w:cs="Calibri"/>
          <w:sz w:val="24"/>
          <w:szCs w:val="24"/>
        </w:rPr>
        <w:t xml:space="preserve"> properties (appearance, aroma, taste, consistency / structure) as food design elements. Identification of consumer expectations, needs and benefits. Consumer methods for food product sensory evaluation (Line scale, hedonic scale, CATA, RATA, </w:t>
      </w:r>
      <w:proofErr w:type="gramStart"/>
      <w:r>
        <w:rPr>
          <w:rFonts w:ascii="Calibri" w:eastAsia="Calibri" w:hAnsi="Calibri" w:cs="Calibri"/>
          <w:sz w:val="24"/>
          <w:szCs w:val="24"/>
        </w:rPr>
        <w:t>Just</w:t>
      </w:r>
      <w:proofErr w:type="gramEnd"/>
      <w:r>
        <w:rPr>
          <w:rFonts w:ascii="Calibri" w:eastAsia="Calibri" w:hAnsi="Calibri" w:cs="Calibri"/>
          <w:sz w:val="24"/>
          <w:szCs w:val="24"/>
        </w:rPr>
        <w:t xml:space="preserve"> about Ri</w:t>
      </w:r>
      <w:r>
        <w:rPr>
          <w:rFonts w:ascii="Calibri" w:eastAsia="Calibri" w:hAnsi="Calibri" w:cs="Calibri"/>
          <w:sz w:val="24"/>
          <w:szCs w:val="24"/>
        </w:rPr>
        <w:t xml:space="preserve">ght, Mapping/Napping </w:t>
      </w:r>
      <w:proofErr w:type="spellStart"/>
      <w:r>
        <w:rPr>
          <w:rFonts w:ascii="Calibri" w:eastAsia="Calibri" w:hAnsi="Calibri" w:cs="Calibri"/>
          <w:sz w:val="24"/>
          <w:szCs w:val="24"/>
        </w:rPr>
        <w:t>u.c.</w:t>
      </w:r>
      <w:proofErr w:type="spellEnd"/>
      <w:r>
        <w:rPr>
          <w:rFonts w:ascii="Calibri" w:eastAsia="Calibri" w:hAnsi="Calibri" w:cs="Calibri"/>
          <w:sz w:val="24"/>
          <w:szCs w:val="24"/>
        </w:rPr>
        <w:t xml:space="preserve">). </w:t>
      </w:r>
    </w:p>
    <w:p w14:paraId="7B52F80D" w14:textId="77777777" w:rsidR="007C3526" w:rsidRDefault="002F30D2">
      <w:pPr>
        <w:numPr>
          <w:ilvl w:val="0"/>
          <w:numId w:val="9"/>
        </w:numPr>
        <w:tabs>
          <w:tab w:val="left" w:pos="557"/>
          <w:tab w:val="left" w:pos="1080"/>
        </w:tabs>
        <w:ind w:left="425" w:hanging="425"/>
        <w:jc w:val="both"/>
        <w:rPr>
          <w:rFonts w:ascii="Calibri" w:eastAsia="Calibri" w:hAnsi="Calibri" w:cs="Calibri"/>
          <w:sz w:val="24"/>
          <w:szCs w:val="24"/>
        </w:rPr>
      </w:pPr>
      <w:r>
        <w:rPr>
          <w:rFonts w:ascii="Calibri" w:eastAsia="Calibri" w:hAnsi="Calibri" w:cs="Calibri"/>
          <w:sz w:val="24"/>
          <w:szCs w:val="24"/>
        </w:rPr>
        <w:t xml:space="preserve">Emotions in creating and choosing new products. Principles of organization of sensory evaluation (definition of aim, selection of samples, selection of </w:t>
      </w:r>
      <w:proofErr w:type="spellStart"/>
      <w:r>
        <w:rPr>
          <w:rFonts w:ascii="Calibri" w:eastAsia="Calibri" w:hAnsi="Calibri" w:cs="Calibri"/>
          <w:sz w:val="24"/>
          <w:szCs w:val="24"/>
        </w:rPr>
        <w:t>panelists</w:t>
      </w:r>
      <w:proofErr w:type="spellEnd"/>
      <w:r>
        <w:rPr>
          <w:rFonts w:ascii="Calibri" w:eastAsia="Calibri" w:hAnsi="Calibri" w:cs="Calibri"/>
          <w:sz w:val="24"/>
          <w:szCs w:val="24"/>
        </w:rPr>
        <w:t>, etc.). Sensory claims as a provider of information to the consum</w:t>
      </w:r>
      <w:r>
        <w:rPr>
          <w:rFonts w:ascii="Calibri" w:eastAsia="Calibri" w:hAnsi="Calibri" w:cs="Calibri"/>
          <w:sz w:val="24"/>
          <w:szCs w:val="24"/>
        </w:rPr>
        <w:t>er. Food pairing.</w:t>
      </w:r>
    </w:p>
    <w:p w14:paraId="39030FDF" w14:textId="77777777" w:rsidR="007C3526" w:rsidRDefault="007C3526">
      <w:pPr>
        <w:jc w:val="both"/>
        <w:rPr>
          <w:rFonts w:ascii="Calibri" w:eastAsia="Calibri" w:hAnsi="Calibri" w:cs="Calibri"/>
          <w:sz w:val="24"/>
          <w:szCs w:val="24"/>
        </w:rPr>
      </w:pPr>
    </w:p>
    <w:p w14:paraId="4584AF4F" w14:textId="77777777" w:rsidR="007C3526" w:rsidRDefault="002F30D2">
      <w:pPr>
        <w:jc w:val="both"/>
        <w:rPr>
          <w:rFonts w:ascii="Calibri" w:eastAsia="Calibri" w:hAnsi="Calibri" w:cs="Calibri"/>
          <w:b/>
          <w:sz w:val="24"/>
          <w:szCs w:val="24"/>
        </w:rPr>
      </w:pPr>
      <w:r>
        <w:rPr>
          <w:rFonts w:ascii="Calibri" w:eastAsia="Calibri" w:hAnsi="Calibri" w:cs="Calibri"/>
          <w:b/>
          <w:color w:val="222222"/>
          <w:sz w:val="24"/>
          <w:szCs w:val="24"/>
        </w:rPr>
        <w:t xml:space="preserve">Issues to be covered in the practical works </w:t>
      </w:r>
    </w:p>
    <w:p w14:paraId="0E46469D" w14:textId="77777777" w:rsidR="007C3526" w:rsidRDefault="002F30D2">
      <w:pPr>
        <w:numPr>
          <w:ilvl w:val="0"/>
          <w:numId w:val="20"/>
        </w:numPr>
        <w:ind w:left="425" w:hanging="425"/>
        <w:jc w:val="both"/>
        <w:rPr>
          <w:rFonts w:ascii="Calibri" w:eastAsia="Calibri" w:hAnsi="Calibri" w:cs="Calibri"/>
          <w:sz w:val="24"/>
          <w:szCs w:val="24"/>
        </w:rPr>
      </w:pPr>
      <w:r>
        <w:rPr>
          <w:rFonts w:ascii="Calibri" w:eastAsia="Calibri" w:hAnsi="Calibri" w:cs="Calibri"/>
          <w:sz w:val="24"/>
          <w:szCs w:val="24"/>
        </w:rPr>
        <w:t>Using a context map and developing a product development plan.</w:t>
      </w:r>
    </w:p>
    <w:p w14:paraId="390FB181" w14:textId="77777777" w:rsidR="007C3526" w:rsidRDefault="002F30D2">
      <w:pPr>
        <w:numPr>
          <w:ilvl w:val="0"/>
          <w:numId w:val="20"/>
        </w:numPr>
        <w:ind w:left="425" w:hanging="425"/>
        <w:jc w:val="both"/>
        <w:rPr>
          <w:rFonts w:ascii="Calibri" w:eastAsia="Calibri" w:hAnsi="Calibri" w:cs="Calibri"/>
          <w:sz w:val="24"/>
          <w:szCs w:val="24"/>
        </w:rPr>
      </w:pPr>
      <w:r>
        <w:rPr>
          <w:rFonts w:ascii="Calibri" w:eastAsia="Calibri" w:hAnsi="Calibri" w:cs="Calibri"/>
          <w:sz w:val="24"/>
          <w:szCs w:val="24"/>
        </w:rPr>
        <w:t>Consumer profile development for new product development.</w:t>
      </w:r>
    </w:p>
    <w:p w14:paraId="2A196BBF" w14:textId="77777777" w:rsidR="007C3526" w:rsidRDefault="002F30D2">
      <w:pPr>
        <w:numPr>
          <w:ilvl w:val="0"/>
          <w:numId w:val="20"/>
        </w:numPr>
        <w:ind w:left="425" w:hanging="425"/>
        <w:jc w:val="both"/>
        <w:rPr>
          <w:rFonts w:ascii="Calibri" w:eastAsia="Calibri" w:hAnsi="Calibri" w:cs="Calibri"/>
          <w:sz w:val="26"/>
          <w:szCs w:val="26"/>
        </w:rPr>
      </w:pPr>
      <w:r>
        <w:rPr>
          <w:rFonts w:ascii="Calibri" w:eastAsia="Calibri" w:hAnsi="Calibri" w:cs="Calibri"/>
          <w:sz w:val="24"/>
          <w:szCs w:val="24"/>
        </w:rPr>
        <w:t>Using Ideas generation techniques (</w:t>
      </w:r>
      <w:r>
        <w:rPr>
          <w:rFonts w:ascii="Calibri" w:eastAsia="Calibri" w:hAnsi="Calibri" w:cs="Calibri"/>
          <w:sz w:val="24"/>
          <w:szCs w:val="24"/>
          <w:highlight w:val="white"/>
        </w:rPr>
        <w:t>Brainstorming, Analogical Reasoning,</w:t>
      </w:r>
      <w:r>
        <w:rPr>
          <w:rFonts w:ascii="Calibri" w:eastAsia="Calibri" w:hAnsi="Calibri" w:cs="Calibri"/>
          <w:sz w:val="24"/>
          <w:szCs w:val="24"/>
          <w:highlight w:val="white"/>
        </w:rPr>
        <w:t xml:space="preserve"> Random Name, etc</w:t>
      </w:r>
      <w:r>
        <w:rPr>
          <w:rFonts w:ascii="Calibri" w:eastAsia="Calibri" w:hAnsi="Calibri" w:cs="Calibri"/>
          <w:sz w:val="24"/>
          <w:szCs w:val="24"/>
        </w:rPr>
        <w:t>) for new ideas.</w:t>
      </w:r>
    </w:p>
    <w:p w14:paraId="2C47359C" w14:textId="77777777" w:rsidR="007C3526" w:rsidRDefault="002F30D2">
      <w:pPr>
        <w:numPr>
          <w:ilvl w:val="0"/>
          <w:numId w:val="20"/>
        </w:numPr>
        <w:ind w:left="425" w:hanging="425"/>
        <w:jc w:val="both"/>
        <w:rPr>
          <w:rFonts w:ascii="Calibri" w:eastAsia="Calibri" w:hAnsi="Calibri" w:cs="Calibri"/>
          <w:sz w:val="26"/>
          <w:szCs w:val="26"/>
        </w:rPr>
      </w:pPr>
      <w:r>
        <w:rPr>
          <w:rFonts w:ascii="Calibri" w:eastAsia="Calibri" w:hAnsi="Calibri" w:cs="Calibri"/>
          <w:sz w:val="24"/>
          <w:szCs w:val="24"/>
        </w:rPr>
        <w:t>Evaluation and selection of ideas. Description of ideas.</w:t>
      </w:r>
    </w:p>
    <w:p w14:paraId="42E0767E" w14:textId="77777777" w:rsidR="007C3526" w:rsidRDefault="002F30D2">
      <w:pPr>
        <w:numPr>
          <w:ilvl w:val="0"/>
          <w:numId w:val="20"/>
        </w:numPr>
        <w:ind w:left="425" w:hanging="425"/>
        <w:jc w:val="both"/>
        <w:rPr>
          <w:rFonts w:ascii="Calibri" w:eastAsia="Calibri" w:hAnsi="Calibri" w:cs="Calibri"/>
          <w:sz w:val="24"/>
          <w:szCs w:val="24"/>
        </w:rPr>
      </w:pPr>
      <w:r>
        <w:rPr>
          <w:rFonts w:ascii="Calibri" w:eastAsia="Calibri" w:hAnsi="Calibri" w:cs="Calibri"/>
          <w:sz w:val="24"/>
          <w:szCs w:val="24"/>
        </w:rPr>
        <w:t>Evaluate consumer need and value of new products ideas using Business Model Canva.</w:t>
      </w:r>
    </w:p>
    <w:p w14:paraId="382E8AED" w14:textId="77777777" w:rsidR="007C3526" w:rsidRDefault="002F30D2">
      <w:pPr>
        <w:numPr>
          <w:ilvl w:val="0"/>
          <w:numId w:val="20"/>
        </w:numPr>
        <w:ind w:left="425" w:hanging="425"/>
        <w:jc w:val="both"/>
        <w:rPr>
          <w:rFonts w:ascii="Calibri" w:eastAsia="Calibri" w:hAnsi="Calibri" w:cs="Calibri"/>
          <w:sz w:val="24"/>
          <w:szCs w:val="24"/>
        </w:rPr>
      </w:pPr>
      <w:r>
        <w:rPr>
          <w:rFonts w:ascii="Calibri" w:eastAsia="Calibri" w:hAnsi="Calibri" w:cs="Calibri"/>
          <w:sz w:val="24"/>
          <w:szCs w:val="24"/>
        </w:rPr>
        <w:t>Sensory evaluation methods used in consumer studies.</w:t>
      </w:r>
    </w:p>
    <w:p w14:paraId="6C94870D" w14:textId="77777777" w:rsidR="007C3526" w:rsidRDefault="007C3526">
      <w:pPr>
        <w:jc w:val="both"/>
        <w:rPr>
          <w:rFonts w:ascii="Calibri" w:eastAsia="Calibri" w:hAnsi="Calibri" w:cs="Calibri"/>
          <w:sz w:val="24"/>
          <w:szCs w:val="24"/>
        </w:rPr>
      </w:pPr>
    </w:p>
    <w:p w14:paraId="190DFF93" w14:textId="77777777" w:rsidR="007C3526" w:rsidRDefault="002F30D2">
      <w:pPr>
        <w:jc w:val="both"/>
        <w:rPr>
          <w:rFonts w:ascii="Calibri" w:eastAsia="Calibri" w:hAnsi="Calibri" w:cs="Calibri"/>
          <w:sz w:val="24"/>
          <w:szCs w:val="24"/>
        </w:rPr>
      </w:pPr>
      <w:r>
        <w:rPr>
          <w:rFonts w:ascii="Calibri" w:eastAsia="Calibri" w:hAnsi="Calibri" w:cs="Calibri"/>
          <w:b/>
          <w:sz w:val="24"/>
          <w:szCs w:val="24"/>
        </w:rPr>
        <w:t xml:space="preserve">Topics of independent work </w:t>
      </w:r>
    </w:p>
    <w:p w14:paraId="49127C00" w14:textId="77777777" w:rsidR="007C3526" w:rsidRDefault="002F30D2">
      <w:pPr>
        <w:numPr>
          <w:ilvl w:val="0"/>
          <w:numId w:val="21"/>
        </w:numPr>
        <w:jc w:val="both"/>
        <w:rPr>
          <w:rFonts w:ascii="Calibri" w:eastAsia="Calibri" w:hAnsi="Calibri" w:cs="Calibri"/>
          <w:sz w:val="24"/>
          <w:szCs w:val="24"/>
        </w:rPr>
      </w:pPr>
      <w:r>
        <w:rPr>
          <w:rFonts w:ascii="Calibri" w:eastAsia="Calibri" w:hAnsi="Calibri" w:cs="Calibri"/>
          <w:sz w:val="24"/>
          <w:szCs w:val="24"/>
        </w:rPr>
        <w:t>Analyse the differences, needs and pains of various target market groups.</w:t>
      </w:r>
    </w:p>
    <w:p w14:paraId="652BDE6B" w14:textId="77777777" w:rsidR="007C3526" w:rsidRDefault="002F30D2">
      <w:pPr>
        <w:numPr>
          <w:ilvl w:val="0"/>
          <w:numId w:val="21"/>
        </w:numPr>
        <w:jc w:val="both"/>
        <w:rPr>
          <w:rFonts w:ascii="Calibri" w:eastAsia="Calibri" w:hAnsi="Calibri" w:cs="Calibri"/>
          <w:sz w:val="24"/>
          <w:szCs w:val="24"/>
        </w:rPr>
      </w:pPr>
      <w:r>
        <w:rPr>
          <w:rFonts w:ascii="Calibri" w:eastAsia="Calibri" w:hAnsi="Calibri" w:cs="Calibri"/>
          <w:sz w:val="24"/>
          <w:szCs w:val="24"/>
        </w:rPr>
        <w:t>To study the application possibilities for the design development of food products.</w:t>
      </w:r>
    </w:p>
    <w:p w14:paraId="5F00A794" w14:textId="77777777" w:rsidR="007C3526" w:rsidRDefault="002F30D2">
      <w:pPr>
        <w:numPr>
          <w:ilvl w:val="0"/>
          <w:numId w:val="21"/>
        </w:numPr>
        <w:jc w:val="both"/>
        <w:rPr>
          <w:rFonts w:ascii="Calibri" w:eastAsia="Calibri" w:hAnsi="Calibri" w:cs="Calibri"/>
          <w:sz w:val="24"/>
          <w:szCs w:val="24"/>
        </w:rPr>
      </w:pPr>
      <w:r>
        <w:rPr>
          <w:rFonts w:ascii="Calibri" w:eastAsia="Calibri" w:hAnsi="Calibri" w:cs="Calibri"/>
          <w:sz w:val="24"/>
          <w:szCs w:val="24"/>
        </w:rPr>
        <w:t>Study of scientific articles about sensory evaluation methods used in consumer studies.</w:t>
      </w:r>
    </w:p>
    <w:p w14:paraId="3729CA82" w14:textId="77777777" w:rsidR="007C3526" w:rsidRDefault="007C3526">
      <w:pPr>
        <w:jc w:val="both"/>
        <w:rPr>
          <w:rFonts w:ascii="Calibri" w:eastAsia="Calibri" w:hAnsi="Calibri" w:cs="Calibri"/>
          <w:sz w:val="26"/>
          <w:szCs w:val="26"/>
        </w:rPr>
      </w:pPr>
    </w:p>
    <w:p w14:paraId="594AACB9"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Literature and data bases on the theme</w:t>
      </w:r>
    </w:p>
    <w:p w14:paraId="20D12AB2" w14:textId="77777777" w:rsidR="007C3526" w:rsidRDefault="002F30D2">
      <w:pPr>
        <w:numPr>
          <w:ilvl w:val="0"/>
          <w:numId w:val="8"/>
        </w:numPr>
        <w:ind w:left="425" w:hanging="425"/>
        <w:jc w:val="both"/>
        <w:rPr>
          <w:rFonts w:ascii="Calibri" w:eastAsia="Calibri" w:hAnsi="Calibri" w:cs="Calibri"/>
          <w:sz w:val="24"/>
          <w:szCs w:val="24"/>
        </w:rPr>
      </w:pPr>
      <w:proofErr w:type="spellStart"/>
      <w:r>
        <w:rPr>
          <w:rFonts w:ascii="Calibri" w:eastAsia="Calibri" w:hAnsi="Calibri" w:cs="Calibri"/>
          <w:sz w:val="24"/>
          <w:szCs w:val="24"/>
        </w:rPr>
        <w:t>Biró</w:t>
      </w:r>
      <w:proofErr w:type="spellEnd"/>
      <w:r>
        <w:rPr>
          <w:rFonts w:ascii="Calibri" w:eastAsia="Calibri" w:hAnsi="Calibri" w:cs="Calibri"/>
          <w:sz w:val="24"/>
          <w:szCs w:val="24"/>
        </w:rPr>
        <w:t xml:space="preserve">, B., Sipos, M.A., </w:t>
      </w:r>
      <w:proofErr w:type="spellStart"/>
      <w:r>
        <w:rPr>
          <w:rFonts w:ascii="Calibri" w:eastAsia="Calibri" w:hAnsi="Calibri" w:cs="Calibri"/>
          <w:sz w:val="24"/>
          <w:szCs w:val="24"/>
        </w:rPr>
        <w:t>Kovács</w:t>
      </w:r>
      <w:proofErr w:type="spellEnd"/>
      <w:r>
        <w:rPr>
          <w:rFonts w:ascii="Calibri" w:eastAsia="Calibri" w:hAnsi="Calibri" w:cs="Calibri"/>
          <w:sz w:val="24"/>
          <w:szCs w:val="24"/>
        </w:rPr>
        <w:t xml:space="preserve">, A., </w:t>
      </w:r>
      <w:proofErr w:type="spellStart"/>
      <w:r>
        <w:rPr>
          <w:rFonts w:ascii="Calibri" w:eastAsia="Calibri" w:hAnsi="Calibri" w:cs="Calibri"/>
          <w:sz w:val="24"/>
          <w:szCs w:val="24"/>
        </w:rPr>
        <w:t>Badak-Kerti</w:t>
      </w:r>
      <w:proofErr w:type="spellEnd"/>
      <w:r>
        <w:rPr>
          <w:rFonts w:ascii="Calibri" w:eastAsia="Calibri" w:hAnsi="Calibri" w:cs="Calibri"/>
          <w:sz w:val="24"/>
          <w:szCs w:val="24"/>
        </w:rPr>
        <w:t xml:space="preserve">, K., </w:t>
      </w:r>
      <w:proofErr w:type="spellStart"/>
      <w:r>
        <w:rPr>
          <w:rFonts w:ascii="Calibri" w:eastAsia="Calibri" w:hAnsi="Calibri" w:cs="Calibri"/>
          <w:sz w:val="24"/>
          <w:szCs w:val="24"/>
        </w:rPr>
        <w:t>Pásztor-Huszár</w:t>
      </w:r>
      <w:proofErr w:type="spellEnd"/>
      <w:r>
        <w:rPr>
          <w:rFonts w:ascii="Calibri" w:eastAsia="Calibri" w:hAnsi="Calibri" w:cs="Calibri"/>
          <w:sz w:val="24"/>
          <w:szCs w:val="24"/>
        </w:rPr>
        <w:t xml:space="preserve">, K.; Gere, A. (2020).  Cricket-Enriched Oat Biscuit: Technological Analysis and Sensory Evaluation. Foods. </w:t>
      </w:r>
    </w:p>
    <w:p w14:paraId="135FC150" w14:textId="77777777" w:rsidR="007C3526" w:rsidRDefault="002F30D2">
      <w:pPr>
        <w:numPr>
          <w:ilvl w:val="0"/>
          <w:numId w:val="8"/>
        </w:numPr>
        <w:ind w:left="425" w:hanging="425"/>
        <w:jc w:val="both"/>
        <w:rPr>
          <w:rFonts w:ascii="Calibri" w:eastAsia="Calibri" w:hAnsi="Calibri" w:cs="Calibri"/>
          <w:sz w:val="24"/>
          <w:szCs w:val="24"/>
        </w:rPr>
      </w:pPr>
      <w:proofErr w:type="spellStart"/>
      <w:r>
        <w:rPr>
          <w:rFonts w:ascii="Calibri" w:eastAsia="Calibri" w:hAnsi="Calibri" w:cs="Calibri"/>
          <w:sz w:val="24"/>
          <w:szCs w:val="24"/>
        </w:rPr>
        <w:t>Głuchowski</w:t>
      </w:r>
      <w:proofErr w:type="spellEnd"/>
      <w:r>
        <w:rPr>
          <w:rFonts w:ascii="Calibri" w:eastAsia="Calibri" w:hAnsi="Calibri" w:cs="Calibri"/>
          <w:sz w:val="24"/>
          <w:szCs w:val="24"/>
        </w:rPr>
        <w:t xml:space="preserve">, A., </w:t>
      </w:r>
      <w:proofErr w:type="spellStart"/>
      <w:r>
        <w:rPr>
          <w:rFonts w:ascii="Calibri" w:eastAsia="Calibri" w:hAnsi="Calibri" w:cs="Calibri"/>
          <w:sz w:val="24"/>
          <w:szCs w:val="24"/>
        </w:rPr>
        <w:t>Czarniecka-Skubina</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Ko</w:t>
      </w:r>
      <w:r>
        <w:rPr>
          <w:rFonts w:ascii="Calibri" w:eastAsia="Calibri" w:hAnsi="Calibri" w:cs="Calibri"/>
          <w:sz w:val="24"/>
          <w:szCs w:val="24"/>
        </w:rPr>
        <w:t>styra</w:t>
      </w:r>
      <w:proofErr w:type="spellEnd"/>
      <w:r>
        <w:rPr>
          <w:rFonts w:ascii="Calibri" w:eastAsia="Calibri" w:hAnsi="Calibri" w:cs="Calibri"/>
          <w:sz w:val="24"/>
          <w:szCs w:val="24"/>
        </w:rPr>
        <w:t>, E., Wasiak-</w:t>
      </w:r>
      <w:proofErr w:type="spellStart"/>
      <w:r>
        <w:rPr>
          <w:rFonts w:ascii="Calibri" w:eastAsia="Calibri" w:hAnsi="Calibri" w:cs="Calibri"/>
          <w:sz w:val="24"/>
          <w:szCs w:val="24"/>
        </w:rPr>
        <w:t>Zys</w:t>
      </w:r>
      <w:proofErr w:type="spellEnd"/>
      <w:r>
        <w:rPr>
          <w:rFonts w:ascii="Calibri" w:eastAsia="Calibri" w:hAnsi="Calibri" w:cs="Calibri"/>
          <w:sz w:val="24"/>
          <w:szCs w:val="24"/>
        </w:rPr>
        <w:t xml:space="preserve">, G., </w:t>
      </w:r>
      <w:proofErr w:type="spellStart"/>
      <w:r>
        <w:rPr>
          <w:rFonts w:ascii="Calibri" w:eastAsia="Calibri" w:hAnsi="Calibri" w:cs="Calibri"/>
          <w:sz w:val="24"/>
          <w:szCs w:val="24"/>
        </w:rPr>
        <w:t>Bylinka</w:t>
      </w:r>
      <w:proofErr w:type="spellEnd"/>
      <w:r>
        <w:rPr>
          <w:rFonts w:ascii="Calibri" w:eastAsia="Calibri" w:hAnsi="Calibri" w:cs="Calibri"/>
          <w:sz w:val="24"/>
          <w:szCs w:val="24"/>
        </w:rPr>
        <w:t>, K. (2021). Sensory Features, Liking and Emotions of Consumers towards Classical, Molecular and Note by Note Foods. Foods.</w:t>
      </w:r>
    </w:p>
    <w:p w14:paraId="5B87DAF3" w14:textId="77777777" w:rsidR="007C3526" w:rsidRDefault="002F30D2">
      <w:pPr>
        <w:numPr>
          <w:ilvl w:val="0"/>
          <w:numId w:val="8"/>
        </w:numPr>
        <w:ind w:left="425" w:hanging="425"/>
        <w:jc w:val="both"/>
        <w:rPr>
          <w:rFonts w:ascii="Calibri" w:eastAsia="Calibri" w:hAnsi="Calibri" w:cs="Calibri"/>
          <w:sz w:val="24"/>
          <w:szCs w:val="24"/>
        </w:rPr>
      </w:pPr>
      <w:r>
        <w:rPr>
          <w:rFonts w:ascii="Calibri" w:eastAsia="Calibri" w:hAnsi="Calibri" w:cs="Calibri"/>
          <w:sz w:val="24"/>
          <w:szCs w:val="24"/>
        </w:rPr>
        <w:t xml:space="preserve">Grasso, S., </w:t>
      </w:r>
      <w:proofErr w:type="spellStart"/>
      <w:r>
        <w:rPr>
          <w:rFonts w:ascii="Calibri" w:eastAsia="Calibri" w:hAnsi="Calibri" w:cs="Calibri"/>
          <w:sz w:val="24"/>
          <w:szCs w:val="24"/>
        </w:rPr>
        <w:t>Jaworska</w:t>
      </w:r>
      <w:proofErr w:type="spellEnd"/>
      <w:r>
        <w:rPr>
          <w:rFonts w:ascii="Calibri" w:eastAsia="Calibri" w:hAnsi="Calibri" w:cs="Calibri"/>
          <w:sz w:val="24"/>
          <w:szCs w:val="24"/>
        </w:rPr>
        <w:t xml:space="preserve">, S. (2020). Part Meat and Part Plant: Are Hybrid Meat Products Fad or </w:t>
      </w:r>
      <w:proofErr w:type="gramStart"/>
      <w:r>
        <w:rPr>
          <w:rFonts w:ascii="Calibri" w:eastAsia="Calibri" w:hAnsi="Calibri" w:cs="Calibri"/>
          <w:sz w:val="24"/>
          <w:szCs w:val="24"/>
        </w:rPr>
        <w:t>Future?</w:t>
      </w:r>
      <w:r>
        <w:rPr>
          <w:rFonts w:ascii="Calibri" w:eastAsia="Calibri" w:hAnsi="Calibri" w:cs="Calibri"/>
          <w:sz w:val="24"/>
          <w:szCs w:val="24"/>
        </w:rPr>
        <w:t>.</w:t>
      </w:r>
      <w:proofErr w:type="gramEnd"/>
      <w:r>
        <w:rPr>
          <w:rFonts w:ascii="Calibri" w:eastAsia="Calibri" w:hAnsi="Calibri" w:cs="Calibri"/>
          <w:sz w:val="24"/>
          <w:szCs w:val="24"/>
        </w:rPr>
        <w:t xml:space="preserve"> Foods.</w:t>
      </w:r>
    </w:p>
    <w:p w14:paraId="05E781A9" w14:textId="77777777" w:rsidR="007C3526" w:rsidRDefault="002F30D2">
      <w:pPr>
        <w:numPr>
          <w:ilvl w:val="0"/>
          <w:numId w:val="8"/>
        </w:numPr>
        <w:ind w:left="425" w:hanging="425"/>
        <w:jc w:val="both"/>
        <w:rPr>
          <w:rFonts w:ascii="Calibri" w:eastAsia="Calibri" w:hAnsi="Calibri" w:cs="Calibri"/>
          <w:sz w:val="24"/>
          <w:szCs w:val="24"/>
        </w:rPr>
      </w:pPr>
      <w:proofErr w:type="spellStart"/>
      <w:r>
        <w:rPr>
          <w:rFonts w:ascii="Calibri" w:eastAsia="Calibri" w:hAnsi="Calibri" w:cs="Calibri"/>
          <w:sz w:val="24"/>
          <w:szCs w:val="24"/>
        </w:rPr>
        <w:t>Guzek</w:t>
      </w:r>
      <w:proofErr w:type="spellEnd"/>
      <w:r>
        <w:rPr>
          <w:rFonts w:ascii="Calibri" w:eastAsia="Calibri" w:hAnsi="Calibri" w:cs="Calibri"/>
          <w:sz w:val="24"/>
          <w:szCs w:val="24"/>
        </w:rPr>
        <w:t xml:space="preserve">, D., </w:t>
      </w:r>
      <w:proofErr w:type="spellStart"/>
      <w:r>
        <w:rPr>
          <w:rFonts w:ascii="Calibri" w:eastAsia="Calibri" w:hAnsi="Calibri" w:cs="Calibri"/>
          <w:sz w:val="24"/>
          <w:szCs w:val="24"/>
        </w:rPr>
        <w:t>Głabska</w:t>
      </w:r>
      <w:proofErr w:type="spellEnd"/>
      <w:r>
        <w:rPr>
          <w:rFonts w:ascii="Calibri" w:eastAsia="Calibri" w:hAnsi="Calibri" w:cs="Calibri"/>
          <w:sz w:val="24"/>
          <w:szCs w:val="24"/>
        </w:rPr>
        <w:t xml:space="preserve">, D., </w:t>
      </w:r>
      <w:proofErr w:type="spellStart"/>
      <w:r>
        <w:rPr>
          <w:rFonts w:ascii="Calibri" w:eastAsia="Calibri" w:hAnsi="Calibri" w:cs="Calibri"/>
          <w:sz w:val="24"/>
          <w:szCs w:val="24"/>
        </w:rPr>
        <w:t>Sajdakowska</w:t>
      </w:r>
      <w:proofErr w:type="spellEnd"/>
      <w:r>
        <w:rPr>
          <w:rFonts w:ascii="Calibri" w:eastAsia="Calibri" w:hAnsi="Calibri" w:cs="Calibri"/>
          <w:sz w:val="24"/>
          <w:szCs w:val="24"/>
        </w:rPr>
        <w:t xml:space="preserve">, M., </w:t>
      </w:r>
      <w:proofErr w:type="spellStart"/>
      <w:r>
        <w:rPr>
          <w:rFonts w:ascii="Calibri" w:eastAsia="Calibri" w:hAnsi="Calibri" w:cs="Calibri"/>
          <w:sz w:val="24"/>
          <w:szCs w:val="24"/>
        </w:rPr>
        <w:t>Gutkowska</w:t>
      </w:r>
      <w:proofErr w:type="spellEnd"/>
      <w:r>
        <w:rPr>
          <w:rFonts w:ascii="Calibri" w:eastAsia="Calibri" w:hAnsi="Calibri" w:cs="Calibri"/>
          <w:sz w:val="24"/>
          <w:szCs w:val="24"/>
        </w:rPr>
        <w:t>, K. (2020) Analysis of Association between the Consumer Food Quality Perception and Acceptance of Enhanced Meat Products and Novel Packaging in a Population-Based Sample of Polish Consumers. Foods</w:t>
      </w:r>
      <w:r>
        <w:rPr>
          <w:rFonts w:ascii="Calibri" w:eastAsia="Calibri" w:hAnsi="Calibri" w:cs="Calibri"/>
          <w:sz w:val="24"/>
          <w:szCs w:val="24"/>
        </w:rPr>
        <w:t xml:space="preserve">. </w:t>
      </w:r>
    </w:p>
    <w:p w14:paraId="1D65DAA8" w14:textId="77777777" w:rsidR="007C3526" w:rsidRDefault="002F30D2">
      <w:pPr>
        <w:numPr>
          <w:ilvl w:val="0"/>
          <w:numId w:val="8"/>
        </w:numPr>
        <w:ind w:left="425" w:hanging="425"/>
        <w:jc w:val="both"/>
        <w:rPr>
          <w:rFonts w:ascii="Calibri" w:eastAsia="Calibri" w:hAnsi="Calibri" w:cs="Calibri"/>
          <w:sz w:val="24"/>
          <w:szCs w:val="24"/>
        </w:rPr>
      </w:pPr>
      <w:proofErr w:type="spellStart"/>
      <w:r>
        <w:rPr>
          <w:rFonts w:ascii="Calibri" w:eastAsia="Calibri" w:hAnsi="Calibri" w:cs="Calibri"/>
          <w:sz w:val="24"/>
          <w:szCs w:val="24"/>
        </w:rPr>
        <w:t>Kalumbi</w:t>
      </w:r>
      <w:proofErr w:type="spellEnd"/>
      <w:r>
        <w:rPr>
          <w:rFonts w:ascii="Calibri" w:eastAsia="Calibri" w:hAnsi="Calibri" w:cs="Calibri"/>
          <w:sz w:val="24"/>
          <w:szCs w:val="24"/>
        </w:rPr>
        <w:t xml:space="preserve">, M., </w:t>
      </w:r>
      <w:proofErr w:type="spellStart"/>
      <w:r>
        <w:rPr>
          <w:rFonts w:ascii="Calibri" w:eastAsia="Calibri" w:hAnsi="Calibri" w:cs="Calibri"/>
          <w:sz w:val="24"/>
          <w:szCs w:val="24"/>
        </w:rPr>
        <w:t>Matumba</w:t>
      </w:r>
      <w:proofErr w:type="spellEnd"/>
      <w:r>
        <w:rPr>
          <w:rFonts w:ascii="Calibri" w:eastAsia="Calibri" w:hAnsi="Calibri" w:cs="Calibri"/>
          <w:sz w:val="24"/>
          <w:szCs w:val="24"/>
        </w:rPr>
        <w:t xml:space="preserve">, L., </w:t>
      </w:r>
      <w:proofErr w:type="spellStart"/>
      <w:r>
        <w:rPr>
          <w:rFonts w:ascii="Calibri" w:eastAsia="Calibri" w:hAnsi="Calibri" w:cs="Calibri"/>
          <w:sz w:val="24"/>
          <w:szCs w:val="24"/>
        </w:rPr>
        <w:t>Mtimuni</w:t>
      </w:r>
      <w:proofErr w:type="spellEnd"/>
      <w:r>
        <w:rPr>
          <w:rFonts w:ascii="Calibri" w:eastAsia="Calibri" w:hAnsi="Calibri" w:cs="Calibri"/>
          <w:sz w:val="24"/>
          <w:szCs w:val="24"/>
        </w:rPr>
        <w:t xml:space="preserve">, B., </w:t>
      </w:r>
      <w:proofErr w:type="spellStart"/>
      <w:r>
        <w:rPr>
          <w:rFonts w:ascii="Calibri" w:eastAsia="Calibri" w:hAnsi="Calibri" w:cs="Calibri"/>
          <w:sz w:val="24"/>
          <w:szCs w:val="24"/>
        </w:rPr>
        <w:t>Mwangwela</w:t>
      </w:r>
      <w:proofErr w:type="spellEnd"/>
      <w:r>
        <w:rPr>
          <w:rFonts w:ascii="Calibri" w:eastAsia="Calibri" w:hAnsi="Calibri" w:cs="Calibri"/>
          <w:sz w:val="24"/>
          <w:szCs w:val="24"/>
        </w:rPr>
        <w:t>, A., Gama, A.P. (2019). Hydrothermally Treated Soybeans Can Enrich Maize Stiff Porridge (Africa’s Main Staple) without Negating Sensory Acceptability. Foods.</w:t>
      </w:r>
    </w:p>
    <w:p w14:paraId="67822397" w14:textId="77777777" w:rsidR="007C3526" w:rsidRDefault="002F30D2">
      <w:pPr>
        <w:numPr>
          <w:ilvl w:val="0"/>
          <w:numId w:val="8"/>
        </w:numPr>
        <w:ind w:left="425" w:hanging="425"/>
        <w:jc w:val="both"/>
        <w:rPr>
          <w:rFonts w:ascii="Calibri" w:eastAsia="Calibri" w:hAnsi="Calibri" w:cs="Calibri"/>
          <w:sz w:val="24"/>
          <w:szCs w:val="24"/>
        </w:rPr>
      </w:pPr>
      <w:r>
        <w:rPr>
          <w:rFonts w:ascii="Calibri" w:eastAsia="Calibri" w:hAnsi="Calibri" w:cs="Calibri"/>
          <w:sz w:val="24"/>
          <w:szCs w:val="24"/>
        </w:rPr>
        <w:lastRenderedPageBreak/>
        <w:t>Kumar, R., Chambers, E., Chambers, D., Lee, J.</w:t>
      </w:r>
      <w:r>
        <w:rPr>
          <w:rFonts w:ascii="Calibri" w:eastAsia="Calibri" w:hAnsi="Calibri" w:cs="Calibri"/>
          <w:sz w:val="24"/>
          <w:szCs w:val="24"/>
        </w:rPr>
        <w:t xml:space="preserve"> (2021). Generating New Snack Food Texture Ideas Using Sensory and Consumer Research Tools: A Case Study of the Japanese and South Korean Snack Food Markets. Foods.</w:t>
      </w:r>
    </w:p>
    <w:p w14:paraId="069C396A" w14:textId="77777777" w:rsidR="007C3526" w:rsidRDefault="002F30D2">
      <w:pPr>
        <w:numPr>
          <w:ilvl w:val="0"/>
          <w:numId w:val="8"/>
        </w:numPr>
        <w:ind w:left="425" w:hanging="425"/>
        <w:jc w:val="both"/>
        <w:rPr>
          <w:rFonts w:ascii="Calibri" w:eastAsia="Calibri" w:hAnsi="Calibri" w:cs="Calibri"/>
          <w:sz w:val="24"/>
          <w:szCs w:val="24"/>
        </w:rPr>
      </w:pPr>
      <w:r>
        <w:rPr>
          <w:rFonts w:ascii="Calibri" w:eastAsia="Calibri" w:hAnsi="Calibri" w:cs="Calibri"/>
          <w:sz w:val="24"/>
          <w:szCs w:val="24"/>
        </w:rPr>
        <w:t>Ruiz-</w:t>
      </w:r>
      <w:proofErr w:type="spellStart"/>
      <w:r>
        <w:rPr>
          <w:rFonts w:ascii="Calibri" w:eastAsia="Calibri" w:hAnsi="Calibri" w:cs="Calibri"/>
          <w:sz w:val="24"/>
          <w:szCs w:val="24"/>
        </w:rPr>
        <w:t>Capillas</w:t>
      </w:r>
      <w:proofErr w:type="spellEnd"/>
      <w:r>
        <w:rPr>
          <w:rFonts w:ascii="Calibri" w:eastAsia="Calibri" w:hAnsi="Calibri" w:cs="Calibri"/>
          <w:sz w:val="24"/>
          <w:szCs w:val="24"/>
        </w:rPr>
        <w:t>, C., Herrero, A., Pintado, T., Delgado-Pando, G. (2021). Sensory Analysis and Consumer Research in New Meat Products Development. Foods.</w:t>
      </w:r>
    </w:p>
    <w:p w14:paraId="32535E04" w14:textId="77777777" w:rsidR="007C3526" w:rsidRDefault="002F30D2">
      <w:pPr>
        <w:numPr>
          <w:ilvl w:val="0"/>
          <w:numId w:val="8"/>
        </w:numPr>
        <w:ind w:left="425" w:hanging="425"/>
        <w:jc w:val="both"/>
        <w:rPr>
          <w:rFonts w:ascii="Calibri" w:eastAsia="Calibri" w:hAnsi="Calibri" w:cs="Calibri"/>
          <w:sz w:val="24"/>
          <w:szCs w:val="24"/>
        </w:rPr>
      </w:pPr>
      <w:r>
        <w:rPr>
          <w:rFonts w:ascii="Calibri" w:eastAsia="Calibri" w:hAnsi="Calibri" w:cs="Calibri"/>
          <w:sz w:val="24"/>
          <w:szCs w:val="24"/>
        </w:rPr>
        <w:t xml:space="preserve">Silva, F., Duarte, A.M., Mendes, S., Borges, P., </w:t>
      </w:r>
      <w:proofErr w:type="spellStart"/>
      <w:r>
        <w:rPr>
          <w:rFonts w:ascii="Calibri" w:eastAsia="Calibri" w:hAnsi="Calibri" w:cs="Calibri"/>
          <w:sz w:val="24"/>
          <w:szCs w:val="24"/>
        </w:rPr>
        <w:t>Magalhães</w:t>
      </w:r>
      <w:proofErr w:type="spellEnd"/>
      <w:r>
        <w:rPr>
          <w:rFonts w:ascii="Calibri" w:eastAsia="Calibri" w:hAnsi="Calibri" w:cs="Calibri"/>
          <w:sz w:val="24"/>
          <w:szCs w:val="24"/>
        </w:rPr>
        <w:t xml:space="preserve">, E., Pinto, F.R., Barroso, S., Neves, A., </w:t>
      </w:r>
      <w:proofErr w:type="spellStart"/>
      <w:r>
        <w:rPr>
          <w:rFonts w:ascii="Calibri" w:eastAsia="Calibri" w:hAnsi="Calibri" w:cs="Calibri"/>
          <w:sz w:val="24"/>
          <w:szCs w:val="24"/>
        </w:rPr>
        <w:t>Sequ</w:t>
      </w:r>
      <w:r>
        <w:rPr>
          <w:rFonts w:ascii="Calibri" w:eastAsia="Calibri" w:hAnsi="Calibri" w:cs="Calibri"/>
          <w:sz w:val="24"/>
          <w:szCs w:val="24"/>
        </w:rPr>
        <w:t>eira</w:t>
      </w:r>
      <w:proofErr w:type="spellEnd"/>
      <w:r>
        <w:rPr>
          <w:rFonts w:ascii="Calibri" w:eastAsia="Calibri" w:hAnsi="Calibri" w:cs="Calibri"/>
          <w:sz w:val="24"/>
          <w:szCs w:val="24"/>
        </w:rPr>
        <w:t xml:space="preserve">, V., Vieira, A.R. (2020). Adding Value to Bycatch Fish Species Captured in the Portuguese Coast—Development of New Food Products. Foods. </w:t>
      </w:r>
    </w:p>
    <w:p w14:paraId="434A965F" w14:textId="77777777" w:rsidR="007C3526" w:rsidRDefault="002F30D2">
      <w:pPr>
        <w:numPr>
          <w:ilvl w:val="0"/>
          <w:numId w:val="8"/>
        </w:numPr>
        <w:ind w:left="425" w:hanging="425"/>
        <w:jc w:val="both"/>
        <w:rPr>
          <w:rFonts w:ascii="Calibri" w:eastAsia="Calibri" w:hAnsi="Calibri" w:cs="Calibri"/>
          <w:sz w:val="24"/>
          <w:szCs w:val="24"/>
        </w:rPr>
      </w:pPr>
      <w:proofErr w:type="spellStart"/>
      <w:r>
        <w:rPr>
          <w:rFonts w:ascii="Calibri" w:eastAsia="Calibri" w:hAnsi="Calibri" w:cs="Calibri"/>
          <w:sz w:val="24"/>
          <w:szCs w:val="24"/>
        </w:rPr>
        <w:t>Swiader</w:t>
      </w:r>
      <w:proofErr w:type="spellEnd"/>
      <w:r>
        <w:rPr>
          <w:rFonts w:ascii="Calibri" w:eastAsia="Calibri" w:hAnsi="Calibri" w:cs="Calibri"/>
          <w:sz w:val="24"/>
          <w:szCs w:val="24"/>
        </w:rPr>
        <w:t xml:space="preserve">, K., </w:t>
      </w:r>
      <w:proofErr w:type="spellStart"/>
      <w:r>
        <w:rPr>
          <w:rFonts w:ascii="Calibri" w:eastAsia="Calibri" w:hAnsi="Calibri" w:cs="Calibri"/>
          <w:sz w:val="24"/>
          <w:szCs w:val="24"/>
        </w:rPr>
        <w:t>Florowska</w:t>
      </w:r>
      <w:proofErr w:type="spellEnd"/>
      <w:r>
        <w:rPr>
          <w:rFonts w:ascii="Calibri" w:eastAsia="Calibri" w:hAnsi="Calibri" w:cs="Calibri"/>
          <w:sz w:val="24"/>
          <w:szCs w:val="24"/>
        </w:rPr>
        <w:t xml:space="preserve">, A., </w:t>
      </w:r>
      <w:proofErr w:type="spellStart"/>
      <w:r>
        <w:rPr>
          <w:rFonts w:ascii="Calibri" w:eastAsia="Calibri" w:hAnsi="Calibri" w:cs="Calibri"/>
          <w:sz w:val="24"/>
          <w:szCs w:val="24"/>
        </w:rPr>
        <w:t>Konisiewicz</w:t>
      </w:r>
      <w:proofErr w:type="spellEnd"/>
      <w:r>
        <w:rPr>
          <w:rFonts w:ascii="Calibri" w:eastAsia="Calibri" w:hAnsi="Calibri" w:cs="Calibri"/>
          <w:sz w:val="24"/>
          <w:szCs w:val="24"/>
        </w:rPr>
        <w:t>, Z., Chen, Y.-P. (2020). Functional Tea-Infused Set Yoghurt Development b</w:t>
      </w:r>
      <w:r>
        <w:rPr>
          <w:rFonts w:ascii="Calibri" w:eastAsia="Calibri" w:hAnsi="Calibri" w:cs="Calibri"/>
          <w:sz w:val="24"/>
          <w:szCs w:val="24"/>
        </w:rPr>
        <w:t xml:space="preserve">y Evaluation of Sensory Quality and Textural Properties. Foods. </w:t>
      </w:r>
    </w:p>
    <w:p w14:paraId="1F7788F7" w14:textId="77777777" w:rsidR="007C3526" w:rsidRDefault="002F30D2">
      <w:pPr>
        <w:numPr>
          <w:ilvl w:val="0"/>
          <w:numId w:val="8"/>
        </w:numPr>
        <w:ind w:left="425" w:hanging="425"/>
        <w:jc w:val="both"/>
        <w:rPr>
          <w:rFonts w:ascii="Calibri" w:eastAsia="Calibri" w:hAnsi="Calibri" w:cs="Calibri"/>
          <w:sz w:val="24"/>
          <w:szCs w:val="24"/>
        </w:rPr>
      </w:pPr>
      <w:proofErr w:type="spellStart"/>
      <w:r>
        <w:rPr>
          <w:rFonts w:ascii="Calibri" w:eastAsia="Calibri" w:hAnsi="Calibri" w:cs="Calibri"/>
          <w:sz w:val="24"/>
          <w:szCs w:val="24"/>
        </w:rPr>
        <w:t>Swiader</w:t>
      </w:r>
      <w:proofErr w:type="spellEnd"/>
      <w:r>
        <w:rPr>
          <w:rFonts w:ascii="Calibri" w:eastAsia="Calibri" w:hAnsi="Calibri" w:cs="Calibri"/>
          <w:sz w:val="24"/>
          <w:szCs w:val="24"/>
        </w:rPr>
        <w:t xml:space="preserve">, K., </w:t>
      </w:r>
      <w:proofErr w:type="spellStart"/>
      <w:r>
        <w:rPr>
          <w:rFonts w:ascii="Calibri" w:eastAsia="Calibri" w:hAnsi="Calibri" w:cs="Calibri"/>
          <w:sz w:val="24"/>
          <w:szCs w:val="24"/>
        </w:rPr>
        <w:t>Marczewska</w:t>
      </w:r>
      <w:proofErr w:type="spellEnd"/>
      <w:r>
        <w:rPr>
          <w:rFonts w:ascii="Calibri" w:eastAsia="Calibri" w:hAnsi="Calibri" w:cs="Calibri"/>
          <w:sz w:val="24"/>
          <w:szCs w:val="24"/>
        </w:rPr>
        <w:t>, M. (2021). Trends of Using Sensory Evaluation in New Product Development in the Food Industry in Countries That Belong to the EIT Regional Innovation Scheme. Foods.</w:t>
      </w:r>
    </w:p>
    <w:p w14:paraId="47CE2606" w14:textId="77777777" w:rsidR="007C3526" w:rsidRDefault="002F30D2">
      <w:pPr>
        <w:numPr>
          <w:ilvl w:val="0"/>
          <w:numId w:val="8"/>
        </w:numPr>
        <w:ind w:left="425" w:hanging="425"/>
        <w:jc w:val="both"/>
        <w:rPr>
          <w:rFonts w:ascii="Calibri" w:eastAsia="Calibri" w:hAnsi="Calibri" w:cs="Calibri"/>
          <w:sz w:val="24"/>
          <w:szCs w:val="24"/>
        </w:rPr>
      </w:pPr>
      <w:proofErr w:type="spellStart"/>
      <w:r>
        <w:rPr>
          <w:rFonts w:ascii="Calibri" w:eastAsia="Calibri" w:hAnsi="Calibri" w:cs="Calibri"/>
          <w:sz w:val="24"/>
          <w:szCs w:val="24"/>
        </w:rPr>
        <w:t>S</w:t>
      </w:r>
      <w:r>
        <w:rPr>
          <w:rFonts w:ascii="Calibri" w:eastAsia="Calibri" w:hAnsi="Calibri" w:cs="Calibri"/>
          <w:sz w:val="24"/>
          <w:szCs w:val="24"/>
        </w:rPr>
        <w:t>zymandera-Buszka</w:t>
      </w:r>
      <w:proofErr w:type="spellEnd"/>
      <w:r>
        <w:rPr>
          <w:rFonts w:ascii="Calibri" w:eastAsia="Calibri" w:hAnsi="Calibri" w:cs="Calibri"/>
          <w:sz w:val="24"/>
          <w:szCs w:val="24"/>
        </w:rPr>
        <w:t xml:space="preserve">, K., </w:t>
      </w:r>
      <w:proofErr w:type="spellStart"/>
      <w:r>
        <w:rPr>
          <w:rFonts w:ascii="Calibri" w:eastAsia="Calibri" w:hAnsi="Calibri" w:cs="Calibri"/>
          <w:sz w:val="24"/>
          <w:szCs w:val="24"/>
        </w:rPr>
        <w:t>Waszkowiak</w:t>
      </w:r>
      <w:proofErr w:type="spellEnd"/>
      <w:r>
        <w:rPr>
          <w:rFonts w:ascii="Calibri" w:eastAsia="Calibri" w:hAnsi="Calibri" w:cs="Calibri"/>
          <w:sz w:val="24"/>
          <w:szCs w:val="24"/>
        </w:rPr>
        <w:t xml:space="preserve">, K., </w:t>
      </w:r>
      <w:proofErr w:type="spellStart"/>
      <w:r>
        <w:rPr>
          <w:rFonts w:ascii="Calibri" w:eastAsia="Calibri" w:hAnsi="Calibri" w:cs="Calibri"/>
          <w:sz w:val="24"/>
          <w:szCs w:val="24"/>
        </w:rPr>
        <w:t>Jedrusek-Golinska</w:t>
      </w:r>
      <w:proofErr w:type="spellEnd"/>
      <w:r>
        <w:rPr>
          <w:rFonts w:ascii="Calibri" w:eastAsia="Calibri" w:hAnsi="Calibri" w:cs="Calibri"/>
          <w:sz w:val="24"/>
          <w:szCs w:val="24"/>
        </w:rPr>
        <w:t>, A., He´s, M. (2020) Sensory Analysis in Assessing the Possibility of Using Ethanol Extracts of Spices to Develop New Meat Products. Foods.</w:t>
      </w:r>
    </w:p>
    <w:p w14:paraId="4A959A28" w14:textId="77777777" w:rsidR="007C3526" w:rsidRDefault="002F30D2">
      <w:pPr>
        <w:numPr>
          <w:ilvl w:val="0"/>
          <w:numId w:val="8"/>
        </w:numPr>
        <w:ind w:left="425" w:hanging="425"/>
        <w:jc w:val="both"/>
        <w:rPr>
          <w:rFonts w:ascii="Calibri" w:eastAsia="Calibri" w:hAnsi="Calibri" w:cs="Calibri"/>
          <w:sz w:val="24"/>
          <w:szCs w:val="24"/>
        </w:rPr>
      </w:pPr>
      <w:r>
        <w:rPr>
          <w:rFonts w:ascii="Calibri" w:eastAsia="Calibri" w:hAnsi="Calibri" w:cs="Calibri"/>
          <w:sz w:val="24"/>
          <w:szCs w:val="24"/>
        </w:rPr>
        <w:t>Tao, R., Cho, S. (2020). Consumer-Based Sensory Characteriza</w:t>
      </w:r>
      <w:r>
        <w:rPr>
          <w:rFonts w:ascii="Calibri" w:eastAsia="Calibri" w:hAnsi="Calibri" w:cs="Calibri"/>
          <w:sz w:val="24"/>
          <w:szCs w:val="24"/>
        </w:rPr>
        <w:t xml:space="preserve">tion of </w:t>
      </w:r>
      <w:proofErr w:type="spellStart"/>
      <w:r>
        <w:rPr>
          <w:rFonts w:ascii="Calibri" w:eastAsia="Calibri" w:hAnsi="Calibri" w:cs="Calibri"/>
          <w:sz w:val="24"/>
          <w:szCs w:val="24"/>
        </w:rPr>
        <w:t>Steviol</w:t>
      </w:r>
      <w:proofErr w:type="spellEnd"/>
      <w:r>
        <w:rPr>
          <w:rFonts w:ascii="Calibri" w:eastAsia="Calibri" w:hAnsi="Calibri" w:cs="Calibri"/>
          <w:sz w:val="24"/>
          <w:szCs w:val="24"/>
        </w:rPr>
        <w:t xml:space="preserve"> Glycosides (</w:t>
      </w:r>
      <w:proofErr w:type="spellStart"/>
      <w:r>
        <w:rPr>
          <w:rFonts w:ascii="Calibri" w:eastAsia="Calibri" w:hAnsi="Calibri" w:cs="Calibri"/>
          <w:sz w:val="24"/>
          <w:szCs w:val="24"/>
        </w:rPr>
        <w:t>Rebaudioside</w:t>
      </w:r>
      <w:proofErr w:type="spellEnd"/>
      <w:r>
        <w:rPr>
          <w:rFonts w:ascii="Calibri" w:eastAsia="Calibri" w:hAnsi="Calibri" w:cs="Calibri"/>
          <w:sz w:val="24"/>
          <w:szCs w:val="24"/>
        </w:rPr>
        <w:t xml:space="preserve"> A, D, and M). Foods.</w:t>
      </w:r>
    </w:p>
    <w:p w14:paraId="6847D289" w14:textId="77777777" w:rsidR="007C3526" w:rsidRDefault="007C3526">
      <w:pPr>
        <w:jc w:val="both"/>
        <w:rPr>
          <w:rFonts w:ascii="Calibri" w:eastAsia="Calibri" w:hAnsi="Calibri" w:cs="Calibri"/>
          <w:sz w:val="26"/>
          <w:szCs w:val="26"/>
        </w:rPr>
      </w:pPr>
    </w:p>
    <w:p w14:paraId="2664C217" w14:textId="77777777" w:rsidR="007C3526" w:rsidRDefault="002F30D2">
      <w:pPr>
        <w:jc w:val="center"/>
        <w:rPr>
          <w:rFonts w:ascii="Calibri" w:eastAsia="Calibri" w:hAnsi="Calibri" w:cs="Calibri"/>
          <w:sz w:val="28"/>
          <w:szCs w:val="28"/>
          <w:u w:val="single"/>
        </w:rPr>
      </w:pPr>
      <w:r>
        <w:rPr>
          <w:rFonts w:ascii="Calibri" w:eastAsia="Calibri" w:hAnsi="Calibri" w:cs="Calibri"/>
          <w:b/>
          <w:sz w:val="28"/>
          <w:szCs w:val="28"/>
          <w:u w:val="single"/>
        </w:rPr>
        <w:t>Theme 3. Product development</w:t>
      </w:r>
    </w:p>
    <w:p w14:paraId="0276AA8D" w14:textId="77777777" w:rsidR="007C3526" w:rsidRDefault="007C3526">
      <w:pPr>
        <w:jc w:val="both"/>
        <w:rPr>
          <w:rFonts w:ascii="Calibri" w:eastAsia="Calibri" w:hAnsi="Calibri" w:cs="Calibri"/>
          <w:sz w:val="26"/>
          <w:szCs w:val="26"/>
        </w:rPr>
      </w:pPr>
    </w:p>
    <w:p w14:paraId="1D798D8F" w14:textId="77777777" w:rsidR="007C3526" w:rsidRDefault="002F30D2">
      <w:pPr>
        <w:jc w:val="both"/>
        <w:rPr>
          <w:rFonts w:ascii="Calibri" w:eastAsia="Calibri" w:hAnsi="Calibri" w:cs="Calibri"/>
          <w:b/>
          <w:sz w:val="24"/>
          <w:szCs w:val="24"/>
        </w:rPr>
      </w:pPr>
      <w:r>
        <w:rPr>
          <w:rFonts w:ascii="Calibri" w:eastAsia="Calibri" w:hAnsi="Calibri" w:cs="Calibri"/>
          <w:b/>
          <w:color w:val="222222"/>
          <w:sz w:val="24"/>
          <w:szCs w:val="24"/>
        </w:rPr>
        <w:t>Issues to be covered in the lectures</w:t>
      </w:r>
    </w:p>
    <w:p w14:paraId="5B38727A" w14:textId="77777777" w:rsidR="007C3526" w:rsidRDefault="002F30D2">
      <w:pPr>
        <w:numPr>
          <w:ilvl w:val="0"/>
          <w:numId w:val="13"/>
        </w:numPr>
        <w:ind w:left="425" w:hanging="425"/>
        <w:jc w:val="both"/>
        <w:rPr>
          <w:rFonts w:ascii="Calibri" w:eastAsia="Calibri" w:hAnsi="Calibri" w:cs="Calibri"/>
          <w:sz w:val="26"/>
          <w:szCs w:val="26"/>
        </w:rPr>
      </w:pPr>
      <w:r>
        <w:rPr>
          <w:rFonts w:ascii="Calibri" w:eastAsia="Calibri" w:hAnsi="Calibri" w:cs="Calibri"/>
          <w:sz w:val="24"/>
          <w:szCs w:val="24"/>
        </w:rPr>
        <w:t xml:space="preserve">Product development process. </w:t>
      </w:r>
      <w:r>
        <w:rPr>
          <w:rFonts w:ascii="Calibri" w:eastAsia="Calibri" w:hAnsi="Calibri" w:cs="Calibri"/>
          <w:sz w:val="24"/>
          <w:szCs w:val="24"/>
          <w:highlight w:val="white"/>
        </w:rPr>
        <w:t xml:space="preserve">Developing the required documentation for the new product. </w:t>
      </w:r>
    </w:p>
    <w:p w14:paraId="1F8CA6C3" w14:textId="77777777" w:rsidR="007C3526" w:rsidRDefault="002F30D2">
      <w:pPr>
        <w:numPr>
          <w:ilvl w:val="0"/>
          <w:numId w:val="13"/>
        </w:numPr>
        <w:ind w:left="425" w:hanging="425"/>
        <w:jc w:val="both"/>
        <w:rPr>
          <w:rFonts w:ascii="Calibri" w:eastAsia="Calibri" w:hAnsi="Calibri" w:cs="Calibri"/>
          <w:sz w:val="26"/>
          <w:szCs w:val="26"/>
        </w:rPr>
      </w:pPr>
      <w:r>
        <w:rPr>
          <w:rFonts w:ascii="Calibri" w:eastAsia="Calibri" w:hAnsi="Calibri" w:cs="Calibri"/>
          <w:sz w:val="24"/>
          <w:szCs w:val="24"/>
        </w:rPr>
        <w:t>Prototyping techniques and methods us</w:t>
      </w:r>
      <w:r>
        <w:rPr>
          <w:rFonts w:ascii="Calibri" w:eastAsia="Calibri" w:hAnsi="Calibri" w:cs="Calibri"/>
          <w:sz w:val="24"/>
          <w:szCs w:val="24"/>
        </w:rPr>
        <w:t>ed in development stages.</w:t>
      </w:r>
    </w:p>
    <w:p w14:paraId="71E644A7" w14:textId="77777777" w:rsidR="007C3526" w:rsidRDefault="002F30D2">
      <w:pPr>
        <w:numPr>
          <w:ilvl w:val="0"/>
          <w:numId w:val="13"/>
        </w:numPr>
        <w:ind w:left="425" w:hanging="425"/>
        <w:jc w:val="both"/>
        <w:rPr>
          <w:rFonts w:ascii="Calibri" w:eastAsia="Calibri" w:hAnsi="Calibri" w:cs="Calibri"/>
          <w:sz w:val="24"/>
          <w:szCs w:val="24"/>
          <w:highlight w:val="white"/>
        </w:rPr>
      </w:pPr>
      <w:r>
        <w:rPr>
          <w:rFonts w:ascii="Calibri" w:eastAsia="Calibri" w:hAnsi="Calibri" w:cs="Calibri"/>
          <w:sz w:val="24"/>
          <w:szCs w:val="24"/>
          <w:highlight w:val="white"/>
        </w:rPr>
        <w:t>Intellectual Property Rights Protection.</w:t>
      </w:r>
    </w:p>
    <w:p w14:paraId="29E4B541" w14:textId="77777777" w:rsidR="007C3526" w:rsidRDefault="002F30D2">
      <w:pPr>
        <w:numPr>
          <w:ilvl w:val="0"/>
          <w:numId w:val="13"/>
        </w:numPr>
        <w:ind w:left="425" w:hanging="425"/>
        <w:jc w:val="both"/>
        <w:rPr>
          <w:rFonts w:ascii="Calibri" w:eastAsia="Calibri" w:hAnsi="Calibri" w:cs="Calibri"/>
          <w:sz w:val="24"/>
          <w:szCs w:val="24"/>
          <w:highlight w:val="white"/>
        </w:rPr>
      </w:pPr>
      <w:r>
        <w:rPr>
          <w:rFonts w:ascii="Calibri" w:eastAsia="Calibri" w:hAnsi="Calibri" w:cs="Calibri"/>
          <w:sz w:val="24"/>
          <w:szCs w:val="24"/>
          <w:highlight w:val="white"/>
        </w:rPr>
        <w:t>Develop a label and requirements of information for consumer.</w:t>
      </w:r>
    </w:p>
    <w:p w14:paraId="460A3862" w14:textId="77777777" w:rsidR="007C3526" w:rsidRDefault="002F30D2">
      <w:pPr>
        <w:numPr>
          <w:ilvl w:val="0"/>
          <w:numId w:val="13"/>
        </w:numPr>
        <w:ind w:left="425" w:hanging="425"/>
        <w:jc w:val="both"/>
        <w:rPr>
          <w:rFonts w:ascii="Calibri" w:eastAsia="Calibri" w:hAnsi="Calibri" w:cs="Calibri"/>
          <w:sz w:val="24"/>
          <w:szCs w:val="24"/>
          <w:highlight w:val="white"/>
        </w:rPr>
      </w:pPr>
      <w:r>
        <w:rPr>
          <w:rFonts w:ascii="Calibri" w:eastAsia="Calibri" w:hAnsi="Calibri" w:cs="Calibri"/>
          <w:sz w:val="24"/>
          <w:szCs w:val="24"/>
          <w:highlight w:val="white"/>
        </w:rPr>
        <w:t>Sensory evaluation methods for new product development.</w:t>
      </w:r>
    </w:p>
    <w:p w14:paraId="1121E32B" w14:textId="77777777" w:rsidR="007C3526" w:rsidRDefault="007C3526">
      <w:pPr>
        <w:ind w:left="720"/>
        <w:jc w:val="both"/>
        <w:rPr>
          <w:rFonts w:ascii="Calibri" w:eastAsia="Calibri" w:hAnsi="Calibri" w:cs="Calibri"/>
          <w:sz w:val="24"/>
          <w:szCs w:val="24"/>
          <w:highlight w:val="white"/>
        </w:rPr>
      </w:pPr>
    </w:p>
    <w:p w14:paraId="5C149ABF" w14:textId="77777777" w:rsidR="007C3526" w:rsidRDefault="002F30D2">
      <w:pPr>
        <w:jc w:val="both"/>
        <w:rPr>
          <w:rFonts w:ascii="Calibri" w:eastAsia="Calibri" w:hAnsi="Calibri" w:cs="Calibri"/>
          <w:b/>
          <w:sz w:val="24"/>
          <w:szCs w:val="24"/>
        </w:rPr>
      </w:pPr>
      <w:r>
        <w:rPr>
          <w:rFonts w:ascii="Calibri" w:eastAsia="Calibri" w:hAnsi="Calibri" w:cs="Calibri"/>
          <w:b/>
          <w:color w:val="222222"/>
          <w:sz w:val="24"/>
          <w:szCs w:val="24"/>
        </w:rPr>
        <w:t xml:space="preserve">Issues to be covered in the practical works </w:t>
      </w:r>
    </w:p>
    <w:p w14:paraId="1D817F16" w14:textId="77777777" w:rsidR="007C3526" w:rsidRDefault="002F30D2">
      <w:pPr>
        <w:numPr>
          <w:ilvl w:val="0"/>
          <w:numId w:val="15"/>
        </w:numPr>
        <w:ind w:left="425" w:hanging="425"/>
        <w:jc w:val="both"/>
        <w:rPr>
          <w:rFonts w:ascii="Calibri" w:eastAsia="Calibri" w:hAnsi="Calibri" w:cs="Calibri"/>
          <w:sz w:val="26"/>
          <w:szCs w:val="26"/>
        </w:rPr>
      </w:pPr>
      <w:r>
        <w:rPr>
          <w:rFonts w:ascii="Calibri" w:eastAsia="Calibri" w:hAnsi="Calibri" w:cs="Calibri"/>
          <w:sz w:val="24"/>
          <w:szCs w:val="24"/>
        </w:rPr>
        <w:t>Description of</w:t>
      </w:r>
      <w:r>
        <w:rPr>
          <w:rFonts w:ascii="Calibri" w:eastAsia="Calibri" w:hAnsi="Calibri" w:cs="Calibri"/>
          <w:b/>
          <w:sz w:val="24"/>
          <w:szCs w:val="24"/>
        </w:rPr>
        <w:t xml:space="preserve"> </w:t>
      </w:r>
      <w:r>
        <w:rPr>
          <w:rFonts w:ascii="Calibri" w:eastAsia="Calibri" w:hAnsi="Calibri" w:cs="Calibri"/>
          <w:sz w:val="24"/>
          <w:szCs w:val="24"/>
        </w:rPr>
        <w:t>Technology process and quality control of new product.</w:t>
      </w:r>
    </w:p>
    <w:p w14:paraId="0BF51F79" w14:textId="77777777" w:rsidR="007C3526" w:rsidRDefault="002F30D2">
      <w:pPr>
        <w:numPr>
          <w:ilvl w:val="0"/>
          <w:numId w:val="15"/>
        </w:numPr>
        <w:ind w:left="425" w:hanging="425"/>
        <w:jc w:val="both"/>
        <w:rPr>
          <w:rFonts w:ascii="Calibri" w:eastAsia="Calibri" w:hAnsi="Calibri" w:cs="Calibri"/>
          <w:sz w:val="24"/>
          <w:szCs w:val="24"/>
        </w:rPr>
      </w:pPr>
      <w:r>
        <w:rPr>
          <w:rFonts w:ascii="Calibri" w:eastAsia="Calibri" w:hAnsi="Calibri" w:cs="Calibri"/>
          <w:sz w:val="24"/>
          <w:szCs w:val="24"/>
          <w:highlight w:val="white"/>
        </w:rPr>
        <w:t>The prototype development phase. Developing, testing and finalizing prototypes.</w:t>
      </w:r>
    </w:p>
    <w:p w14:paraId="55C52C70" w14:textId="77777777" w:rsidR="007C3526" w:rsidRDefault="002F30D2">
      <w:pPr>
        <w:numPr>
          <w:ilvl w:val="0"/>
          <w:numId w:val="15"/>
        </w:numPr>
        <w:ind w:left="425" w:hanging="425"/>
        <w:jc w:val="both"/>
        <w:rPr>
          <w:rFonts w:ascii="Calibri" w:eastAsia="Calibri" w:hAnsi="Calibri" w:cs="Calibri"/>
          <w:sz w:val="24"/>
          <w:szCs w:val="24"/>
          <w:highlight w:val="white"/>
        </w:rPr>
      </w:pPr>
      <w:r>
        <w:rPr>
          <w:rFonts w:ascii="Calibri" w:eastAsia="Calibri" w:hAnsi="Calibri" w:cs="Calibri"/>
          <w:sz w:val="24"/>
          <w:szCs w:val="24"/>
          <w:highlight w:val="white"/>
        </w:rPr>
        <w:t>Develop a label and packaging sample for the new product.</w:t>
      </w:r>
    </w:p>
    <w:p w14:paraId="0846A978" w14:textId="77777777" w:rsidR="007C3526" w:rsidRDefault="007C3526">
      <w:pPr>
        <w:jc w:val="both"/>
        <w:rPr>
          <w:rFonts w:ascii="Calibri" w:eastAsia="Calibri" w:hAnsi="Calibri" w:cs="Calibri"/>
          <w:sz w:val="26"/>
          <w:szCs w:val="26"/>
        </w:rPr>
      </w:pPr>
    </w:p>
    <w:p w14:paraId="19E01FD6"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 xml:space="preserve">Topics of independent work </w:t>
      </w:r>
    </w:p>
    <w:p w14:paraId="463213E8" w14:textId="77777777" w:rsidR="007C3526" w:rsidRDefault="002F30D2">
      <w:pPr>
        <w:numPr>
          <w:ilvl w:val="0"/>
          <w:numId w:val="22"/>
        </w:numPr>
        <w:jc w:val="both"/>
        <w:rPr>
          <w:rFonts w:ascii="Calibri" w:eastAsia="Calibri" w:hAnsi="Calibri" w:cs="Calibri"/>
          <w:sz w:val="24"/>
          <w:szCs w:val="24"/>
          <w:highlight w:val="white"/>
        </w:rPr>
      </w:pPr>
      <w:r>
        <w:rPr>
          <w:rFonts w:ascii="Calibri" w:eastAsia="Calibri" w:hAnsi="Calibri" w:cs="Calibri"/>
          <w:sz w:val="24"/>
          <w:szCs w:val="24"/>
          <w:highlight w:val="white"/>
        </w:rPr>
        <w:t>Analyse (ingredients, nutrients, design, producers etc.) labelling and packaging of diffe</w:t>
      </w:r>
      <w:r>
        <w:rPr>
          <w:rFonts w:ascii="Calibri" w:eastAsia="Calibri" w:hAnsi="Calibri" w:cs="Calibri"/>
          <w:sz w:val="24"/>
          <w:szCs w:val="24"/>
          <w:highlight w:val="white"/>
        </w:rPr>
        <w:t>rent food products group.</w:t>
      </w:r>
    </w:p>
    <w:p w14:paraId="0A3289D8" w14:textId="77777777" w:rsidR="007C3526" w:rsidRDefault="002F30D2">
      <w:pPr>
        <w:numPr>
          <w:ilvl w:val="0"/>
          <w:numId w:val="22"/>
        </w:numPr>
        <w:jc w:val="both"/>
        <w:rPr>
          <w:rFonts w:ascii="Calibri" w:eastAsia="Calibri" w:hAnsi="Calibri" w:cs="Calibri"/>
          <w:sz w:val="24"/>
          <w:szCs w:val="24"/>
          <w:highlight w:val="white"/>
        </w:rPr>
      </w:pPr>
      <w:r>
        <w:rPr>
          <w:rFonts w:ascii="Calibri" w:eastAsia="Calibri" w:hAnsi="Calibri" w:cs="Calibri"/>
          <w:sz w:val="24"/>
          <w:szCs w:val="24"/>
          <w:highlight w:val="white"/>
        </w:rPr>
        <w:t xml:space="preserve">Latest food technology process for food innovations. </w:t>
      </w:r>
    </w:p>
    <w:p w14:paraId="4FDEDFC9" w14:textId="77777777" w:rsidR="007C3526" w:rsidRDefault="002F30D2">
      <w:pPr>
        <w:numPr>
          <w:ilvl w:val="0"/>
          <w:numId w:val="22"/>
        </w:numPr>
        <w:jc w:val="both"/>
        <w:rPr>
          <w:rFonts w:ascii="Calibri" w:eastAsia="Calibri" w:hAnsi="Calibri" w:cs="Calibri"/>
          <w:sz w:val="24"/>
          <w:szCs w:val="24"/>
          <w:highlight w:val="white"/>
        </w:rPr>
      </w:pPr>
      <w:r>
        <w:rPr>
          <w:rFonts w:ascii="Calibri" w:eastAsia="Calibri" w:hAnsi="Calibri" w:cs="Calibri"/>
          <w:sz w:val="24"/>
          <w:szCs w:val="24"/>
          <w:highlight w:val="white"/>
        </w:rPr>
        <w:t>Quality assessment of food products (organoleptic, textural, chemical, microbiological parameters), their importance and necessity for safe food production.</w:t>
      </w:r>
    </w:p>
    <w:p w14:paraId="343C0454" w14:textId="77777777" w:rsidR="007C3526" w:rsidRPr="00293237" w:rsidRDefault="007C3526">
      <w:pPr>
        <w:jc w:val="both"/>
        <w:rPr>
          <w:rFonts w:ascii="Calibri" w:eastAsia="Calibri" w:hAnsi="Calibri" w:cs="Calibri"/>
          <w:sz w:val="12"/>
          <w:szCs w:val="12"/>
        </w:rPr>
      </w:pPr>
    </w:p>
    <w:p w14:paraId="7D7EC9FA"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Literature and dat</w:t>
      </w:r>
      <w:r>
        <w:rPr>
          <w:rFonts w:ascii="Calibri" w:eastAsia="Calibri" w:hAnsi="Calibri" w:cs="Calibri"/>
          <w:b/>
          <w:sz w:val="24"/>
          <w:szCs w:val="24"/>
        </w:rPr>
        <w:t>a bases on the theme</w:t>
      </w:r>
    </w:p>
    <w:p w14:paraId="04177642" w14:textId="77777777" w:rsidR="007C3526" w:rsidRDefault="002F30D2">
      <w:pPr>
        <w:numPr>
          <w:ilvl w:val="0"/>
          <w:numId w:val="2"/>
        </w:numPr>
        <w:pBdr>
          <w:top w:val="nil"/>
          <w:left w:val="nil"/>
          <w:bottom w:val="nil"/>
          <w:right w:val="nil"/>
          <w:between w:val="nil"/>
        </w:pBdr>
        <w:shd w:val="clear" w:color="auto" w:fill="FFFFFF"/>
        <w:tabs>
          <w:tab w:val="left" w:pos="284"/>
        </w:tabs>
        <w:jc w:val="both"/>
        <w:rPr>
          <w:rFonts w:ascii="Calibri" w:eastAsia="Calibri" w:hAnsi="Calibri" w:cs="Calibri"/>
          <w:color w:val="000000"/>
          <w:sz w:val="24"/>
          <w:szCs w:val="24"/>
        </w:rPr>
      </w:pPr>
      <w:r>
        <w:rPr>
          <w:rFonts w:ascii="Calibri" w:eastAsia="Calibri" w:hAnsi="Calibri" w:cs="Calibri"/>
          <w:color w:val="000000"/>
          <w:sz w:val="24"/>
          <w:szCs w:val="24"/>
        </w:rPr>
        <w:t xml:space="preserve"> Bennett, A. G. (2023). Critical Mapping for Sustainable Food Design: food security, equity, and justice. Routledge.</w:t>
      </w:r>
    </w:p>
    <w:p w14:paraId="13206DF6" w14:textId="77777777" w:rsidR="007C3526" w:rsidRDefault="002F30D2">
      <w:pPr>
        <w:numPr>
          <w:ilvl w:val="0"/>
          <w:numId w:val="2"/>
        </w:numPr>
        <w:pBdr>
          <w:top w:val="nil"/>
          <w:left w:val="nil"/>
          <w:bottom w:val="nil"/>
          <w:right w:val="nil"/>
          <w:between w:val="nil"/>
        </w:pBdr>
        <w:shd w:val="clear" w:color="auto" w:fill="FFFFFF"/>
        <w:tabs>
          <w:tab w:val="left" w:pos="284"/>
        </w:tabs>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Jeantet</w:t>
      </w:r>
      <w:proofErr w:type="spellEnd"/>
      <w:r>
        <w:rPr>
          <w:rFonts w:ascii="Calibri" w:eastAsia="Calibri" w:hAnsi="Calibri" w:cs="Calibri"/>
          <w:color w:val="000000"/>
          <w:sz w:val="24"/>
          <w:szCs w:val="24"/>
        </w:rPr>
        <w:t xml:space="preserve">, R., </w:t>
      </w:r>
      <w:proofErr w:type="spellStart"/>
      <w:r>
        <w:rPr>
          <w:rFonts w:ascii="Calibri" w:eastAsia="Calibri" w:hAnsi="Calibri" w:cs="Calibri"/>
          <w:color w:val="000000"/>
          <w:sz w:val="24"/>
          <w:szCs w:val="24"/>
        </w:rPr>
        <w:t>Croguennec</w:t>
      </w:r>
      <w:proofErr w:type="spellEnd"/>
      <w:r>
        <w:rPr>
          <w:rFonts w:ascii="Calibri" w:eastAsia="Calibri" w:hAnsi="Calibri" w:cs="Calibri"/>
          <w:color w:val="000000"/>
          <w:sz w:val="24"/>
          <w:szCs w:val="24"/>
        </w:rPr>
        <w:t xml:space="preserve"> T., Schuck, P., Brulé G. (2016). </w:t>
      </w:r>
      <w:r>
        <w:rPr>
          <w:rFonts w:ascii="Calibri" w:eastAsia="Calibri" w:hAnsi="Calibri" w:cs="Calibri"/>
          <w:color w:val="1C1D1E"/>
          <w:sz w:val="24"/>
          <w:szCs w:val="24"/>
        </w:rPr>
        <w:t xml:space="preserve">Handbook of Food Science and Technology 3. Food Biochemistry </w:t>
      </w:r>
      <w:r>
        <w:rPr>
          <w:rFonts w:ascii="Calibri" w:eastAsia="Calibri" w:hAnsi="Calibri" w:cs="Calibri"/>
          <w:color w:val="1C1D1E"/>
          <w:sz w:val="24"/>
          <w:szCs w:val="24"/>
        </w:rPr>
        <w:t>and Technology. Wiley Online Library.</w:t>
      </w:r>
    </w:p>
    <w:p w14:paraId="5E2741BE" w14:textId="77777777" w:rsidR="007C3526" w:rsidRDefault="002F30D2">
      <w:pPr>
        <w:numPr>
          <w:ilvl w:val="0"/>
          <w:numId w:val="2"/>
        </w:numPr>
        <w:pBdr>
          <w:top w:val="nil"/>
          <w:left w:val="nil"/>
          <w:bottom w:val="nil"/>
          <w:right w:val="nil"/>
          <w:between w:val="nil"/>
        </w:pBdr>
        <w:shd w:val="clear" w:color="auto" w:fill="FFFFFF"/>
        <w:tabs>
          <w:tab w:val="left" w:pos="284"/>
        </w:tabs>
        <w:jc w:val="both"/>
        <w:rPr>
          <w:rFonts w:ascii="Calibri" w:eastAsia="Calibri" w:hAnsi="Calibri" w:cs="Calibri"/>
          <w:color w:val="000000"/>
          <w:sz w:val="24"/>
          <w:szCs w:val="24"/>
        </w:rPr>
      </w:pPr>
      <w:r>
        <w:rPr>
          <w:rFonts w:ascii="Calibri" w:eastAsia="Calibri" w:hAnsi="Calibri" w:cs="Calibri"/>
          <w:color w:val="000000"/>
          <w:sz w:val="24"/>
          <w:szCs w:val="24"/>
        </w:rPr>
        <w:t xml:space="preserve">David B. </w:t>
      </w:r>
      <w:proofErr w:type="spellStart"/>
      <w:r>
        <w:rPr>
          <w:rFonts w:ascii="Calibri" w:eastAsia="Calibri" w:hAnsi="Calibri" w:cs="Calibri"/>
          <w:color w:val="000000"/>
          <w:sz w:val="24"/>
          <w:szCs w:val="24"/>
        </w:rPr>
        <w:t>Audretsch</w:t>
      </w:r>
      <w:proofErr w:type="spellEnd"/>
      <w:r>
        <w:rPr>
          <w:rFonts w:ascii="Calibri" w:eastAsia="Calibri" w:hAnsi="Calibri" w:cs="Calibri"/>
          <w:color w:val="000000"/>
          <w:sz w:val="24"/>
          <w:szCs w:val="24"/>
        </w:rPr>
        <w:t>, D.B. (Ed.). (2011). Handbook of research on innovation and entrepreneurship. Edward Elgar Publishing.</w:t>
      </w:r>
    </w:p>
    <w:p w14:paraId="23120BE3" w14:textId="77777777" w:rsidR="007C3526" w:rsidRDefault="002F30D2">
      <w:pPr>
        <w:numPr>
          <w:ilvl w:val="0"/>
          <w:numId w:val="2"/>
        </w:numPr>
        <w:pBdr>
          <w:top w:val="nil"/>
          <w:left w:val="nil"/>
          <w:bottom w:val="nil"/>
          <w:right w:val="nil"/>
          <w:between w:val="nil"/>
        </w:pBdr>
        <w:shd w:val="clear" w:color="auto" w:fill="FFFFFF"/>
        <w:tabs>
          <w:tab w:val="left" w:pos="284"/>
        </w:tabs>
        <w:jc w:val="both"/>
        <w:rPr>
          <w:rFonts w:ascii="Calibri" w:eastAsia="Calibri" w:hAnsi="Calibri" w:cs="Calibri"/>
          <w:color w:val="000000"/>
          <w:sz w:val="24"/>
          <w:szCs w:val="24"/>
        </w:rPr>
      </w:pPr>
      <w:r>
        <w:rPr>
          <w:rFonts w:ascii="Calibri" w:eastAsia="Calibri" w:hAnsi="Calibri" w:cs="Calibri"/>
          <w:color w:val="000000"/>
          <w:sz w:val="24"/>
          <w:szCs w:val="24"/>
        </w:rPr>
        <w:t>Ghosh, D., Raton, B. (Eds.). (2013). Innovation in healthy and functional foods. CRC press.</w:t>
      </w:r>
    </w:p>
    <w:p w14:paraId="7EC1BD7F" w14:textId="77777777" w:rsidR="007C3526" w:rsidRDefault="002F30D2">
      <w:pPr>
        <w:jc w:val="center"/>
        <w:rPr>
          <w:rFonts w:ascii="Calibri" w:eastAsia="Calibri" w:hAnsi="Calibri" w:cs="Calibri"/>
          <w:sz w:val="28"/>
          <w:szCs w:val="28"/>
          <w:u w:val="single"/>
        </w:rPr>
      </w:pPr>
      <w:r>
        <w:rPr>
          <w:rFonts w:ascii="Calibri" w:eastAsia="Calibri" w:hAnsi="Calibri" w:cs="Calibri"/>
          <w:b/>
          <w:sz w:val="28"/>
          <w:szCs w:val="28"/>
          <w:u w:val="single"/>
        </w:rPr>
        <w:lastRenderedPageBreak/>
        <w:t>Theme 4. Commercialization</w:t>
      </w:r>
    </w:p>
    <w:p w14:paraId="698FBEC0" w14:textId="77777777" w:rsidR="007C3526" w:rsidRDefault="007C3526">
      <w:pPr>
        <w:jc w:val="both"/>
        <w:rPr>
          <w:rFonts w:ascii="Calibri" w:eastAsia="Calibri" w:hAnsi="Calibri" w:cs="Calibri"/>
          <w:sz w:val="26"/>
          <w:szCs w:val="26"/>
        </w:rPr>
      </w:pPr>
    </w:p>
    <w:p w14:paraId="4A95B147" w14:textId="77777777" w:rsidR="007C3526" w:rsidRDefault="002F30D2">
      <w:pPr>
        <w:jc w:val="both"/>
        <w:rPr>
          <w:rFonts w:ascii="Calibri" w:eastAsia="Calibri" w:hAnsi="Calibri" w:cs="Calibri"/>
          <w:b/>
          <w:sz w:val="24"/>
          <w:szCs w:val="24"/>
        </w:rPr>
      </w:pPr>
      <w:r>
        <w:rPr>
          <w:rFonts w:ascii="Calibri" w:eastAsia="Calibri" w:hAnsi="Calibri" w:cs="Calibri"/>
          <w:b/>
          <w:color w:val="222222"/>
          <w:sz w:val="24"/>
          <w:szCs w:val="24"/>
        </w:rPr>
        <w:t>Issues to be covered in the lectures</w:t>
      </w:r>
    </w:p>
    <w:p w14:paraId="6BBECF5A" w14:textId="77777777" w:rsidR="007C3526" w:rsidRDefault="002F30D2">
      <w:pPr>
        <w:numPr>
          <w:ilvl w:val="0"/>
          <w:numId w:val="12"/>
        </w:numPr>
        <w:ind w:left="425" w:hanging="425"/>
        <w:jc w:val="both"/>
        <w:rPr>
          <w:rFonts w:ascii="Calibri" w:eastAsia="Calibri" w:hAnsi="Calibri" w:cs="Calibri"/>
          <w:sz w:val="24"/>
          <w:szCs w:val="24"/>
          <w:highlight w:val="white"/>
        </w:rPr>
      </w:pPr>
      <w:r>
        <w:rPr>
          <w:rFonts w:ascii="Calibri" w:eastAsia="Calibri" w:hAnsi="Calibri" w:cs="Calibri"/>
          <w:sz w:val="24"/>
          <w:szCs w:val="24"/>
          <w:highlight w:val="white"/>
        </w:rPr>
        <w:t>The commercialization phase of new products. Strategy, business analysis, market research, marketing plan.</w:t>
      </w:r>
    </w:p>
    <w:p w14:paraId="12259261" w14:textId="77777777" w:rsidR="007C3526" w:rsidRDefault="002F30D2">
      <w:pPr>
        <w:numPr>
          <w:ilvl w:val="0"/>
          <w:numId w:val="12"/>
        </w:numPr>
        <w:ind w:left="425" w:hanging="425"/>
        <w:jc w:val="both"/>
        <w:rPr>
          <w:rFonts w:ascii="Calibri" w:eastAsia="Calibri" w:hAnsi="Calibri" w:cs="Calibri"/>
          <w:sz w:val="24"/>
          <w:szCs w:val="24"/>
          <w:highlight w:val="white"/>
        </w:rPr>
      </w:pPr>
      <w:r>
        <w:rPr>
          <w:rFonts w:ascii="Calibri" w:eastAsia="Calibri" w:hAnsi="Calibri" w:cs="Calibri"/>
          <w:sz w:val="24"/>
          <w:szCs w:val="24"/>
          <w:highlight w:val="white"/>
        </w:rPr>
        <w:t>Product sales strategy. Market Mix (Product, promotion, place, price, people).</w:t>
      </w:r>
    </w:p>
    <w:p w14:paraId="466D4F41" w14:textId="77777777" w:rsidR="007C3526" w:rsidRDefault="002F30D2">
      <w:pPr>
        <w:numPr>
          <w:ilvl w:val="0"/>
          <w:numId w:val="12"/>
        </w:numPr>
        <w:ind w:left="425" w:hanging="425"/>
        <w:jc w:val="both"/>
        <w:rPr>
          <w:rFonts w:ascii="Calibri" w:eastAsia="Calibri" w:hAnsi="Calibri" w:cs="Calibri"/>
          <w:sz w:val="24"/>
          <w:szCs w:val="24"/>
          <w:highlight w:val="white"/>
        </w:rPr>
      </w:pPr>
      <w:r>
        <w:rPr>
          <w:rFonts w:ascii="Calibri" w:eastAsia="Calibri" w:hAnsi="Calibri" w:cs="Calibri"/>
          <w:sz w:val="24"/>
          <w:szCs w:val="24"/>
          <w:highlight w:val="white"/>
        </w:rPr>
        <w:t>Integ</w:t>
      </w:r>
      <w:r>
        <w:rPr>
          <w:rFonts w:ascii="Calibri" w:eastAsia="Calibri" w:hAnsi="Calibri" w:cs="Calibri"/>
          <w:sz w:val="24"/>
          <w:szCs w:val="24"/>
          <w:highlight w:val="white"/>
        </w:rPr>
        <w:t xml:space="preserve">rated marketing for sales. </w:t>
      </w:r>
    </w:p>
    <w:p w14:paraId="6A865D68" w14:textId="77777777" w:rsidR="007C3526" w:rsidRDefault="007C3526">
      <w:pPr>
        <w:jc w:val="both"/>
        <w:rPr>
          <w:rFonts w:ascii="Calibri" w:eastAsia="Calibri" w:hAnsi="Calibri" w:cs="Calibri"/>
          <w:color w:val="222222"/>
          <w:sz w:val="26"/>
          <w:szCs w:val="26"/>
        </w:rPr>
      </w:pPr>
    </w:p>
    <w:p w14:paraId="3FBA5518" w14:textId="77777777" w:rsidR="007C3526" w:rsidRDefault="002F30D2">
      <w:pPr>
        <w:jc w:val="both"/>
        <w:rPr>
          <w:rFonts w:ascii="Calibri" w:eastAsia="Calibri" w:hAnsi="Calibri" w:cs="Calibri"/>
          <w:b/>
          <w:sz w:val="24"/>
          <w:szCs w:val="24"/>
        </w:rPr>
      </w:pPr>
      <w:r>
        <w:rPr>
          <w:rFonts w:ascii="Calibri" w:eastAsia="Calibri" w:hAnsi="Calibri" w:cs="Calibri"/>
          <w:b/>
          <w:color w:val="222222"/>
          <w:sz w:val="24"/>
          <w:szCs w:val="24"/>
        </w:rPr>
        <w:t xml:space="preserve">Issues to be covered in the practical works </w:t>
      </w:r>
    </w:p>
    <w:p w14:paraId="6A5F4C4A" w14:textId="77777777" w:rsidR="007C3526" w:rsidRDefault="002F30D2">
      <w:pPr>
        <w:numPr>
          <w:ilvl w:val="0"/>
          <w:numId w:val="16"/>
        </w:numPr>
        <w:ind w:left="426" w:hanging="426"/>
        <w:jc w:val="both"/>
        <w:rPr>
          <w:rFonts w:ascii="Calibri" w:eastAsia="Calibri" w:hAnsi="Calibri" w:cs="Calibri"/>
          <w:sz w:val="24"/>
          <w:szCs w:val="24"/>
        </w:rPr>
      </w:pPr>
      <w:r>
        <w:rPr>
          <w:rFonts w:ascii="Calibri" w:eastAsia="Calibri" w:hAnsi="Calibri" w:cs="Calibri"/>
          <w:sz w:val="24"/>
          <w:szCs w:val="24"/>
        </w:rPr>
        <w:t xml:space="preserve">Communication elements for marketing plan. Branding, Public reactions, Digital marketing, Content marketing. </w:t>
      </w:r>
    </w:p>
    <w:p w14:paraId="64FE932A" w14:textId="77777777" w:rsidR="007C3526" w:rsidRDefault="002F30D2">
      <w:pPr>
        <w:numPr>
          <w:ilvl w:val="0"/>
          <w:numId w:val="16"/>
        </w:numPr>
        <w:ind w:left="426" w:hanging="426"/>
        <w:jc w:val="both"/>
        <w:rPr>
          <w:rFonts w:ascii="Calibri" w:eastAsia="Calibri" w:hAnsi="Calibri" w:cs="Calibri"/>
          <w:sz w:val="26"/>
          <w:szCs w:val="26"/>
        </w:rPr>
      </w:pPr>
      <w:r>
        <w:rPr>
          <w:rFonts w:ascii="Calibri" w:eastAsia="Calibri" w:hAnsi="Calibri" w:cs="Calibri"/>
          <w:sz w:val="24"/>
          <w:szCs w:val="24"/>
        </w:rPr>
        <w:t>Content of marketing communication.</w:t>
      </w:r>
    </w:p>
    <w:p w14:paraId="15609BC3" w14:textId="77777777" w:rsidR="007C3526" w:rsidRDefault="002F30D2">
      <w:pPr>
        <w:numPr>
          <w:ilvl w:val="0"/>
          <w:numId w:val="16"/>
        </w:numPr>
        <w:ind w:left="426" w:hanging="426"/>
        <w:jc w:val="both"/>
        <w:rPr>
          <w:rFonts w:ascii="Calibri" w:eastAsia="Calibri" w:hAnsi="Calibri" w:cs="Calibri"/>
          <w:sz w:val="26"/>
          <w:szCs w:val="26"/>
        </w:rPr>
      </w:pPr>
      <w:r>
        <w:rPr>
          <w:rFonts w:ascii="Calibri" w:eastAsia="Calibri" w:hAnsi="Calibri" w:cs="Calibri"/>
          <w:sz w:val="24"/>
          <w:szCs w:val="24"/>
        </w:rPr>
        <w:t>Marketing activities plan.</w:t>
      </w:r>
    </w:p>
    <w:p w14:paraId="364431BA" w14:textId="77777777" w:rsidR="007C3526" w:rsidRDefault="007C3526">
      <w:pPr>
        <w:ind w:left="720"/>
        <w:jc w:val="both"/>
        <w:rPr>
          <w:rFonts w:ascii="Calibri" w:eastAsia="Calibri" w:hAnsi="Calibri" w:cs="Calibri"/>
          <w:sz w:val="24"/>
          <w:szCs w:val="24"/>
        </w:rPr>
      </w:pPr>
    </w:p>
    <w:p w14:paraId="713474A6"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Topics o</w:t>
      </w:r>
      <w:r>
        <w:rPr>
          <w:rFonts w:ascii="Calibri" w:eastAsia="Calibri" w:hAnsi="Calibri" w:cs="Calibri"/>
          <w:b/>
          <w:sz w:val="24"/>
          <w:szCs w:val="24"/>
        </w:rPr>
        <w:t xml:space="preserve">f independent work </w:t>
      </w:r>
    </w:p>
    <w:p w14:paraId="046BFA78" w14:textId="77777777" w:rsidR="007C3526" w:rsidRDefault="002F30D2">
      <w:pPr>
        <w:numPr>
          <w:ilvl w:val="0"/>
          <w:numId w:val="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Research and analysis of communication elements of other food companies - website, labels, advertising, publicity, etc.</w:t>
      </w:r>
    </w:p>
    <w:p w14:paraId="3D74924E" w14:textId="77777777" w:rsidR="007C3526" w:rsidRDefault="002F30D2">
      <w:pPr>
        <w:numPr>
          <w:ilvl w:val="0"/>
          <w:numId w:val="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Conduct market research on the product and the use of communication elements in sales.</w:t>
      </w:r>
    </w:p>
    <w:p w14:paraId="3C1D8377" w14:textId="77777777" w:rsidR="007C3526" w:rsidRDefault="002F30D2">
      <w:pPr>
        <w:numPr>
          <w:ilvl w:val="0"/>
          <w:numId w:val="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Study digital tools for developing communication </w:t>
      </w:r>
      <w:r>
        <w:rPr>
          <w:rFonts w:ascii="Calibri" w:eastAsia="Calibri" w:hAnsi="Calibri" w:cs="Calibri"/>
          <w:color w:val="000000"/>
          <w:sz w:val="24"/>
          <w:szCs w:val="24"/>
        </w:rPr>
        <w:t>elements, such as Canva.com, Microsoft Publisher etc.</w:t>
      </w:r>
    </w:p>
    <w:p w14:paraId="534950DC" w14:textId="77777777" w:rsidR="007C3526" w:rsidRDefault="007C3526">
      <w:pPr>
        <w:jc w:val="both"/>
        <w:rPr>
          <w:rFonts w:ascii="Calibri" w:eastAsia="Calibri" w:hAnsi="Calibri" w:cs="Calibri"/>
          <w:sz w:val="26"/>
          <w:szCs w:val="26"/>
        </w:rPr>
      </w:pPr>
    </w:p>
    <w:p w14:paraId="3EAFDF97"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Literature and data bases on the theme</w:t>
      </w:r>
    </w:p>
    <w:p w14:paraId="7C216B42" w14:textId="77777777" w:rsidR="007C3526" w:rsidRDefault="002F30D2">
      <w:pPr>
        <w:numPr>
          <w:ilvl w:val="3"/>
          <w:numId w:val="16"/>
        </w:numPr>
        <w:pBdr>
          <w:top w:val="nil"/>
          <w:left w:val="nil"/>
          <w:bottom w:val="nil"/>
          <w:right w:val="nil"/>
          <w:between w:val="nil"/>
        </w:pBdr>
        <w:ind w:left="426" w:hanging="426"/>
        <w:rPr>
          <w:rFonts w:ascii="Calibri" w:eastAsia="Calibri" w:hAnsi="Calibri" w:cs="Calibri"/>
          <w:color w:val="000000"/>
          <w:sz w:val="24"/>
          <w:szCs w:val="24"/>
        </w:rPr>
      </w:pPr>
      <w:r>
        <w:rPr>
          <w:rFonts w:ascii="Calibri" w:eastAsia="Calibri" w:hAnsi="Calibri" w:cs="Calibri"/>
          <w:color w:val="000000"/>
          <w:sz w:val="24"/>
          <w:szCs w:val="24"/>
        </w:rPr>
        <w:t xml:space="preserve">Design and books. (2024, June). </w:t>
      </w:r>
      <w:hyperlink r:id="rId13">
        <w:r>
          <w:rPr>
            <w:rFonts w:ascii="Calibri" w:eastAsia="Calibri" w:hAnsi="Calibri" w:cs="Calibri"/>
            <w:color w:val="0000FF"/>
            <w:sz w:val="24"/>
            <w:szCs w:val="24"/>
            <w:u w:val="single"/>
          </w:rPr>
          <w:t>www.canva.com</w:t>
        </w:r>
      </w:hyperlink>
    </w:p>
    <w:p w14:paraId="291CC727" w14:textId="77777777" w:rsidR="007C3526" w:rsidRDefault="002F30D2">
      <w:pPr>
        <w:numPr>
          <w:ilvl w:val="3"/>
          <w:numId w:val="16"/>
        </w:numPr>
        <w:pBdr>
          <w:top w:val="nil"/>
          <w:left w:val="nil"/>
          <w:bottom w:val="nil"/>
          <w:right w:val="nil"/>
          <w:between w:val="nil"/>
        </w:pBdr>
        <w:ind w:left="426" w:hanging="426"/>
        <w:rPr>
          <w:rFonts w:ascii="Calibri" w:eastAsia="Calibri" w:hAnsi="Calibri" w:cs="Calibri"/>
          <w:color w:val="0F1111"/>
          <w:sz w:val="24"/>
          <w:szCs w:val="24"/>
        </w:rPr>
      </w:pPr>
      <w:r>
        <w:rPr>
          <w:rFonts w:ascii="Calibri" w:eastAsia="Calibri" w:hAnsi="Calibri" w:cs="Calibri"/>
          <w:color w:val="0F1111"/>
          <w:sz w:val="24"/>
          <w:szCs w:val="24"/>
          <w:highlight w:val="white"/>
        </w:rPr>
        <w:t>Fuller, G.W. (2011). New Food Product Development. CRC Press.</w:t>
      </w:r>
    </w:p>
    <w:p w14:paraId="5010E687" w14:textId="77777777" w:rsidR="007C3526" w:rsidRDefault="002F30D2">
      <w:pPr>
        <w:numPr>
          <w:ilvl w:val="3"/>
          <w:numId w:val="16"/>
        </w:numPr>
        <w:pBdr>
          <w:top w:val="nil"/>
          <w:left w:val="nil"/>
          <w:bottom w:val="nil"/>
          <w:right w:val="nil"/>
          <w:between w:val="nil"/>
        </w:pBdr>
        <w:ind w:left="426" w:hanging="426"/>
        <w:rPr>
          <w:rFonts w:ascii="Calibri" w:eastAsia="Calibri" w:hAnsi="Calibri" w:cs="Calibri"/>
          <w:color w:val="000000"/>
          <w:sz w:val="24"/>
          <w:szCs w:val="24"/>
        </w:rPr>
      </w:pPr>
      <w:r>
        <w:rPr>
          <w:rFonts w:ascii="Calibri" w:eastAsia="Calibri" w:hAnsi="Calibri" w:cs="Calibri"/>
          <w:color w:val="0F1111"/>
          <w:sz w:val="24"/>
          <w:szCs w:val="24"/>
          <w:highlight w:val="white"/>
        </w:rPr>
        <w:t>Kotler, Ph. (2</w:t>
      </w:r>
      <w:r>
        <w:rPr>
          <w:rFonts w:ascii="Calibri" w:eastAsia="Calibri" w:hAnsi="Calibri" w:cs="Calibri"/>
          <w:color w:val="0F1111"/>
          <w:sz w:val="24"/>
          <w:szCs w:val="24"/>
          <w:highlight w:val="white"/>
        </w:rPr>
        <w:t xml:space="preserve">010). </w:t>
      </w:r>
      <w:r>
        <w:rPr>
          <w:rFonts w:ascii="Calibri" w:eastAsia="Calibri" w:hAnsi="Calibri" w:cs="Calibri"/>
          <w:color w:val="000000"/>
          <w:sz w:val="24"/>
          <w:szCs w:val="24"/>
        </w:rPr>
        <w:t>Marketing 3.0: From Products to Customers to the Human Spirit (1</w:t>
      </w:r>
      <w:r>
        <w:rPr>
          <w:rFonts w:ascii="Calibri" w:eastAsia="Calibri" w:hAnsi="Calibri" w:cs="Calibri"/>
          <w:color w:val="000000"/>
          <w:sz w:val="24"/>
          <w:szCs w:val="24"/>
          <w:vertAlign w:val="superscript"/>
        </w:rPr>
        <w:t>st</w:t>
      </w:r>
      <w:r>
        <w:rPr>
          <w:rFonts w:ascii="Calibri" w:eastAsia="Calibri" w:hAnsi="Calibri" w:cs="Calibri"/>
          <w:color w:val="000000"/>
          <w:sz w:val="24"/>
          <w:szCs w:val="24"/>
        </w:rPr>
        <w:t xml:space="preserve"> ed.).</w:t>
      </w:r>
      <w:r>
        <w:rPr>
          <w:rFonts w:ascii="Calibri" w:eastAsia="Calibri" w:hAnsi="Calibri" w:cs="Calibri"/>
          <w:color w:val="0F1111"/>
          <w:sz w:val="24"/>
          <w:szCs w:val="24"/>
          <w:highlight w:val="white"/>
        </w:rPr>
        <w:t xml:space="preserve"> Wiley. </w:t>
      </w:r>
    </w:p>
    <w:p w14:paraId="3368AE32" w14:textId="77777777" w:rsidR="007C3526" w:rsidRDefault="007C3526">
      <w:pPr>
        <w:jc w:val="both"/>
        <w:rPr>
          <w:rFonts w:ascii="Calibri" w:eastAsia="Calibri" w:hAnsi="Calibri" w:cs="Calibri"/>
          <w:sz w:val="26"/>
          <w:szCs w:val="26"/>
        </w:rPr>
      </w:pPr>
    </w:p>
    <w:p w14:paraId="51EF963F" w14:textId="77777777" w:rsidR="007C3526" w:rsidRDefault="002F30D2">
      <w:pPr>
        <w:jc w:val="center"/>
        <w:rPr>
          <w:rFonts w:ascii="Calibri" w:eastAsia="Calibri" w:hAnsi="Calibri" w:cs="Calibri"/>
          <w:sz w:val="28"/>
          <w:szCs w:val="28"/>
          <w:u w:val="single"/>
        </w:rPr>
      </w:pPr>
      <w:r>
        <w:rPr>
          <w:rFonts w:ascii="Calibri" w:eastAsia="Calibri" w:hAnsi="Calibri" w:cs="Calibri"/>
          <w:b/>
          <w:sz w:val="28"/>
          <w:szCs w:val="28"/>
          <w:u w:val="single"/>
        </w:rPr>
        <w:t>Theme 5. Evaluation of new product development process.</w:t>
      </w:r>
    </w:p>
    <w:p w14:paraId="6F63BFCF" w14:textId="77777777" w:rsidR="007C3526" w:rsidRDefault="007C3526">
      <w:pPr>
        <w:jc w:val="both"/>
        <w:rPr>
          <w:rFonts w:ascii="Calibri" w:eastAsia="Calibri" w:hAnsi="Calibri" w:cs="Calibri"/>
          <w:sz w:val="26"/>
          <w:szCs w:val="26"/>
        </w:rPr>
      </w:pPr>
    </w:p>
    <w:p w14:paraId="60C248A1" w14:textId="77777777" w:rsidR="007C3526" w:rsidRDefault="002F30D2">
      <w:pPr>
        <w:jc w:val="both"/>
        <w:rPr>
          <w:rFonts w:ascii="Calibri" w:eastAsia="Calibri" w:hAnsi="Calibri" w:cs="Calibri"/>
          <w:b/>
          <w:sz w:val="24"/>
          <w:szCs w:val="24"/>
        </w:rPr>
      </w:pPr>
      <w:bookmarkStart w:id="0" w:name="_heading=h.ir52oe8t97zv" w:colFirst="0" w:colLast="0"/>
      <w:bookmarkEnd w:id="0"/>
      <w:r>
        <w:rPr>
          <w:rFonts w:ascii="Calibri" w:eastAsia="Calibri" w:hAnsi="Calibri" w:cs="Calibri"/>
          <w:b/>
          <w:color w:val="222222"/>
          <w:sz w:val="24"/>
          <w:szCs w:val="24"/>
        </w:rPr>
        <w:t>Issues to be covered in the lectures</w:t>
      </w:r>
    </w:p>
    <w:p w14:paraId="18694000" w14:textId="77777777" w:rsidR="007C3526" w:rsidRDefault="002F30D2">
      <w:pPr>
        <w:numPr>
          <w:ilvl w:val="0"/>
          <w:numId w:val="14"/>
        </w:numPr>
        <w:ind w:left="566" w:hanging="566"/>
        <w:jc w:val="both"/>
        <w:rPr>
          <w:rFonts w:ascii="Calibri" w:eastAsia="Calibri" w:hAnsi="Calibri" w:cs="Calibri"/>
          <w:sz w:val="24"/>
          <w:szCs w:val="24"/>
        </w:rPr>
      </w:pPr>
      <w:r>
        <w:rPr>
          <w:rFonts w:ascii="Calibri" w:eastAsia="Calibri" w:hAnsi="Calibri" w:cs="Calibri"/>
          <w:sz w:val="24"/>
          <w:szCs w:val="24"/>
        </w:rPr>
        <w:t xml:space="preserve">SWOT analysis of new product development. </w:t>
      </w:r>
    </w:p>
    <w:p w14:paraId="18C90EFA" w14:textId="77777777" w:rsidR="007C3526" w:rsidRDefault="002F30D2">
      <w:pPr>
        <w:numPr>
          <w:ilvl w:val="0"/>
          <w:numId w:val="14"/>
        </w:numPr>
        <w:ind w:left="566" w:hanging="566"/>
        <w:jc w:val="both"/>
        <w:rPr>
          <w:rFonts w:ascii="Calibri" w:eastAsia="Calibri" w:hAnsi="Calibri" w:cs="Calibri"/>
          <w:sz w:val="24"/>
          <w:szCs w:val="24"/>
        </w:rPr>
      </w:pPr>
      <w:r>
        <w:rPr>
          <w:rFonts w:ascii="Calibri" w:eastAsia="Calibri" w:hAnsi="Calibri" w:cs="Calibri"/>
          <w:sz w:val="24"/>
          <w:szCs w:val="24"/>
        </w:rPr>
        <w:t xml:space="preserve">Risk identification and evaluation. </w:t>
      </w:r>
    </w:p>
    <w:p w14:paraId="74505187" w14:textId="77777777" w:rsidR="007C3526" w:rsidRDefault="002F30D2">
      <w:pPr>
        <w:numPr>
          <w:ilvl w:val="0"/>
          <w:numId w:val="14"/>
        </w:numPr>
        <w:spacing w:line="276" w:lineRule="auto"/>
        <w:ind w:left="566" w:hanging="566"/>
        <w:jc w:val="both"/>
        <w:rPr>
          <w:rFonts w:ascii="Calibri" w:eastAsia="Calibri" w:hAnsi="Calibri" w:cs="Calibri"/>
          <w:sz w:val="24"/>
          <w:szCs w:val="24"/>
        </w:rPr>
      </w:pPr>
      <w:r>
        <w:rPr>
          <w:rFonts w:ascii="Calibri" w:eastAsia="Calibri" w:hAnsi="Calibri" w:cs="Calibri"/>
          <w:sz w:val="24"/>
          <w:szCs w:val="24"/>
        </w:rPr>
        <w:t xml:space="preserve">Using criticism to improve one’s product. </w:t>
      </w:r>
    </w:p>
    <w:p w14:paraId="48549789" w14:textId="77777777" w:rsidR="007C3526" w:rsidRDefault="007C3526">
      <w:pPr>
        <w:jc w:val="both"/>
        <w:rPr>
          <w:rFonts w:ascii="Calibri" w:eastAsia="Calibri" w:hAnsi="Calibri" w:cs="Calibri"/>
          <w:sz w:val="24"/>
          <w:szCs w:val="24"/>
        </w:rPr>
      </w:pPr>
    </w:p>
    <w:p w14:paraId="70464765" w14:textId="77777777" w:rsidR="007C3526" w:rsidRDefault="002F30D2">
      <w:pPr>
        <w:jc w:val="both"/>
        <w:rPr>
          <w:rFonts w:ascii="Calibri" w:eastAsia="Calibri" w:hAnsi="Calibri" w:cs="Calibri"/>
          <w:b/>
          <w:sz w:val="24"/>
          <w:szCs w:val="24"/>
        </w:rPr>
      </w:pPr>
      <w:r>
        <w:rPr>
          <w:rFonts w:ascii="Calibri" w:eastAsia="Calibri" w:hAnsi="Calibri" w:cs="Calibri"/>
          <w:b/>
          <w:color w:val="222222"/>
          <w:sz w:val="24"/>
          <w:szCs w:val="24"/>
        </w:rPr>
        <w:t xml:space="preserve">Issues to be covered in the practical works </w:t>
      </w:r>
    </w:p>
    <w:p w14:paraId="532DEBB8" w14:textId="77777777" w:rsidR="007C3526" w:rsidRDefault="002F30D2">
      <w:pPr>
        <w:numPr>
          <w:ilvl w:val="0"/>
          <w:numId w:val="17"/>
        </w:numPr>
        <w:ind w:left="425" w:hanging="425"/>
        <w:jc w:val="both"/>
        <w:rPr>
          <w:rFonts w:ascii="Calibri" w:eastAsia="Calibri" w:hAnsi="Calibri" w:cs="Calibri"/>
          <w:sz w:val="24"/>
          <w:szCs w:val="24"/>
        </w:rPr>
      </w:pPr>
      <w:r>
        <w:rPr>
          <w:rFonts w:ascii="Calibri" w:eastAsia="Calibri" w:hAnsi="Calibri" w:cs="Calibri"/>
          <w:sz w:val="24"/>
          <w:szCs w:val="24"/>
        </w:rPr>
        <w:t xml:space="preserve">SWOT analysis of the new product and suggestions for improvement. </w:t>
      </w:r>
    </w:p>
    <w:p w14:paraId="23B8DFC4" w14:textId="77777777" w:rsidR="007C3526" w:rsidRDefault="002F30D2">
      <w:pPr>
        <w:numPr>
          <w:ilvl w:val="0"/>
          <w:numId w:val="17"/>
        </w:numPr>
        <w:ind w:left="425" w:hanging="425"/>
        <w:jc w:val="both"/>
        <w:rPr>
          <w:rFonts w:ascii="Calibri" w:eastAsia="Calibri" w:hAnsi="Calibri" w:cs="Calibri"/>
          <w:sz w:val="24"/>
          <w:szCs w:val="24"/>
        </w:rPr>
      </w:pPr>
      <w:r>
        <w:rPr>
          <w:rFonts w:ascii="Calibri" w:eastAsia="Calibri" w:hAnsi="Calibri" w:cs="Calibri"/>
          <w:sz w:val="24"/>
          <w:szCs w:val="24"/>
        </w:rPr>
        <w:t>Strengths and weaknesses of new product.</w:t>
      </w:r>
    </w:p>
    <w:p w14:paraId="066D2797" w14:textId="77777777" w:rsidR="007C3526" w:rsidRDefault="002F30D2">
      <w:pPr>
        <w:numPr>
          <w:ilvl w:val="0"/>
          <w:numId w:val="17"/>
        </w:numPr>
        <w:ind w:left="425" w:hanging="425"/>
        <w:jc w:val="both"/>
        <w:rPr>
          <w:rFonts w:ascii="Calibri" w:eastAsia="Calibri" w:hAnsi="Calibri" w:cs="Calibri"/>
          <w:sz w:val="24"/>
          <w:szCs w:val="24"/>
        </w:rPr>
      </w:pPr>
      <w:r>
        <w:rPr>
          <w:rFonts w:ascii="Calibri" w:eastAsia="Calibri" w:hAnsi="Calibri" w:cs="Calibri"/>
          <w:sz w:val="24"/>
          <w:szCs w:val="24"/>
        </w:rPr>
        <w:t>Opportunities and threats of new product.</w:t>
      </w:r>
    </w:p>
    <w:p w14:paraId="249486FA" w14:textId="77777777" w:rsidR="007C3526" w:rsidRDefault="007C3526">
      <w:pPr>
        <w:jc w:val="both"/>
        <w:rPr>
          <w:rFonts w:ascii="Calibri" w:eastAsia="Calibri" w:hAnsi="Calibri" w:cs="Calibri"/>
          <w:sz w:val="26"/>
          <w:szCs w:val="26"/>
        </w:rPr>
      </w:pPr>
    </w:p>
    <w:p w14:paraId="710AE45B"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 xml:space="preserve">Topics of independent work </w:t>
      </w:r>
    </w:p>
    <w:p w14:paraId="49E77876" w14:textId="77777777" w:rsidR="007C3526" w:rsidRDefault="002F30D2">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To study project evaluation methods and their suitability in the development </w:t>
      </w:r>
      <w:r>
        <w:rPr>
          <w:rFonts w:ascii="Calibri" w:eastAsia="Calibri" w:hAnsi="Calibri" w:cs="Calibri"/>
          <w:color w:val="000000"/>
          <w:sz w:val="24"/>
          <w:szCs w:val="24"/>
        </w:rPr>
        <w:t>of new products.</w:t>
      </w:r>
    </w:p>
    <w:p w14:paraId="50051504" w14:textId="77777777" w:rsidR="007C3526" w:rsidRDefault="002F30D2">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Search for and evaluate samples of SWOT analysis of other food innovation products.</w:t>
      </w:r>
    </w:p>
    <w:p w14:paraId="6E042599" w14:textId="77777777" w:rsidR="007C3526" w:rsidRDefault="002F30D2">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Find external factors as examples of opportunities and threats.</w:t>
      </w:r>
    </w:p>
    <w:p w14:paraId="3023550C" w14:textId="77777777" w:rsidR="007C3526" w:rsidRDefault="007C3526">
      <w:pPr>
        <w:jc w:val="both"/>
        <w:rPr>
          <w:rFonts w:ascii="Calibri" w:eastAsia="Calibri" w:hAnsi="Calibri" w:cs="Calibri"/>
          <w:sz w:val="26"/>
          <w:szCs w:val="26"/>
        </w:rPr>
      </w:pPr>
    </w:p>
    <w:p w14:paraId="2915B311" w14:textId="77777777" w:rsidR="00293237" w:rsidRDefault="00293237">
      <w:pPr>
        <w:jc w:val="both"/>
        <w:rPr>
          <w:rFonts w:ascii="Calibri" w:eastAsia="Calibri" w:hAnsi="Calibri" w:cs="Calibri"/>
          <w:b/>
          <w:sz w:val="24"/>
          <w:szCs w:val="24"/>
        </w:rPr>
      </w:pPr>
    </w:p>
    <w:p w14:paraId="0C676AB9" w14:textId="77777777" w:rsidR="00293237" w:rsidRDefault="00293237">
      <w:pPr>
        <w:jc w:val="both"/>
        <w:rPr>
          <w:rFonts w:ascii="Calibri" w:eastAsia="Calibri" w:hAnsi="Calibri" w:cs="Calibri"/>
          <w:b/>
          <w:sz w:val="24"/>
          <w:szCs w:val="24"/>
        </w:rPr>
      </w:pPr>
    </w:p>
    <w:p w14:paraId="28018257" w14:textId="77777777" w:rsidR="00293237" w:rsidRDefault="00293237">
      <w:pPr>
        <w:jc w:val="both"/>
        <w:rPr>
          <w:rFonts w:ascii="Calibri" w:eastAsia="Calibri" w:hAnsi="Calibri" w:cs="Calibri"/>
          <w:b/>
          <w:sz w:val="24"/>
          <w:szCs w:val="24"/>
        </w:rPr>
      </w:pPr>
    </w:p>
    <w:p w14:paraId="56826794" w14:textId="76760096" w:rsidR="007C3526" w:rsidRDefault="002F30D2">
      <w:pPr>
        <w:jc w:val="both"/>
        <w:rPr>
          <w:rFonts w:ascii="Calibri" w:eastAsia="Calibri" w:hAnsi="Calibri" w:cs="Calibri"/>
          <w:b/>
          <w:sz w:val="24"/>
          <w:szCs w:val="24"/>
        </w:rPr>
      </w:pPr>
      <w:r>
        <w:rPr>
          <w:rFonts w:ascii="Calibri" w:eastAsia="Calibri" w:hAnsi="Calibri" w:cs="Calibri"/>
          <w:b/>
          <w:sz w:val="24"/>
          <w:szCs w:val="24"/>
        </w:rPr>
        <w:lastRenderedPageBreak/>
        <w:t>Literature and data bases on the theme</w:t>
      </w:r>
    </w:p>
    <w:p w14:paraId="63CC77C6" w14:textId="77777777" w:rsidR="007C3526" w:rsidRDefault="007C3526">
      <w:pPr>
        <w:jc w:val="both"/>
        <w:rPr>
          <w:rFonts w:ascii="Calibri" w:eastAsia="Calibri" w:hAnsi="Calibri" w:cs="Calibri"/>
          <w:b/>
          <w:sz w:val="24"/>
          <w:szCs w:val="24"/>
        </w:rPr>
      </w:pPr>
    </w:p>
    <w:p w14:paraId="361BCD0F" w14:textId="77777777" w:rsidR="007C3526" w:rsidRDefault="002F30D2">
      <w:pPr>
        <w:numPr>
          <w:ilvl w:val="3"/>
          <w:numId w:val="5"/>
        </w:num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F1111"/>
          <w:sz w:val="24"/>
          <w:szCs w:val="24"/>
          <w:highlight w:val="white"/>
        </w:rPr>
        <w:t xml:space="preserve">Kotler, Ph. (2010). </w:t>
      </w:r>
      <w:r>
        <w:rPr>
          <w:rFonts w:ascii="Calibri" w:eastAsia="Calibri" w:hAnsi="Calibri" w:cs="Calibri"/>
          <w:color w:val="000000"/>
          <w:sz w:val="24"/>
          <w:szCs w:val="24"/>
        </w:rPr>
        <w:t>Marketing 3.0: From Products to Customers to the Human Spirit (1</w:t>
      </w:r>
      <w:r>
        <w:rPr>
          <w:rFonts w:ascii="Calibri" w:eastAsia="Calibri" w:hAnsi="Calibri" w:cs="Calibri"/>
          <w:color w:val="000000"/>
          <w:sz w:val="24"/>
          <w:szCs w:val="24"/>
          <w:vertAlign w:val="superscript"/>
        </w:rPr>
        <w:t>st</w:t>
      </w:r>
      <w:r>
        <w:rPr>
          <w:rFonts w:ascii="Calibri" w:eastAsia="Calibri" w:hAnsi="Calibri" w:cs="Calibri"/>
          <w:color w:val="000000"/>
          <w:sz w:val="24"/>
          <w:szCs w:val="24"/>
        </w:rPr>
        <w:t xml:space="preserve"> ed.).</w:t>
      </w:r>
      <w:r>
        <w:rPr>
          <w:rFonts w:ascii="Calibri" w:eastAsia="Calibri" w:hAnsi="Calibri" w:cs="Calibri"/>
          <w:color w:val="0F1111"/>
          <w:sz w:val="24"/>
          <w:szCs w:val="24"/>
          <w:highlight w:val="white"/>
        </w:rPr>
        <w:t xml:space="preserve"> Wiley. </w:t>
      </w:r>
    </w:p>
    <w:p w14:paraId="63968207" w14:textId="77777777" w:rsidR="007C3526" w:rsidRDefault="002F30D2">
      <w:pPr>
        <w:numPr>
          <w:ilvl w:val="0"/>
          <w:numId w:val="5"/>
        </w:numPr>
        <w:pBdr>
          <w:top w:val="nil"/>
          <w:left w:val="nil"/>
          <w:bottom w:val="nil"/>
          <w:right w:val="nil"/>
          <w:between w:val="nil"/>
        </w:pBdr>
        <w:tabs>
          <w:tab w:val="left" w:pos="284"/>
        </w:tabs>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Calicchio</w:t>
      </w:r>
      <w:proofErr w:type="spellEnd"/>
      <w:r>
        <w:rPr>
          <w:rFonts w:ascii="Calibri" w:eastAsia="Calibri" w:hAnsi="Calibri" w:cs="Calibri"/>
          <w:color w:val="000000"/>
          <w:sz w:val="24"/>
          <w:szCs w:val="24"/>
        </w:rPr>
        <w:t xml:space="preserve">, S. (2020). Swot Analysis in 4 Steps: How to Use the SWOT Matrix to Make a Difference in Career and Business. Stephano </w:t>
      </w:r>
      <w:proofErr w:type="spellStart"/>
      <w:r>
        <w:rPr>
          <w:rFonts w:ascii="Calibri" w:eastAsia="Calibri" w:hAnsi="Calibri" w:cs="Calibri"/>
          <w:color w:val="000000"/>
          <w:sz w:val="24"/>
          <w:szCs w:val="24"/>
        </w:rPr>
        <w:t>Calicchio</w:t>
      </w:r>
      <w:proofErr w:type="spellEnd"/>
      <w:r>
        <w:rPr>
          <w:rFonts w:ascii="Calibri" w:eastAsia="Calibri" w:hAnsi="Calibri" w:cs="Calibri"/>
          <w:color w:val="000000"/>
          <w:sz w:val="24"/>
          <w:szCs w:val="24"/>
        </w:rPr>
        <w:t>.</w:t>
      </w:r>
    </w:p>
    <w:p w14:paraId="20072E9F" w14:textId="77777777" w:rsidR="007C3526" w:rsidRDefault="002F30D2">
      <w:pPr>
        <w:numPr>
          <w:ilvl w:val="0"/>
          <w:numId w:val="5"/>
        </w:numPr>
        <w:pBdr>
          <w:top w:val="nil"/>
          <w:left w:val="nil"/>
          <w:bottom w:val="nil"/>
          <w:right w:val="nil"/>
          <w:between w:val="nil"/>
        </w:pBdr>
        <w:tabs>
          <w:tab w:val="left" w:pos="284"/>
        </w:tabs>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Speth</w:t>
      </w:r>
      <w:proofErr w:type="spellEnd"/>
      <w:r>
        <w:rPr>
          <w:rFonts w:ascii="Calibri" w:eastAsia="Calibri" w:hAnsi="Calibri" w:cs="Calibri"/>
          <w:color w:val="000000"/>
          <w:sz w:val="24"/>
          <w:szCs w:val="24"/>
        </w:rPr>
        <w:t>, C. (2015). The SWOT Analysis</w:t>
      </w:r>
      <w:r>
        <w:rPr>
          <w:rFonts w:ascii="Calibri" w:eastAsia="Calibri" w:hAnsi="Calibri" w:cs="Calibri"/>
          <w:color w:val="000000"/>
          <w:sz w:val="24"/>
          <w:szCs w:val="24"/>
        </w:rPr>
        <w:t>: Develop Strengths to Decrease the Weaknesses of Your Business. 50Minutes.com.</w:t>
      </w:r>
    </w:p>
    <w:p w14:paraId="4E9448B3" w14:textId="77777777" w:rsidR="007C3526" w:rsidRDefault="007C3526">
      <w:pPr>
        <w:ind w:left="1134"/>
        <w:rPr>
          <w:rFonts w:ascii="Calibri" w:eastAsia="Calibri" w:hAnsi="Calibri" w:cs="Calibri"/>
          <w:b/>
          <w:sz w:val="34"/>
          <w:szCs w:val="34"/>
          <w:u w:val="single"/>
        </w:rPr>
      </w:pPr>
    </w:p>
    <w:p w14:paraId="29B5EB0C" w14:textId="77777777" w:rsidR="007C3526" w:rsidRDefault="002F30D2">
      <w:pPr>
        <w:jc w:val="center"/>
        <w:rPr>
          <w:rFonts w:ascii="Calibri" w:eastAsia="Calibri" w:hAnsi="Calibri" w:cs="Calibri"/>
          <w:b/>
          <w:sz w:val="28"/>
          <w:szCs w:val="28"/>
          <w:u w:val="single"/>
        </w:rPr>
      </w:pPr>
      <w:r>
        <w:rPr>
          <w:rFonts w:ascii="Calibri" w:eastAsia="Calibri" w:hAnsi="Calibri" w:cs="Calibri"/>
          <w:b/>
          <w:sz w:val="28"/>
          <w:szCs w:val="28"/>
          <w:u w:val="single"/>
        </w:rPr>
        <w:t>Theme 6. Hackathon “</w:t>
      </w:r>
      <w:proofErr w:type="spellStart"/>
      <w:r>
        <w:rPr>
          <w:rFonts w:ascii="Calibri" w:eastAsia="Calibri" w:hAnsi="Calibri" w:cs="Calibri"/>
          <w:b/>
          <w:sz w:val="28"/>
          <w:szCs w:val="28"/>
          <w:u w:val="single"/>
        </w:rPr>
        <w:t>InnoFood</w:t>
      </w:r>
      <w:proofErr w:type="spellEnd"/>
      <w:r>
        <w:rPr>
          <w:rFonts w:ascii="Calibri" w:eastAsia="Calibri" w:hAnsi="Calibri" w:cs="Calibri"/>
          <w:b/>
          <w:sz w:val="28"/>
          <w:szCs w:val="28"/>
          <w:u w:val="single"/>
        </w:rPr>
        <w:t>”.</w:t>
      </w:r>
    </w:p>
    <w:p w14:paraId="4306F40A" w14:textId="77777777" w:rsidR="007C3526" w:rsidRDefault="007C3526">
      <w:pPr>
        <w:jc w:val="both"/>
        <w:rPr>
          <w:rFonts w:ascii="Calibri" w:eastAsia="Calibri" w:hAnsi="Calibri" w:cs="Calibri"/>
          <w:sz w:val="24"/>
          <w:szCs w:val="24"/>
          <w:highlight w:val="white"/>
        </w:rPr>
      </w:pPr>
    </w:p>
    <w:p w14:paraId="7CCD04D0" w14:textId="77777777" w:rsidR="007C3526" w:rsidRDefault="002F30D2">
      <w:pPr>
        <w:jc w:val="both"/>
        <w:rPr>
          <w:rFonts w:ascii="Calibri" w:eastAsia="Calibri" w:hAnsi="Calibri" w:cs="Calibri"/>
          <w:b/>
          <w:sz w:val="24"/>
          <w:szCs w:val="24"/>
        </w:rPr>
      </w:pPr>
      <w:r>
        <w:rPr>
          <w:rFonts w:ascii="Calibri" w:eastAsia="Calibri" w:hAnsi="Calibri" w:cs="Calibri"/>
          <w:b/>
          <w:color w:val="222222"/>
          <w:sz w:val="24"/>
          <w:szCs w:val="24"/>
        </w:rPr>
        <w:t xml:space="preserve">Issues to be covered in the Hackathon </w:t>
      </w:r>
    </w:p>
    <w:p w14:paraId="603E8FF4" w14:textId="77777777" w:rsidR="007C3526" w:rsidRDefault="007C3526">
      <w:pPr>
        <w:jc w:val="both"/>
        <w:rPr>
          <w:rFonts w:ascii="Calibri" w:eastAsia="Calibri" w:hAnsi="Calibri" w:cs="Calibri"/>
          <w:b/>
          <w:sz w:val="26"/>
          <w:szCs w:val="26"/>
        </w:rPr>
      </w:pPr>
    </w:p>
    <w:p w14:paraId="5B256F29" w14:textId="77777777" w:rsidR="007C3526" w:rsidRDefault="002F30D2">
      <w:pPr>
        <w:jc w:val="both"/>
        <w:rPr>
          <w:rFonts w:ascii="Calibri" w:eastAsia="Calibri" w:hAnsi="Calibri" w:cs="Calibri"/>
          <w:color w:val="222222"/>
          <w:sz w:val="24"/>
          <w:szCs w:val="24"/>
        </w:rPr>
      </w:pPr>
      <w:r>
        <w:rPr>
          <w:rFonts w:ascii="Calibri" w:eastAsia="Calibri" w:hAnsi="Calibri" w:cs="Calibri"/>
          <w:color w:val="222222"/>
          <w:sz w:val="24"/>
          <w:szCs w:val="24"/>
        </w:rPr>
        <w:t>Issues are coordinated individually with food producers on current topics.</w:t>
      </w:r>
    </w:p>
    <w:p w14:paraId="46266AD6" w14:textId="77777777" w:rsidR="007C3526" w:rsidRDefault="007C3526">
      <w:pPr>
        <w:jc w:val="both"/>
        <w:rPr>
          <w:rFonts w:ascii="Calibri" w:eastAsia="Calibri" w:hAnsi="Calibri" w:cs="Calibri"/>
          <w:sz w:val="26"/>
          <w:szCs w:val="26"/>
        </w:rPr>
      </w:pPr>
    </w:p>
    <w:p w14:paraId="4ADD5FA5" w14:textId="77777777" w:rsidR="007C3526" w:rsidRDefault="002F30D2">
      <w:pPr>
        <w:jc w:val="both"/>
        <w:rPr>
          <w:rFonts w:ascii="Calibri" w:eastAsia="Calibri" w:hAnsi="Calibri" w:cs="Calibri"/>
          <w:b/>
          <w:sz w:val="24"/>
          <w:szCs w:val="24"/>
        </w:rPr>
      </w:pPr>
      <w:r>
        <w:rPr>
          <w:rFonts w:ascii="Calibri" w:eastAsia="Calibri" w:hAnsi="Calibri" w:cs="Calibri"/>
          <w:b/>
          <w:sz w:val="24"/>
          <w:szCs w:val="24"/>
        </w:rPr>
        <w:t xml:space="preserve">Topics of independent work </w:t>
      </w:r>
    </w:p>
    <w:p w14:paraId="29AB16DB" w14:textId="77777777" w:rsidR="007C3526" w:rsidRDefault="002F30D2">
      <w:pPr>
        <w:jc w:val="both"/>
        <w:rPr>
          <w:rFonts w:ascii="Calibri" w:eastAsia="Calibri" w:hAnsi="Calibri" w:cs="Calibri"/>
          <w:sz w:val="24"/>
          <w:szCs w:val="24"/>
        </w:rPr>
      </w:pPr>
      <w:r>
        <w:rPr>
          <w:rFonts w:ascii="Calibri" w:eastAsia="Calibri" w:hAnsi="Calibri" w:cs="Calibri"/>
          <w:sz w:val="24"/>
          <w:szCs w:val="24"/>
        </w:rPr>
        <w:t>According to the major topic and problem, students should find information about:</w:t>
      </w:r>
    </w:p>
    <w:p w14:paraId="2398A833" w14:textId="77777777" w:rsidR="007C3526" w:rsidRDefault="002F30D2">
      <w:pPr>
        <w:numPr>
          <w:ilvl w:val="6"/>
          <w:numId w:val="17"/>
        </w:num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Topicality.</w:t>
      </w:r>
    </w:p>
    <w:p w14:paraId="327981CC" w14:textId="77777777" w:rsidR="007C3526" w:rsidRDefault="002F30D2">
      <w:pPr>
        <w:numPr>
          <w:ilvl w:val="6"/>
          <w:numId w:val="17"/>
        </w:num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Possible solutions in other countries.</w:t>
      </w:r>
    </w:p>
    <w:p w14:paraId="7A753DB5" w14:textId="77777777" w:rsidR="007C3526" w:rsidRDefault="002F30D2">
      <w:pPr>
        <w:numPr>
          <w:ilvl w:val="6"/>
          <w:numId w:val="17"/>
        </w:num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Possible solutions from a scientific point of view.</w:t>
      </w:r>
    </w:p>
    <w:p w14:paraId="7ECD3758" w14:textId="77777777" w:rsidR="007C3526" w:rsidRDefault="002F30D2">
      <w:pPr>
        <w:numPr>
          <w:ilvl w:val="6"/>
          <w:numId w:val="17"/>
        </w:num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Latest competing solutions.</w:t>
      </w:r>
    </w:p>
    <w:p w14:paraId="21D12F12" w14:textId="77777777" w:rsidR="007C3526" w:rsidRDefault="007C3526">
      <w:pPr>
        <w:ind w:left="360"/>
        <w:jc w:val="both"/>
        <w:rPr>
          <w:rFonts w:ascii="Calibri" w:eastAsia="Calibri" w:hAnsi="Calibri" w:cs="Calibri"/>
          <w:sz w:val="26"/>
          <w:szCs w:val="26"/>
        </w:rPr>
      </w:pPr>
    </w:p>
    <w:p w14:paraId="71078201" w14:textId="77777777" w:rsidR="007C3526" w:rsidRDefault="002F30D2">
      <w:pPr>
        <w:jc w:val="both"/>
        <w:rPr>
          <w:rFonts w:ascii="Calibri" w:eastAsia="Calibri" w:hAnsi="Calibri" w:cs="Calibri"/>
          <w:b/>
          <w:sz w:val="26"/>
          <w:szCs w:val="26"/>
        </w:rPr>
      </w:pPr>
      <w:r>
        <w:rPr>
          <w:rFonts w:ascii="Calibri" w:eastAsia="Calibri" w:hAnsi="Calibri" w:cs="Calibri"/>
          <w:b/>
          <w:sz w:val="26"/>
          <w:szCs w:val="26"/>
        </w:rPr>
        <w:t>Literature and data bases on the theme</w:t>
      </w:r>
    </w:p>
    <w:p w14:paraId="4813509B" w14:textId="77777777" w:rsidR="007C3526" w:rsidRDefault="002F30D2">
      <w:pPr>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EIT Food accelerates innovation to build a future. (June 2024). </w:t>
      </w:r>
      <w:hyperlink r:id="rId14">
        <w:r>
          <w:rPr>
            <w:rFonts w:ascii="Calibri" w:eastAsia="Calibri" w:hAnsi="Calibri" w:cs="Calibri"/>
            <w:color w:val="0000FF"/>
            <w:sz w:val="24"/>
            <w:szCs w:val="24"/>
            <w:u w:val="single"/>
          </w:rPr>
          <w:t>https://www.eitfood.eu</w:t>
        </w:r>
      </w:hyperlink>
    </w:p>
    <w:p w14:paraId="2808280C" w14:textId="77777777" w:rsidR="007C3526" w:rsidRDefault="002F30D2">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Marketing &amp; Innovation Magazine. (June 2024).  </w:t>
      </w:r>
      <w:hyperlink r:id="rId15">
        <w:r>
          <w:rPr>
            <w:rFonts w:ascii="Calibri" w:eastAsia="Calibri" w:hAnsi="Calibri" w:cs="Calibri"/>
            <w:color w:val="000000"/>
            <w:sz w:val="24"/>
            <w:szCs w:val="24"/>
          </w:rPr>
          <w:t xml:space="preserve"> </w:t>
        </w:r>
      </w:hyperlink>
      <w:hyperlink r:id="rId16">
        <w:r>
          <w:rPr>
            <w:rFonts w:ascii="Calibri" w:eastAsia="Calibri" w:hAnsi="Calibri" w:cs="Calibri"/>
            <w:color w:val="0000FF"/>
            <w:sz w:val="24"/>
            <w:szCs w:val="24"/>
            <w:u w:val="single"/>
          </w:rPr>
          <w:t>https://issuu.com/eurest</w:t>
        </w:r>
        <w:r>
          <w:rPr>
            <w:rFonts w:ascii="Calibri" w:eastAsia="Calibri" w:hAnsi="Calibri" w:cs="Calibri"/>
            <w:color w:val="0000FF"/>
            <w:sz w:val="24"/>
            <w:szCs w:val="24"/>
            <w:u w:val="single"/>
          </w:rPr>
          <w:t>/docs/the_workplace_reimagined_2023 4.EitFood</w:t>
        </w:r>
      </w:hyperlink>
      <w:r>
        <w:rPr>
          <w:rFonts w:ascii="Calibri" w:eastAsia="Calibri" w:hAnsi="Calibri" w:cs="Calibri"/>
          <w:color w:val="000000"/>
          <w:sz w:val="24"/>
          <w:szCs w:val="24"/>
        </w:rPr>
        <w:t xml:space="preserve"> </w:t>
      </w:r>
      <w:hyperlink r:id="rId17">
        <w:r>
          <w:rPr>
            <w:rFonts w:ascii="Calibri" w:eastAsia="Calibri" w:hAnsi="Calibri" w:cs="Calibri"/>
            <w:color w:val="0000FF"/>
            <w:sz w:val="24"/>
            <w:szCs w:val="24"/>
            <w:u w:val="single"/>
          </w:rPr>
          <w:t>https://www.eitfood.eu</w:t>
        </w:r>
      </w:hyperlink>
      <w:r>
        <w:rPr>
          <w:rFonts w:ascii="Calibri" w:eastAsia="Calibri" w:hAnsi="Calibri" w:cs="Calibri"/>
          <w:color w:val="000000"/>
          <w:sz w:val="24"/>
          <w:szCs w:val="24"/>
        </w:rPr>
        <w:t xml:space="preserve"> </w:t>
      </w:r>
    </w:p>
    <w:p w14:paraId="5BF510C0" w14:textId="77777777" w:rsidR="007C3526" w:rsidRDefault="002F30D2">
      <w:pPr>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Science Direct. (June 2024). Research article data base. </w:t>
      </w:r>
      <w:hyperlink r:id="rId18">
        <w:r>
          <w:rPr>
            <w:rFonts w:ascii="Calibri" w:eastAsia="Calibri" w:hAnsi="Calibri" w:cs="Calibri"/>
            <w:color w:val="0000FF"/>
            <w:sz w:val="24"/>
            <w:szCs w:val="24"/>
            <w:u w:val="single"/>
          </w:rPr>
          <w:t>https://www.sciencedirect.com</w:t>
        </w:r>
      </w:hyperlink>
    </w:p>
    <w:p w14:paraId="63907F06" w14:textId="77777777" w:rsidR="007C3526" w:rsidRDefault="002F30D2">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Scopus (June 2024).  Research article data base. </w:t>
      </w:r>
      <w:hyperlink r:id="rId19" w:anchor="basic">
        <w:r>
          <w:rPr>
            <w:rFonts w:ascii="Calibri" w:eastAsia="Calibri" w:hAnsi="Calibri" w:cs="Calibri"/>
            <w:color w:val="0000FF"/>
            <w:sz w:val="24"/>
            <w:szCs w:val="24"/>
            <w:u w:val="single"/>
          </w:rPr>
          <w:t>https://www.scopus.com/search/form.uri?display=basic&amp;zone=header&amp;origin=searchbasic#basic</w:t>
        </w:r>
      </w:hyperlink>
      <w:r>
        <w:rPr>
          <w:rFonts w:ascii="Calibri" w:eastAsia="Calibri" w:hAnsi="Calibri" w:cs="Calibri"/>
          <w:color w:val="000000"/>
          <w:sz w:val="24"/>
          <w:szCs w:val="24"/>
        </w:rPr>
        <w:t xml:space="preserve"> </w:t>
      </w:r>
    </w:p>
    <w:p w14:paraId="3965EAE3" w14:textId="77777777" w:rsidR="007C3526" w:rsidRDefault="007C3526">
      <w:pPr>
        <w:rPr>
          <w:rFonts w:ascii="Calibri" w:eastAsia="Calibri" w:hAnsi="Calibri" w:cs="Calibri"/>
          <w:sz w:val="26"/>
          <w:szCs w:val="26"/>
        </w:rPr>
      </w:pPr>
    </w:p>
    <w:p w14:paraId="15F0DAE9" w14:textId="77777777" w:rsidR="007C3526" w:rsidRDefault="002F30D2">
      <w:pPr>
        <w:rPr>
          <w:rFonts w:ascii="Calibri" w:eastAsia="Calibri" w:hAnsi="Calibri" w:cs="Calibri"/>
          <w:sz w:val="26"/>
          <w:szCs w:val="26"/>
        </w:rPr>
      </w:pPr>
      <w:r>
        <w:br w:type="page"/>
      </w:r>
    </w:p>
    <w:p w14:paraId="540AEB51" w14:textId="77777777" w:rsidR="007C3526" w:rsidRDefault="002F30D2">
      <w:pPr>
        <w:jc w:val="center"/>
        <w:rPr>
          <w:rFonts w:ascii="Calibri" w:eastAsia="Calibri" w:hAnsi="Calibri" w:cs="Calibri"/>
          <w:b/>
          <w:color w:val="222222"/>
          <w:sz w:val="28"/>
          <w:szCs w:val="28"/>
        </w:rPr>
      </w:pPr>
      <w:r>
        <w:rPr>
          <w:rFonts w:ascii="Calibri" w:eastAsia="Calibri" w:hAnsi="Calibri" w:cs="Calibri"/>
          <w:b/>
          <w:color w:val="222222"/>
          <w:sz w:val="28"/>
          <w:szCs w:val="28"/>
        </w:rPr>
        <w:lastRenderedPageBreak/>
        <w:t>Literature sources</w:t>
      </w:r>
    </w:p>
    <w:p w14:paraId="41F277FD" w14:textId="77777777" w:rsidR="007C3526" w:rsidRDefault="007C3526">
      <w:pPr>
        <w:jc w:val="center"/>
        <w:rPr>
          <w:rFonts w:ascii="Calibri" w:eastAsia="Calibri" w:hAnsi="Calibri" w:cs="Calibri"/>
          <w:sz w:val="28"/>
          <w:szCs w:val="28"/>
        </w:rPr>
      </w:pPr>
    </w:p>
    <w:p w14:paraId="0DF1FE87" w14:textId="77777777" w:rsidR="007C3526" w:rsidRDefault="002F30D2">
      <w:pPr>
        <w:numPr>
          <w:ilvl w:val="0"/>
          <w:numId w:val="18"/>
        </w:numPr>
        <w:pBdr>
          <w:top w:val="nil"/>
          <w:left w:val="nil"/>
          <w:bottom w:val="nil"/>
          <w:right w:val="nil"/>
          <w:between w:val="nil"/>
        </w:pBdr>
        <w:shd w:val="clear" w:color="auto" w:fill="FFFFFF"/>
        <w:tabs>
          <w:tab w:val="left" w:pos="284"/>
          <w:tab w:val="left" w:pos="426"/>
        </w:tabs>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Baran, R. J., (2017) Customer relationship management: The foundation of contemporary marketing strategy (2</w:t>
      </w:r>
      <w:r>
        <w:rPr>
          <w:rFonts w:ascii="Calibri" w:eastAsia="Calibri" w:hAnsi="Calibri" w:cs="Calibri"/>
          <w:color w:val="000000"/>
          <w:sz w:val="24"/>
          <w:szCs w:val="24"/>
          <w:vertAlign w:val="superscript"/>
        </w:rPr>
        <w:t>nd</w:t>
      </w:r>
      <w:r>
        <w:rPr>
          <w:rFonts w:ascii="Calibri" w:eastAsia="Calibri" w:hAnsi="Calibri" w:cs="Calibri"/>
          <w:color w:val="000000"/>
          <w:sz w:val="24"/>
          <w:szCs w:val="24"/>
        </w:rPr>
        <w:t xml:space="preserve"> ed.). Routledge/Taylor &amp; Francis Group.</w:t>
      </w:r>
    </w:p>
    <w:p w14:paraId="17BE3DD0" w14:textId="77777777" w:rsidR="007C3526" w:rsidRDefault="002F30D2">
      <w:pPr>
        <w:numPr>
          <w:ilvl w:val="0"/>
          <w:numId w:val="18"/>
        </w:numPr>
        <w:pBdr>
          <w:top w:val="nil"/>
          <w:left w:val="nil"/>
          <w:bottom w:val="nil"/>
          <w:right w:val="nil"/>
          <w:between w:val="nil"/>
        </w:pBdr>
        <w:tabs>
          <w:tab w:val="left" w:pos="284"/>
          <w:tab w:val="left" w:pos="426"/>
        </w:tabs>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Bennett, Audrey G.,   </w:t>
      </w:r>
      <w:proofErr w:type="spellStart"/>
      <w:r>
        <w:rPr>
          <w:rFonts w:ascii="Calibri" w:eastAsia="Calibri" w:hAnsi="Calibri" w:cs="Calibri"/>
          <w:color w:val="000000"/>
          <w:sz w:val="24"/>
          <w:szCs w:val="24"/>
        </w:rPr>
        <w:t>Vokoun</w:t>
      </w:r>
      <w:proofErr w:type="spellEnd"/>
      <w:r>
        <w:rPr>
          <w:rFonts w:ascii="Calibri" w:eastAsia="Calibri" w:hAnsi="Calibri" w:cs="Calibri"/>
          <w:color w:val="000000"/>
          <w:sz w:val="24"/>
          <w:szCs w:val="24"/>
        </w:rPr>
        <w:t xml:space="preserve">, J., Oxon, A. (2023). Critical Mapping for Sustainable Food Design: food security, equity, and justice. Routledge. </w:t>
      </w:r>
    </w:p>
    <w:p w14:paraId="785613F3" w14:textId="77777777" w:rsidR="007C3526" w:rsidRDefault="002F30D2">
      <w:pPr>
        <w:numPr>
          <w:ilvl w:val="0"/>
          <w:numId w:val="18"/>
        </w:numPr>
        <w:pBdr>
          <w:top w:val="nil"/>
          <w:left w:val="nil"/>
          <w:bottom w:val="nil"/>
          <w:right w:val="nil"/>
          <w:between w:val="nil"/>
        </w:pBdr>
        <w:tabs>
          <w:tab w:val="left" w:pos="284"/>
          <w:tab w:val="left" w:pos="426"/>
        </w:tabs>
        <w:ind w:left="284" w:hanging="284"/>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Porretta</w:t>
      </w:r>
      <w:proofErr w:type="spellEnd"/>
      <w:r>
        <w:rPr>
          <w:rFonts w:ascii="Calibri" w:eastAsia="Calibri" w:hAnsi="Calibri" w:cs="Calibri"/>
          <w:color w:val="000000"/>
          <w:sz w:val="24"/>
          <w:szCs w:val="24"/>
        </w:rPr>
        <w:t xml:space="preserve">, S., Moskowitz, H., Gere, A. (2021).  Consumer-based New Product Development for the Food Industry. Royal Society of Chemistry. </w:t>
      </w:r>
    </w:p>
    <w:p w14:paraId="194844BF" w14:textId="77777777" w:rsidR="007C3526" w:rsidRDefault="002F30D2">
      <w:pPr>
        <w:numPr>
          <w:ilvl w:val="0"/>
          <w:numId w:val="18"/>
        </w:numPr>
        <w:pBdr>
          <w:top w:val="nil"/>
          <w:left w:val="nil"/>
          <w:bottom w:val="nil"/>
          <w:right w:val="nil"/>
          <w:between w:val="nil"/>
        </w:pBdr>
        <w:tabs>
          <w:tab w:val="left" w:pos="284"/>
          <w:tab w:val="left" w:pos="426"/>
        </w:tabs>
        <w:ind w:left="284" w:hanging="284"/>
        <w:jc w:val="both"/>
        <w:rPr>
          <w:rFonts w:ascii="Calibri" w:eastAsia="Calibri" w:hAnsi="Calibri" w:cs="Calibri"/>
          <w:color w:val="333333"/>
          <w:sz w:val="24"/>
          <w:szCs w:val="24"/>
          <w:highlight w:val="white"/>
        </w:rPr>
      </w:pPr>
      <w:proofErr w:type="spellStart"/>
      <w:r>
        <w:rPr>
          <w:rFonts w:ascii="Calibri" w:eastAsia="Calibri" w:hAnsi="Calibri" w:cs="Calibri"/>
          <w:color w:val="333333"/>
          <w:sz w:val="24"/>
          <w:szCs w:val="24"/>
          <w:highlight w:val="white"/>
        </w:rPr>
        <w:t>MacFie</w:t>
      </w:r>
      <w:proofErr w:type="spellEnd"/>
      <w:r>
        <w:rPr>
          <w:rFonts w:ascii="Calibri" w:eastAsia="Calibri" w:hAnsi="Calibri" w:cs="Calibri"/>
          <w:color w:val="333333"/>
          <w:sz w:val="24"/>
          <w:szCs w:val="24"/>
          <w:highlight w:val="white"/>
        </w:rPr>
        <w:t>, H. (Ed.). (2007). Consumer-led food product development. Woodhead Publishing.</w:t>
      </w:r>
    </w:p>
    <w:p w14:paraId="0482036B" w14:textId="77777777" w:rsidR="007C3526" w:rsidRDefault="002F30D2">
      <w:pPr>
        <w:numPr>
          <w:ilvl w:val="0"/>
          <w:numId w:val="18"/>
        </w:numPr>
        <w:pBdr>
          <w:top w:val="nil"/>
          <w:left w:val="nil"/>
          <w:bottom w:val="nil"/>
          <w:right w:val="nil"/>
          <w:between w:val="nil"/>
        </w:pBdr>
        <w:tabs>
          <w:tab w:val="left" w:pos="284"/>
          <w:tab w:val="left" w:pos="426"/>
        </w:tabs>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Dent, A. (2014). Product design.</w:t>
      </w:r>
      <w:r>
        <w:rPr>
          <w:rFonts w:ascii="Calibri" w:eastAsia="Calibri" w:hAnsi="Calibri" w:cs="Calibri"/>
          <w:color w:val="000000"/>
          <w:sz w:val="24"/>
          <w:szCs w:val="24"/>
        </w:rPr>
        <w:t xml:space="preserve"> Thames &amp; Hudson. </w:t>
      </w:r>
    </w:p>
    <w:p w14:paraId="0AC9E3E9" w14:textId="77777777" w:rsidR="007C3526" w:rsidRDefault="002F30D2">
      <w:pPr>
        <w:numPr>
          <w:ilvl w:val="0"/>
          <w:numId w:val="18"/>
        </w:numPr>
        <w:pBdr>
          <w:top w:val="nil"/>
          <w:left w:val="nil"/>
          <w:bottom w:val="nil"/>
          <w:right w:val="nil"/>
          <w:between w:val="nil"/>
        </w:pBdr>
        <w:tabs>
          <w:tab w:val="left" w:pos="284"/>
          <w:tab w:val="left" w:pos="426"/>
        </w:tabs>
        <w:ind w:left="284" w:hanging="284"/>
        <w:rPr>
          <w:rFonts w:ascii="Calibri" w:eastAsia="Calibri" w:hAnsi="Calibri" w:cs="Calibri"/>
          <w:color w:val="000000"/>
          <w:sz w:val="24"/>
          <w:szCs w:val="24"/>
        </w:rPr>
      </w:pPr>
      <w:proofErr w:type="spellStart"/>
      <w:r>
        <w:rPr>
          <w:rFonts w:ascii="Calibri" w:eastAsia="Calibri" w:hAnsi="Calibri" w:cs="Calibri"/>
          <w:color w:val="000000"/>
          <w:sz w:val="24"/>
          <w:szCs w:val="24"/>
        </w:rPr>
        <w:t>Ebster</w:t>
      </w:r>
      <w:proofErr w:type="spellEnd"/>
      <w:r>
        <w:rPr>
          <w:rFonts w:ascii="Calibri" w:eastAsia="Calibri" w:hAnsi="Calibri" w:cs="Calibri"/>
          <w:color w:val="000000"/>
          <w:sz w:val="24"/>
          <w:szCs w:val="24"/>
        </w:rPr>
        <w:t xml:space="preserve">, C., </w:t>
      </w:r>
      <w:proofErr w:type="spellStart"/>
      <w:r>
        <w:rPr>
          <w:rFonts w:ascii="Calibri" w:eastAsia="Calibri" w:hAnsi="Calibri" w:cs="Calibri"/>
          <w:color w:val="000000"/>
          <w:sz w:val="24"/>
          <w:szCs w:val="24"/>
        </w:rPr>
        <w:t>Garaus</w:t>
      </w:r>
      <w:proofErr w:type="spellEnd"/>
      <w:r>
        <w:rPr>
          <w:rFonts w:ascii="Calibri" w:eastAsia="Calibri" w:hAnsi="Calibri" w:cs="Calibri"/>
          <w:color w:val="000000"/>
          <w:sz w:val="24"/>
          <w:szCs w:val="24"/>
        </w:rPr>
        <w:t>, M. (2011). Store design and visual merchandising: Creating store space that encourages buying.  Business Expert Press.</w:t>
      </w:r>
    </w:p>
    <w:p w14:paraId="7E39126B" w14:textId="77777777" w:rsidR="007C3526" w:rsidRDefault="002F30D2">
      <w:pPr>
        <w:numPr>
          <w:ilvl w:val="0"/>
          <w:numId w:val="18"/>
        </w:numPr>
        <w:pBdr>
          <w:top w:val="nil"/>
          <w:left w:val="nil"/>
          <w:bottom w:val="nil"/>
          <w:right w:val="nil"/>
          <w:between w:val="nil"/>
        </w:pBdr>
        <w:tabs>
          <w:tab w:val="left" w:pos="284"/>
          <w:tab w:val="left" w:pos="426"/>
        </w:tabs>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Fuller, G.W.  (2011). New Food Product Development. CRC Press. </w:t>
      </w:r>
    </w:p>
    <w:p w14:paraId="6E849C96" w14:textId="77777777" w:rsidR="007C3526" w:rsidRDefault="002F30D2">
      <w:pPr>
        <w:numPr>
          <w:ilvl w:val="0"/>
          <w:numId w:val="18"/>
        </w:numPr>
        <w:pBdr>
          <w:top w:val="nil"/>
          <w:left w:val="nil"/>
          <w:bottom w:val="nil"/>
          <w:right w:val="nil"/>
          <w:between w:val="nil"/>
        </w:pBdr>
        <w:tabs>
          <w:tab w:val="left" w:pos="284"/>
          <w:tab w:val="left" w:pos="426"/>
        </w:tabs>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Fuller, G.W.  (2016). </w:t>
      </w:r>
      <w:hyperlink r:id="rId20">
        <w:r>
          <w:rPr>
            <w:rFonts w:ascii="Calibri" w:eastAsia="Calibri" w:hAnsi="Calibri" w:cs="Calibri"/>
            <w:color w:val="000000"/>
            <w:sz w:val="24"/>
            <w:szCs w:val="24"/>
          </w:rPr>
          <w:t>New Food Product Development: From Concept to Marketplace, (3</w:t>
        </w:r>
      </w:hyperlink>
      <w:hyperlink r:id="rId21">
        <w:r>
          <w:rPr>
            <w:rFonts w:ascii="Calibri" w:eastAsia="Calibri" w:hAnsi="Calibri" w:cs="Calibri"/>
            <w:color w:val="000000"/>
            <w:sz w:val="24"/>
            <w:szCs w:val="24"/>
            <w:vertAlign w:val="superscript"/>
          </w:rPr>
          <w:t>r</w:t>
        </w:r>
        <w:r>
          <w:rPr>
            <w:rFonts w:ascii="Calibri" w:eastAsia="Calibri" w:hAnsi="Calibri" w:cs="Calibri"/>
            <w:color w:val="000000"/>
            <w:sz w:val="24"/>
            <w:szCs w:val="24"/>
            <w:vertAlign w:val="superscript"/>
          </w:rPr>
          <w:t>d</w:t>
        </w:r>
      </w:hyperlink>
      <w:hyperlink r:id="rId22">
        <w:r>
          <w:rPr>
            <w:rFonts w:ascii="Calibri" w:eastAsia="Calibri" w:hAnsi="Calibri" w:cs="Calibri"/>
            <w:color w:val="000000"/>
            <w:sz w:val="24"/>
            <w:szCs w:val="24"/>
          </w:rPr>
          <w:t xml:space="preserve"> ed.). </w:t>
        </w:r>
      </w:hyperlink>
      <w:r>
        <w:rPr>
          <w:rFonts w:ascii="Calibri" w:eastAsia="Calibri" w:hAnsi="Calibri" w:cs="Calibri"/>
          <w:color w:val="333333"/>
          <w:sz w:val="24"/>
          <w:szCs w:val="24"/>
          <w:highlight w:val="white"/>
        </w:rPr>
        <w:t>CRC Press</w:t>
      </w:r>
      <w:r>
        <w:rPr>
          <w:rFonts w:ascii="Calibri" w:eastAsia="Calibri" w:hAnsi="Calibri" w:cs="Calibri"/>
          <w:color w:val="000000"/>
          <w:sz w:val="24"/>
          <w:szCs w:val="24"/>
        </w:rPr>
        <w:t>.</w:t>
      </w:r>
    </w:p>
    <w:p w14:paraId="7078214C" w14:textId="77777777" w:rsidR="007C3526" w:rsidRDefault="002F30D2">
      <w:pPr>
        <w:numPr>
          <w:ilvl w:val="0"/>
          <w:numId w:val="18"/>
        </w:numPr>
        <w:pBdr>
          <w:top w:val="nil"/>
          <w:left w:val="nil"/>
          <w:bottom w:val="nil"/>
          <w:right w:val="nil"/>
          <w:between w:val="nil"/>
        </w:pBdr>
        <w:tabs>
          <w:tab w:val="left" w:pos="284"/>
          <w:tab w:val="left" w:pos="426"/>
        </w:tabs>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Handbook of research on innovation and entrepreneurship / edited by David B. </w:t>
      </w:r>
      <w:proofErr w:type="spellStart"/>
      <w:r>
        <w:rPr>
          <w:rFonts w:ascii="Calibri" w:eastAsia="Calibri" w:hAnsi="Calibri" w:cs="Calibri"/>
          <w:color w:val="000000"/>
          <w:sz w:val="24"/>
          <w:szCs w:val="24"/>
        </w:rPr>
        <w:t>Audretsch</w:t>
      </w:r>
      <w:proofErr w:type="spellEnd"/>
      <w:r>
        <w:rPr>
          <w:rFonts w:ascii="Calibri" w:eastAsia="Calibri" w:hAnsi="Calibri" w:cs="Calibri"/>
          <w:color w:val="000000"/>
          <w:sz w:val="24"/>
          <w:szCs w:val="24"/>
        </w:rPr>
        <w:t xml:space="preserve"> ... [et al.]. Cheltenham, </w:t>
      </w:r>
      <w:proofErr w:type="gramStart"/>
      <w:r>
        <w:rPr>
          <w:rFonts w:ascii="Calibri" w:eastAsia="Calibri" w:hAnsi="Calibri" w:cs="Calibri"/>
          <w:color w:val="000000"/>
          <w:sz w:val="24"/>
          <w:szCs w:val="24"/>
        </w:rPr>
        <w:t>UK ;Northampton</w:t>
      </w:r>
      <w:proofErr w:type="gramEnd"/>
      <w:r>
        <w:rPr>
          <w:rFonts w:ascii="Calibri" w:eastAsia="Calibri" w:hAnsi="Calibri" w:cs="Calibri"/>
          <w:color w:val="000000"/>
          <w:sz w:val="24"/>
          <w:szCs w:val="24"/>
        </w:rPr>
        <w:t>, MA :</w:t>
      </w:r>
      <w:r>
        <w:rPr>
          <w:rFonts w:ascii="Calibri" w:eastAsia="Calibri" w:hAnsi="Calibri" w:cs="Calibri"/>
          <w:color w:val="000000"/>
          <w:sz w:val="24"/>
          <w:szCs w:val="24"/>
        </w:rPr>
        <w:t xml:space="preserve"> Edward Elgar ; c2011. xvi, 510 p. ISBN 9781848440876.</w:t>
      </w:r>
    </w:p>
    <w:p w14:paraId="4BA255B9" w14:textId="77777777" w:rsidR="007C3526" w:rsidRDefault="002F30D2">
      <w:pPr>
        <w:numPr>
          <w:ilvl w:val="0"/>
          <w:numId w:val="18"/>
        </w:numPr>
        <w:pBdr>
          <w:top w:val="nil"/>
          <w:left w:val="nil"/>
          <w:bottom w:val="nil"/>
          <w:right w:val="nil"/>
          <w:between w:val="nil"/>
        </w:pBdr>
        <w:tabs>
          <w:tab w:val="left" w:pos="284"/>
          <w:tab w:val="left" w:pos="426"/>
        </w:tabs>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Audretsch</w:t>
      </w:r>
      <w:proofErr w:type="spellEnd"/>
      <w:r>
        <w:rPr>
          <w:rFonts w:ascii="Calibri" w:eastAsia="Calibri" w:hAnsi="Calibri" w:cs="Calibri"/>
          <w:color w:val="000000"/>
          <w:sz w:val="24"/>
          <w:szCs w:val="24"/>
        </w:rPr>
        <w:t>, D.B. (2011).  Handbook of research on innovation and entrepreneurship.  Edward Elgar Publishing.</w:t>
      </w:r>
    </w:p>
    <w:p w14:paraId="2DBF7073" w14:textId="77777777" w:rsidR="007C3526" w:rsidRDefault="002F30D2">
      <w:pPr>
        <w:numPr>
          <w:ilvl w:val="0"/>
          <w:numId w:val="18"/>
        </w:numPr>
        <w:pBdr>
          <w:top w:val="nil"/>
          <w:left w:val="nil"/>
          <w:bottom w:val="nil"/>
          <w:right w:val="nil"/>
          <w:between w:val="nil"/>
        </w:pBdr>
        <w:tabs>
          <w:tab w:val="left" w:pos="284"/>
          <w:tab w:val="left" w:pos="426"/>
        </w:tabs>
        <w:jc w:val="both"/>
        <w:rPr>
          <w:rFonts w:ascii="Calibri" w:eastAsia="Calibri" w:hAnsi="Calibri" w:cs="Calibri"/>
          <w:color w:val="000000"/>
          <w:sz w:val="24"/>
          <w:szCs w:val="24"/>
        </w:rPr>
      </w:pPr>
      <w:r>
        <w:rPr>
          <w:rFonts w:ascii="Calibri" w:eastAsia="Calibri" w:hAnsi="Calibri" w:cs="Calibri"/>
          <w:color w:val="000000"/>
          <w:sz w:val="24"/>
          <w:szCs w:val="24"/>
        </w:rPr>
        <w:t>Healthy and Sustainable Food by EIT Food. (2014, June).</w:t>
      </w:r>
      <w:r>
        <w:rPr>
          <w:color w:val="000000"/>
        </w:rPr>
        <w:t xml:space="preserve"> </w:t>
      </w:r>
      <w:hyperlink r:id="rId23">
        <w:r>
          <w:rPr>
            <w:rFonts w:ascii="Calibri" w:eastAsia="Calibri" w:hAnsi="Calibri" w:cs="Calibri"/>
            <w:color w:val="0000FF"/>
            <w:sz w:val="24"/>
            <w:szCs w:val="24"/>
            <w:u w:val="single"/>
          </w:rPr>
          <w:t>https://www.eitfood.eu</w:t>
        </w:r>
      </w:hyperlink>
    </w:p>
    <w:p w14:paraId="2449C83E" w14:textId="77777777" w:rsidR="007C3526" w:rsidRDefault="002F30D2">
      <w:pPr>
        <w:numPr>
          <w:ilvl w:val="0"/>
          <w:numId w:val="18"/>
        </w:numPr>
        <w:pBdr>
          <w:top w:val="nil"/>
          <w:left w:val="nil"/>
          <w:bottom w:val="nil"/>
          <w:right w:val="nil"/>
          <w:between w:val="nil"/>
        </w:pBdr>
        <w:tabs>
          <w:tab w:val="left" w:pos="284"/>
          <w:tab w:val="left" w:pos="426"/>
        </w:tabs>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Passos</w:t>
      </w:r>
      <w:proofErr w:type="spellEnd"/>
      <w:r>
        <w:rPr>
          <w:rFonts w:ascii="Calibri" w:eastAsia="Calibri" w:hAnsi="Calibri" w:cs="Calibri"/>
          <w:color w:val="000000"/>
          <w:sz w:val="24"/>
          <w:szCs w:val="24"/>
        </w:rPr>
        <w:t xml:space="preserve">, M.L., Ribeiro, C. P., Raton, B. (2010).  Innovation in food engineering: new techniques and products.  CRC Press. </w:t>
      </w:r>
    </w:p>
    <w:p w14:paraId="3D93AB8B" w14:textId="77777777" w:rsidR="007C3526" w:rsidRDefault="002F30D2">
      <w:pPr>
        <w:numPr>
          <w:ilvl w:val="0"/>
          <w:numId w:val="18"/>
        </w:numPr>
        <w:pBdr>
          <w:top w:val="nil"/>
          <w:left w:val="nil"/>
          <w:bottom w:val="nil"/>
          <w:right w:val="nil"/>
          <w:between w:val="nil"/>
        </w:pBdr>
        <w:tabs>
          <w:tab w:val="left" w:pos="284"/>
          <w:tab w:val="left" w:pos="426"/>
        </w:tabs>
        <w:jc w:val="both"/>
        <w:rPr>
          <w:rFonts w:ascii="Calibri" w:eastAsia="Calibri" w:hAnsi="Calibri" w:cs="Calibri"/>
          <w:color w:val="000000"/>
          <w:sz w:val="24"/>
          <w:szCs w:val="24"/>
        </w:rPr>
      </w:pPr>
      <w:r>
        <w:rPr>
          <w:rFonts w:ascii="Calibri" w:eastAsia="Calibri" w:hAnsi="Calibri" w:cs="Calibri"/>
          <w:color w:val="000000"/>
          <w:sz w:val="24"/>
          <w:szCs w:val="24"/>
        </w:rPr>
        <w:t>Ghosh, D., R</w:t>
      </w:r>
      <w:r>
        <w:rPr>
          <w:rFonts w:ascii="Calibri" w:eastAsia="Calibri" w:hAnsi="Calibri" w:cs="Calibri"/>
          <w:color w:val="000000"/>
          <w:sz w:val="24"/>
          <w:szCs w:val="24"/>
        </w:rPr>
        <w:t>aton, B. (2013). Innovation in healthy and functional foods. CRC Press.</w:t>
      </w:r>
    </w:p>
    <w:p w14:paraId="6528D61A" w14:textId="77777777" w:rsidR="007C3526" w:rsidRDefault="002F30D2">
      <w:pPr>
        <w:numPr>
          <w:ilvl w:val="0"/>
          <w:numId w:val="18"/>
        </w:numPr>
        <w:pBdr>
          <w:top w:val="nil"/>
          <w:left w:val="nil"/>
          <w:bottom w:val="nil"/>
          <w:right w:val="nil"/>
          <w:between w:val="nil"/>
        </w:pBdr>
        <w:tabs>
          <w:tab w:val="left" w:pos="284"/>
          <w:tab w:val="left" w:pos="426"/>
        </w:tabs>
        <w:jc w:val="both"/>
        <w:rPr>
          <w:rFonts w:ascii="Calibri" w:eastAsia="Calibri" w:hAnsi="Calibri" w:cs="Calibri"/>
          <w:color w:val="000000"/>
          <w:sz w:val="24"/>
          <w:szCs w:val="24"/>
        </w:rPr>
      </w:pPr>
      <w:r>
        <w:rPr>
          <w:rFonts w:ascii="Calibri" w:eastAsia="Calibri" w:hAnsi="Calibri" w:cs="Calibri"/>
          <w:color w:val="000000"/>
          <w:sz w:val="24"/>
          <w:szCs w:val="24"/>
        </w:rPr>
        <w:t xml:space="preserve">Knorr, D. (Ed.) (2024). Innovative Food Science and Emerging Technologies. Elsevier. </w:t>
      </w:r>
    </w:p>
    <w:p w14:paraId="6AAA7EC8" w14:textId="77777777" w:rsidR="007C3526" w:rsidRDefault="002F30D2">
      <w:pPr>
        <w:numPr>
          <w:ilvl w:val="0"/>
          <w:numId w:val="18"/>
        </w:numPr>
        <w:pBdr>
          <w:top w:val="nil"/>
          <w:left w:val="nil"/>
          <w:bottom w:val="nil"/>
          <w:right w:val="nil"/>
          <w:between w:val="nil"/>
        </w:pBdr>
        <w:tabs>
          <w:tab w:val="left" w:pos="284"/>
          <w:tab w:val="left" w:pos="426"/>
        </w:tabs>
        <w:jc w:val="both"/>
        <w:rPr>
          <w:rFonts w:ascii="Calibri" w:eastAsia="Calibri" w:hAnsi="Calibri" w:cs="Calibri"/>
          <w:color w:val="000000"/>
          <w:sz w:val="24"/>
          <w:szCs w:val="24"/>
        </w:rPr>
      </w:pPr>
      <w:r>
        <w:rPr>
          <w:rFonts w:ascii="Calibri" w:eastAsia="Calibri" w:hAnsi="Calibri" w:cs="Calibri"/>
          <w:color w:val="000000"/>
          <w:sz w:val="24"/>
          <w:szCs w:val="24"/>
        </w:rPr>
        <w:t xml:space="preserve">Lorenzo O., </w:t>
      </w:r>
      <w:proofErr w:type="spellStart"/>
      <w:r>
        <w:rPr>
          <w:rFonts w:ascii="Calibri" w:eastAsia="Calibri" w:hAnsi="Calibri" w:cs="Calibri"/>
          <w:color w:val="000000"/>
          <w:sz w:val="24"/>
          <w:szCs w:val="24"/>
        </w:rPr>
        <w:t>Kawalek</w:t>
      </w:r>
      <w:proofErr w:type="spellEnd"/>
      <w:r>
        <w:rPr>
          <w:rFonts w:ascii="Calibri" w:eastAsia="Calibri" w:hAnsi="Calibri" w:cs="Calibri"/>
          <w:color w:val="000000"/>
          <w:sz w:val="24"/>
          <w:szCs w:val="24"/>
        </w:rPr>
        <w:t xml:space="preserve"> P., Wharton L. (2018). Entrepreneurship, innovation and technology: a guide to</w:t>
      </w:r>
      <w:r>
        <w:rPr>
          <w:rFonts w:ascii="Calibri" w:eastAsia="Calibri" w:hAnsi="Calibri" w:cs="Calibri"/>
          <w:color w:val="000000"/>
          <w:sz w:val="24"/>
          <w:szCs w:val="24"/>
        </w:rPr>
        <w:t xml:space="preserve"> core models and tools. Routledge. </w:t>
      </w:r>
    </w:p>
    <w:p w14:paraId="29CEA89B" w14:textId="77777777" w:rsidR="007C3526" w:rsidRDefault="002F30D2">
      <w:pPr>
        <w:numPr>
          <w:ilvl w:val="0"/>
          <w:numId w:val="18"/>
        </w:numPr>
        <w:pBdr>
          <w:top w:val="nil"/>
          <w:left w:val="nil"/>
          <w:bottom w:val="nil"/>
          <w:right w:val="nil"/>
          <w:between w:val="nil"/>
        </w:pBdr>
        <w:tabs>
          <w:tab w:val="left" w:pos="284"/>
          <w:tab w:val="left" w:pos="426"/>
        </w:tabs>
        <w:jc w:val="both"/>
        <w:rPr>
          <w:rFonts w:ascii="Calibri" w:eastAsia="Calibri" w:hAnsi="Calibri" w:cs="Calibri"/>
          <w:color w:val="000000"/>
          <w:sz w:val="24"/>
          <w:szCs w:val="24"/>
        </w:rPr>
      </w:pPr>
      <w:r>
        <w:rPr>
          <w:rFonts w:ascii="Calibri" w:eastAsia="Calibri" w:hAnsi="Calibri" w:cs="Calibri"/>
          <w:color w:val="000000"/>
          <w:sz w:val="24"/>
          <w:szCs w:val="24"/>
        </w:rPr>
        <w:t xml:space="preserve">Marketing &amp; Innovation Magazine. (2024, June). </w:t>
      </w:r>
      <w:hyperlink r:id="rId24">
        <w:r>
          <w:rPr>
            <w:rFonts w:ascii="Calibri" w:eastAsia="Calibri" w:hAnsi="Calibri" w:cs="Calibri"/>
            <w:color w:val="0000FF"/>
            <w:sz w:val="24"/>
            <w:szCs w:val="24"/>
            <w:u w:val="single"/>
          </w:rPr>
          <w:t>https://innovation-mag.com</w:t>
        </w:r>
      </w:hyperlink>
      <w:r>
        <w:rPr>
          <w:rFonts w:ascii="Calibri" w:eastAsia="Calibri" w:hAnsi="Calibri" w:cs="Calibri"/>
          <w:color w:val="000000"/>
          <w:sz w:val="24"/>
          <w:szCs w:val="24"/>
        </w:rPr>
        <w:t xml:space="preserve"> </w:t>
      </w:r>
    </w:p>
    <w:p w14:paraId="78271600" w14:textId="77777777" w:rsidR="007C3526" w:rsidRDefault="002F30D2">
      <w:pPr>
        <w:numPr>
          <w:ilvl w:val="0"/>
          <w:numId w:val="18"/>
        </w:numPr>
        <w:pBdr>
          <w:top w:val="nil"/>
          <w:left w:val="nil"/>
          <w:bottom w:val="nil"/>
          <w:right w:val="nil"/>
          <w:between w:val="nil"/>
        </w:pBdr>
        <w:tabs>
          <w:tab w:val="left" w:pos="284"/>
          <w:tab w:val="left" w:pos="426"/>
        </w:tabs>
        <w:rPr>
          <w:rFonts w:ascii="Calibri" w:eastAsia="Calibri" w:hAnsi="Calibri" w:cs="Calibri"/>
          <w:color w:val="111111"/>
          <w:sz w:val="24"/>
          <w:szCs w:val="24"/>
        </w:rPr>
      </w:pPr>
      <w:proofErr w:type="spellStart"/>
      <w:r>
        <w:rPr>
          <w:rFonts w:ascii="Calibri" w:eastAsia="Calibri" w:hAnsi="Calibri" w:cs="Calibri"/>
          <w:color w:val="000000"/>
          <w:sz w:val="24"/>
          <w:szCs w:val="24"/>
        </w:rPr>
        <w:t>Mailgard</w:t>
      </w:r>
      <w:proofErr w:type="spellEnd"/>
      <w:r>
        <w:rPr>
          <w:rFonts w:ascii="Calibri" w:eastAsia="Calibri" w:hAnsi="Calibri" w:cs="Calibri"/>
          <w:color w:val="000000"/>
          <w:sz w:val="24"/>
          <w:szCs w:val="24"/>
        </w:rPr>
        <w:t xml:space="preserve">, H. R., </w:t>
      </w:r>
      <w:r>
        <w:rPr>
          <w:rFonts w:ascii="Calibri" w:eastAsia="Calibri" w:hAnsi="Calibri" w:cs="Calibri"/>
          <w:color w:val="111111"/>
          <w:sz w:val="24"/>
          <w:szCs w:val="24"/>
        </w:rPr>
        <w:t xml:space="preserve">Morten, C., </w:t>
      </w:r>
      <w:proofErr w:type="spellStart"/>
      <w:r>
        <w:rPr>
          <w:rFonts w:ascii="Calibri" w:eastAsia="Calibri" w:hAnsi="Calibri" w:cs="Calibri"/>
          <w:color w:val="111111"/>
          <w:sz w:val="24"/>
          <w:szCs w:val="24"/>
        </w:rPr>
        <w:t>Carr</w:t>
      </w:r>
      <w:proofErr w:type="spellEnd"/>
      <w:r>
        <w:rPr>
          <w:rFonts w:ascii="Calibri" w:eastAsia="Calibri" w:hAnsi="Calibri" w:cs="Calibri"/>
          <w:color w:val="111111"/>
          <w:sz w:val="24"/>
          <w:szCs w:val="24"/>
        </w:rPr>
        <w:t xml:space="preserve">, T. B., </w:t>
      </w:r>
      <w:proofErr w:type="spellStart"/>
      <w:r>
        <w:rPr>
          <w:rFonts w:ascii="Calibri" w:eastAsia="Calibri" w:hAnsi="Calibri" w:cs="Calibri"/>
          <w:color w:val="111111"/>
          <w:sz w:val="24"/>
          <w:szCs w:val="24"/>
        </w:rPr>
        <w:t>Civille</w:t>
      </w:r>
      <w:proofErr w:type="spellEnd"/>
      <w:r>
        <w:rPr>
          <w:rFonts w:ascii="Calibri" w:eastAsia="Calibri" w:hAnsi="Calibri" w:cs="Calibri"/>
          <w:color w:val="111111"/>
          <w:sz w:val="24"/>
          <w:szCs w:val="24"/>
        </w:rPr>
        <w:t xml:space="preserve">, G.V. (2006). </w:t>
      </w:r>
      <w:r>
        <w:rPr>
          <w:rFonts w:ascii="Calibri" w:eastAsia="Calibri" w:hAnsi="Calibri" w:cs="Calibri"/>
          <w:color w:val="000000"/>
          <w:sz w:val="24"/>
          <w:szCs w:val="24"/>
        </w:rPr>
        <w:t xml:space="preserve"> Sensory and consumer research in food product design and development. </w:t>
      </w:r>
      <w:r>
        <w:rPr>
          <w:rFonts w:ascii="Calibri" w:eastAsia="Calibri" w:hAnsi="Calibri" w:cs="Calibri"/>
          <w:color w:val="111111"/>
          <w:sz w:val="24"/>
          <w:szCs w:val="24"/>
        </w:rPr>
        <w:t xml:space="preserve">CRC Press, </w:t>
      </w:r>
      <w:proofErr w:type="spellStart"/>
      <w:r>
        <w:rPr>
          <w:rFonts w:ascii="Calibri" w:eastAsia="Calibri" w:hAnsi="Calibri" w:cs="Calibri"/>
          <w:color w:val="111111"/>
          <w:sz w:val="24"/>
          <w:szCs w:val="24"/>
        </w:rPr>
        <w:t>Taylor&amp;Francis</w:t>
      </w:r>
      <w:proofErr w:type="spellEnd"/>
      <w:r>
        <w:rPr>
          <w:rFonts w:ascii="Calibri" w:eastAsia="Calibri" w:hAnsi="Calibri" w:cs="Calibri"/>
          <w:color w:val="111111"/>
          <w:sz w:val="24"/>
          <w:szCs w:val="24"/>
        </w:rPr>
        <w:t xml:space="preserve"> Group.</w:t>
      </w:r>
    </w:p>
    <w:p w14:paraId="0E83FA16" w14:textId="77777777" w:rsidR="007C3526" w:rsidRDefault="002F30D2">
      <w:pPr>
        <w:numPr>
          <w:ilvl w:val="0"/>
          <w:numId w:val="18"/>
        </w:numPr>
        <w:pBdr>
          <w:top w:val="nil"/>
          <w:left w:val="nil"/>
          <w:bottom w:val="nil"/>
          <w:right w:val="nil"/>
          <w:between w:val="nil"/>
        </w:pBdr>
        <w:tabs>
          <w:tab w:val="left" w:pos="284"/>
          <w:tab w:val="left" w:pos="426"/>
        </w:tabs>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Daim</w:t>
      </w:r>
      <w:proofErr w:type="spellEnd"/>
      <w:r>
        <w:rPr>
          <w:rFonts w:ascii="Calibri" w:eastAsia="Calibri" w:hAnsi="Calibri" w:cs="Calibri"/>
          <w:color w:val="000000"/>
          <w:sz w:val="24"/>
          <w:szCs w:val="24"/>
        </w:rPr>
        <w:t>, T. (Ed.). (2019). R&amp;D management in the knowledge era: challenges of emerging technologies. Springe</w:t>
      </w:r>
      <w:r>
        <w:rPr>
          <w:rFonts w:ascii="Calibri" w:eastAsia="Calibri" w:hAnsi="Calibri" w:cs="Calibri"/>
          <w:color w:val="000000"/>
          <w:sz w:val="24"/>
          <w:szCs w:val="24"/>
        </w:rPr>
        <w:t>r.</w:t>
      </w:r>
    </w:p>
    <w:p w14:paraId="781DC9AC" w14:textId="77777777" w:rsidR="007C3526" w:rsidRDefault="002F30D2">
      <w:pPr>
        <w:numPr>
          <w:ilvl w:val="0"/>
          <w:numId w:val="18"/>
        </w:numPr>
        <w:pBdr>
          <w:top w:val="nil"/>
          <w:left w:val="nil"/>
          <w:bottom w:val="nil"/>
          <w:right w:val="nil"/>
          <w:between w:val="nil"/>
        </w:pBdr>
        <w:tabs>
          <w:tab w:val="left" w:pos="284"/>
        </w:tabs>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Calicchio</w:t>
      </w:r>
      <w:proofErr w:type="spellEnd"/>
      <w:r>
        <w:rPr>
          <w:rFonts w:ascii="Calibri" w:eastAsia="Calibri" w:hAnsi="Calibri" w:cs="Calibri"/>
          <w:color w:val="000000"/>
          <w:sz w:val="24"/>
          <w:szCs w:val="24"/>
        </w:rPr>
        <w:t xml:space="preserve">, S. (2020). Swot Analysis in 4 Steps: How to Use the SWOT Matrix to Make a Difference in Career and Business. Stephano </w:t>
      </w:r>
      <w:proofErr w:type="spellStart"/>
      <w:r>
        <w:rPr>
          <w:rFonts w:ascii="Calibri" w:eastAsia="Calibri" w:hAnsi="Calibri" w:cs="Calibri"/>
          <w:color w:val="000000"/>
          <w:sz w:val="24"/>
          <w:szCs w:val="24"/>
        </w:rPr>
        <w:t>Calicchio</w:t>
      </w:r>
      <w:proofErr w:type="spellEnd"/>
      <w:r>
        <w:rPr>
          <w:rFonts w:ascii="Calibri" w:eastAsia="Calibri" w:hAnsi="Calibri" w:cs="Calibri"/>
          <w:color w:val="000000"/>
          <w:sz w:val="24"/>
          <w:szCs w:val="24"/>
        </w:rPr>
        <w:t>.</w:t>
      </w:r>
    </w:p>
    <w:p w14:paraId="29CEC7B8" w14:textId="77777777" w:rsidR="007C3526" w:rsidRDefault="002F30D2">
      <w:pPr>
        <w:numPr>
          <w:ilvl w:val="0"/>
          <w:numId w:val="18"/>
        </w:numPr>
        <w:pBdr>
          <w:top w:val="nil"/>
          <w:left w:val="nil"/>
          <w:bottom w:val="nil"/>
          <w:right w:val="nil"/>
          <w:between w:val="nil"/>
        </w:pBdr>
        <w:tabs>
          <w:tab w:val="left" w:pos="284"/>
          <w:tab w:val="left" w:pos="426"/>
        </w:tabs>
        <w:rPr>
          <w:rFonts w:ascii="Calibri" w:eastAsia="Calibri" w:hAnsi="Calibri" w:cs="Calibri"/>
          <w:color w:val="000000"/>
          <w:sz w:val="24"/>
          <w:szCs w:val="24"/>
        </w:rPr>
      </w:pPr>
      <w:r>
        <w:rPr>
          <w:rFonts w:ascii="Calibri" w:eastAsia="Calibri" w:hAnsi="Calibri" w:cs="Calibri"/>
          <w:color w:val="000000"/>
          <w:sz w:val="24"/>
          <w:szCs w:val="24"/>
        </w:rPr>
        <w:t xml:space="preserve">The European Federation of Food Science and Technologies. (2024, June). </w:t>
      </w:r>
      <w:hyperlink r:id="rId25">
        <w:r>
          <w:rPr>
            <w:rFonts w:ascii="Calibri" w:eastAsia="Calibri" w:hAnsi="Calibri" w:cs="Calibri"/>
            <w:color w:val="0000FF"/>
            <w:sz w:val="24"/>
            <w:szCs w:val="24"/>
            <w:u w:val="single"/>
          </w:rPr>
          <w:t>https://www.effost.org/default.aspx</w:t>
        </w:r>
      </w:hyperlink>
    </w:p>
    <w:p w14:paraId="7CD0979C" w14:textId="77777777" w:rsidR="007C3526" w:rsidRDefault="002F30D2">
      <w:pPr>
        <w:numPr>
          <w:ilvl w:val="0"/>
          <w:numId w:val="18"/>
        </w:numPr>
        <w:pBdr>
          <w:top w:val="nil"/>
          <w:left w:val="nil"/>
          <w:bottom w:val="nil"/>
          <w:right w:val="nil"/>
          <w:between w:val="nil"/>
        </w:pBdr>
        <w:tabs>
          <w:tab w:val="left" w:pos="284"/>
        </w:tabs>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Speth</w:t>
      </w:r>
      <w:proofErr w:type="spellEnd"/>
      <w:r>
        <w:rPr>
          <w:rFonts w:ascii="Calibri" w:eastAsia="Calibri" w:hAnsi="Calibri" w:cs="Calibri"/>
          <w:color w:val="000000"/>
          <w:sz w:val="24"/>
          <w:szCs w:val="24"/>
        </w:rPr>
        <w:t>, C. (2015). The SWOT Analysis: Develop Strengths to Decrease the Weaknesses of Your Business. 50Minutes.com.</w:t>
      </w:r>
    </w:p>
    <w:p w14:paraId="69553D98" w14:textId="77777777" w:rsidR="007C3526" w:rsidRDefault="002F30D2">
      <w:pPr>
        <w:numPr>
          <w:ilvl w:val="0"/>
          <w:numId w:val="18"/>
        </w:numPr>
        <w:pBdr>
          <w:top w:val="nil"/>
          <w:left w:val="nil"/>
          <w:bottom w:val="nil"/>
          <w:right w:val="nil"/>
          <w:between w:val="nil"/>
        </w:pBdr>
        <w:shd w:val="clear" w:color="auto" w:fill="FFFFFF"/>
        <w:tabs>
          <w:tab w:val="left" w:pos="284"/>
          <w:tab w:val="left" w:pos="426"/>
        </w:tabs>
        <w:ind w:left="284" w:hanging="284"/>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Toldra</w:t>
      </w:r>
      <w:proofErr w:type="spellEnd"/>
      <w:r>
        <w:rPr>
          <w:rFonts w:ascii="Calibri" w:eastAsia="Calibri" w:hAnsi="Calibri" w:cs="Calibri"/>
          <w:color w:val="000000"/>
          <w:sz w:val="24"/>
          <w:szCs w:val="24"/>
        </w:rPr>
        <w:t>, F., Yada, R.Y. (Eds.). (2024). Trends in Food Science &amp; Technology. Elsevier.</w:t>
      </w:r>
    </w:p>
    <w:p w14:paraId="0628EF3A" w14:textId="77777777" w:rsidR="007C3526" w:rsidRDefault="002F30D2">
      <w:pPr>
        <w:rPr>
          <w:rFonts w:ascii="Calibri" w:eastAsia="Calibri" w:hAnsi="Calibri" w:cs="Calibri"/>
          <w:sz w:val="24"/>
          <w:szCs w:val="24"/>
        </w:rPr>
      </w:pPr>
      <w:r>
        <w:br w:type="page"/>
      </w:r>
    </w:p>
    <w:p w14:paraId="6B6E32F9" w14:textId="77777777" w:rsidR="007C3526" w:rsidRDefault="007C3526">
      <w:pPr>
        <w:pBdr>
          <w:top w:val="nil"/>
          <w:left w:val="nil"/>
          <w:bottom w:val="nil"/>
          <w:right w:val="nil"/>
          <w:between w:val="nil"/>
        </w:pBdr>
        <w:shd w:val="clear" w:color="auto" w:fill="FFFFFF"/>
        <w:tabs>
          <w:tab w:val="left" w:pos="284"/>
          <w:tab w:val="left" w:pos="426"/>
        </w:tabs>
        <w:ind w:left="284"/>
        <w:jc w:val="both"/>
        <w:rPr>
          <w:rFonts w:ascii="Calibri" w:eastAsia="Calibri" w:hAnsi="Calibri" w:cs="Calibri"/>
          <w:color w:val="000000"/>
          <w:sz w:val="24"/>
          <w:szCs w:val="24"/>
        </w:rPr>
      </w:pPr>
    </w:p>
    <w:p w14:paraId="7DA66F6B" w14:textId="77777777" w:rsidR="007C3526" w:rsidRDefault="002F30D2">
      <w:pPr>
        <w:ind w:left="-567"/>
        <w:jc w:val="center"/>
        <w:rPr>
          <w:rFonts w:ascii="Calibri" w:eastAsia="Calibri" w:hAnsi="Calibri" w:cs="Calibri"/>
          <w:sz w:val="28"/>
          <w:szCs w:val="28"/>
        </w:rPr>
      </w:pPr>
      <w:r>
        <w:rPr>
          <w:rFonts w:ascii="Calibri" w:eastAsia="Calibri" w:hAnsi="Calibri" w:cs="Calibri"/>
          <w:b/>
          <w:sz w:val="28"/>
          <w:szCs w:val="28"/>
        </w:rPr>
        <w:t>Materials needed for the implementation of the study</w:t>
      </w:r>
      <w:r>
        <w:rPr>
          <w:rFonts w:ascii="Calibri" w:eastAsia="Calibri" w:hAnsi="Calibri" w:cs="Calibri"/>
          <w:b/>
          <w:sz w:val="28"/>
          <w:szCs w:val="28"/>
        </w:rPr>
        <w:t xml:space="preserve"> course programme</w:t>
      </w:r>
    </w:p>
    <w:p w14:paraId="750D4A8A" w14:textId="77777777" w:rsidR="007C3526" w:rsidRDefault="007C3526">
      <w:pPr>
        <w:jc w:val="center"/>
        <w:rPr>
          <w:rFonts w:ascii="Calibri" w:eastAsia="Calibri" w:hAnsi="Calibri" w:cs="Calibri"/>
          <w:sz w:val="24"/>
          <w:szCs w:val="24"/>
        </w:rPr>
      </w:pPr>
    </w:p>
    <w:tbl>
      <w:tblPr>
        <w:tblStyle w:val="a6"/>
        <w:tblW w:w="8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3827"/>
        <w:gridCol w:w="4111"/>
      </w:tblGrid>
      <w:tr w:rsidR="007C3526" w14:paraId="46B5FCF5" w14:textId="77777777">
        <w:trPr>
          <w:cantSplit/>
          <w:trHeight w:val="121"/>
        </w:trPr>
        <w:tc>
          <w:tcPr>
            <w:tcW w:w="812" w:type="dxa"/>
            <w:tcBorders>
              <w:top w:val="single" w:sz="4" w:space="0" w:color="000000"/>
              <w:left w:val="single" w:sz="4" w:space="0" w:color="000000"/>
              <w:bottom w:val="single" w:sz="4" w:space="0" w:color="000000"/>
              <w:right w:val="single" w:sz="4" w:space="0" w:color="000000"/>
            </w:tcBorders>
          </w:tcPr>
          <w:p w14:paraId="19F174EA" w14:textId="77777777" w:rsidR="007C3526" w:rsidRDefault="002F30D2">
            <w:pPr>
              <w:spacing w:after="120"/>
              <w:jc w:val="center"/>
              <w:rPr>
                <w:rFonts w:ascii="Calibri" w:eastAsia="Calibri" w:hAnsi="Calibri" w:cs="Calibri"/>
                <w:sz w:val="24"/>
                <w:szCs w:val="24"/>
              </w:rPr>
            </w:pPr>
            <w:r>
              <w:rPr>
                <w:rFonts w:ascii="Calibri" w:eastAsia="Calibri" w:hAnsi="Calibri" w:cs="Calibri"/>
                <w:b/>
                <w:sz w:val="24"/>
                <w:szCs w:val="24"/>
              </w:rPr>
              <w:t>Nr.</w:t>
            </w:r>
          </w:p>
        </w:tc>
        <w:tc>
          <w:tcPr>
            <w:tcW w:w="3827" w:type="dxa"/>
            <w:tcBorders>
              <w:top w:val="single" w:sz="4" w:space="0" w:color="000000"/>
              <w:left w:val="single" w:sz="4" w:space="0" w:color="000000"/>
              <w:bottom w:val="single" w:sz="4" w:space="0" w:color="000000"/>
              <w:right w:val="single" w:sz="4" w:space="0" w:color="000000"/>
            </w:tcBorders>
          </w:tcPr>
          <w:p w14:paraId="5F1EF452" w14:textId="77777777" w:rsidR="007C3526" w:rsidRDefault="002F30D2">
            <w:pPr>
              <w:spacing w:after="120"/>
              <w:jc w:val="center"/>
              <w:rPr>
                <w:rFonts w:ascii="Calibri" w:eastAsia="Calibri" w:hAnsi="Calibri" w:cs="Calibri"/>
                <w:sz w:val="24"/>
                <w:szCs w:val="24"/>
              </w:rPr>
            </w:pPr>
            <w:r>
              <w:rPr>
                <w:rFonts w:ascii="Calibri" w:eastAsia="Calibri" w:hAnsi="Calibri" w:cs="Calibri"/>
                <w:b/>
                <w:sz w:val="24"/>
                <w:szCs w:val="24"/>
              </w:rPr>
              <w:t>Material resources and equipment</w:t>
            </w:r>
          </w:p>
        </w:tc>
        <w:tc>
          <w:tcPr>
            <w:tcW w:w="4111" w:type="dxa"/>
            <w:tcBorders>
              <w:top w:val="single" w:sz="4" w:space="0" w:color="000000"/>
              <w:left w:val="single" w:sz="4" w:space="0" w:color="000000"/>
              <w:bottom w:val="single" w:sz="4" w:space="0" w:color="000000"/>
              <w:right w:val="single" w:sz="4" w:space="0" w:color="000000"/>
            </w:tcBorders>
          </w:tcPr>
          <w:p w14:paraId="418FDA49" w14:textId="77777777" w:rsidR="007C3526" w:rsidRDefault="002F30D2">
            <w:pPr>
              <w:spacing w:after="120"/>
              <w:jc w:val="center"/>
              <w:rPr>
                <w:rFonts w:ascii="Calibri" w:eastAsia="Calibri" w:hAnsi="Calibri" w:cs="Calibri"/>
                <w:sz w:val="24"/>
                <w:szCs w:val="24"/>
              </w:rPr>
            </w:pPr>
            <w:r>
              <w:rPr>
                <w:rFonts w:ascii="Calibri" w:eastAsia="Calibri" w:hAnsi="Calibri" w:cs="Calibri"/>
                <w:b/>
                <w:sz w:val="24"/>
                <w:szCs w:val="24"/>
              </w:rPr>
              <w:t xml:space="preserve">Quantity / description </w:t>
            </w:r>
          </w:p>
        </w:tc>
      </w:tr>
      <w:tr w:rsidR="007C3526" w14:paraId="21F714C3" w14:textId="77777777">
        <w:trPr>
          <w:cantSplit/>
        </w:trPr>
        <w:tc>
          <w:tcPr>
            <w:tcW w:w="812" w:type="dxa"/>
            <w:tcBorders>
              <w:top w:val="single" w:sz="4" w:space="0" w:color="000000"/>
              <w:left w:val="single" w:sz="4" w:space="0" w:color="000000"/>
              <w:bottom w:val="single" w:sz="4" w:space="0" w:color="000000"/>
              <w:right w:val="single" w:sz="4" w:space="0" w:color="000000"/>
            </w:tcBorders>
          </w:tcPr>
          <w:p w14:paraId="4EB6260F" w14:textId="77777777" w:rsidR="007C3526" w:rsidRDefault="002F30D2">
            <w:pPr>
              <w:spacing w:after="120"/>
              <w:jc w:val="center"/>
              <w:rPr>
                <w:rFonts w:ascii="Calibri" w:eastAsia="Calibri" w:hAnsi="Calibri" w:cs="Calibri"/>
                <w:sz w:val="24"/>
                <w:szCs w:val="24"/>
              </w:rPr>
            </w:pPr>
            <w:r>
              <w:rPr>
                <w:rFonts w:ascii="Calibri" w:eastAsia="Calibri" w:hAnsi="Calibri" w:cs="Calibri"/>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14:paraId="3CDEEC3C" w14:textId="77777777" w:rsidR="007C3526" w:rsidRDefault="002F30D2">
            <w:pPr>
              <w:spacing w:after="120"/>
              <w:rPr>
                <w:rFonts w:ascii="Calibri" w:eastAsia="Calibri" w:hAnsi="Calibri" w:cs="Calibri"/>
                <w:sz w:val="24"/>
                <w:szCs w:val="24"/>
              </w:rPr>
            </w:pPr>
            <w:r>
              <w:rPr>
                <w:rFonts w:ascii="Calibri" w:eastAsia="Calibri" w:hAnsi="Calibri" w:cs="Calibri"/>
                <w:sz w:val="24"/>
                <w:szCs w:val="24"/>
              </w:rPr>
              <w:t>Computer or laptop</w:t>
            </w:r>
          </w:p>
        </w:tc>
        <w:tc>
          <w:tcPr>
            <w:tcW w:w="4111" w:type="dxa"/>
            <w:tcBorders>
              <w:top w:val="single" w:sz="4" w:space="0" w:color="000000"/>
              <w:left w:val="single" w:sz="4" w:space="0" w:color="000000"/>
              <w:bottom w:val="single" w:sz="4" w:space="0" w:color="000000"/>
              <w:right w:val="single" w:sz="4" w:space="0" w:color="000000"/>
            </w:tcBorders>
          </w:tcPr>
          <w:p w14:paraId="4F198B05" w14:textId="77777777" w:rsidR="007C3526" w:rsidRDefault="007C3526">
            <w:pPr>
              <w:spacing w:after="120"/>
              <w:rPr>
                <w:rFonts w:ascii="Calibri" w:eastAsia="Calibri" w:hAnsi="Calibri" w:cs="Calibri"/>
                <w:sz w:val="24"/>
                <w:szCs w:val="24"/>
              </w:rPr>
            </w:pPr>
          </w:p>
        </w:tc>
      </w:tr>
      <w:tr w:rsidR="007C3526" w14:paraId="164F48AB" w14:textId="77777777">
        <w:trPr>
          <w:cantSplit/>
        </w:trPr>
        <w:tc>
          <w:tcPr>
            <w:tcW w:w="812" w:type="dxa"/>
            <w:tcBorders>
              <w:top w:val="single" w:sz="4" w:space="0" w:color="000000"/>
              <w:left w:val="single" w:sz="4" w:space="0" w:color="000000"/>
              <w:bottom w:val="single" w:sz="4" w:space="0" w:color="000000"/>
              <w:right w:val="single" w:sz="4" w:space="0" w:color="000000"/>
            </w:tcBorders>
          </w:tcPr>
          <w:p w14:paraId="1EE43D6E" w14:textId="77777777" w:rsidR="007C3526" w:rsidRDefault="002F30D2">
            <w:pPr>
              <w:spacing w:after="120"/>
              <w:jc w:val="center"/>
              <w:rPr>
                <w:rFonts w:ascii="Calibri" w:eastAsia="Calibri" w:hAnsi="Calibri" w:cs="Calibri"/>
                <w:sz w:val="24"/>
                <w:szCs w:val="24"/>
              </w:rPr>
            </w:pPr>
            <w:r>
              <w:rPr>
                <w:rFonts w:ascii="Calibri" w:eastAsia="Calibri" w:hAnsi="Calibri" w:cs="Calibri"/>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14:paraId="35156E77" w14:textId="77777777" w:rsidR="007C3526" w:rsidRDefault="002F30D2">
            <w:pPr>
              <w:spacing w:after="120"/>
              <w:rPr>
                <w:rFonts w:ascii="Calibri" w:eastAsia="Calibri" w:hAnsi="Calibri" w:cs="Calibri"/>
                <w:sz w:val="24"/>
                <w:szCs w:val="24"/>
              </w:rPr>
            </w:pPr>
            <w:r>
              <w:rPr>
                <w:rFonts w:ascii="Calibri" w:eastAsia="Calibri" w:hAnsi="Calibri" w:cs="Calibri"/>
                <w:sz w:val="24"/>
                <w:szCs w:val="24"/>
              </w:rPr>
              <w:t>White Board and flipchart</w:t>
            </w:r>
          </w:p>
        </w:tc>
        <w:tc>
          <w:tcPr>
            <w:tcW w:w="4111" w:type="dxa"/>
            <w:tcBorders>
              <w:top w:val="single" w:sz="4" w:space="0" w:color="000000"/>
              <w:left w:val="single" w:sz="4" w:space="0" w:color="000000"/>
              <w:bottom w:val="single" w:sz="4" w:space="0" w:color="000000"/>
              <w:right w:val="single" w:sz="4" w:space="0" w:color="000000"/>
            </w:tcBorders>
          </w:tcPr>
          <w:p w14:paraId="123BAC57" w14:textId="77777777" w:rsidR="007C3526" w:rsidRDefault="007C3526">
            <w:pPr>
              <w:spacing w:after="120"/>
              <w:rPr>
                <w:rFonts w:ascii="Calibri" w:eastAsia="Calibri" w:hAnsi="Calibri" w:cs="Calibri"/>
                <w:sz w:val="24"/>
                <w:szCs w:val="24"/>
              </w:rPr>
            </w:pPr>
          </w:p>
        </w:tc>
      </w:tr>
      <w:tr w:rsidR="007C3526" w14:paraId="3ECB388A" w14:textId="77777777">
        <w:trPr>
          <w:cantSplit/>
        </w:trPr>
        <w:tc>
          <w:tcPr>
            <w:tcW w:w="812" w:type="dxa"/>
            <w:tcBorders>
              <w:top w:val="single" w:sz="4" w:space="0" w:color="000000"/>
              <w:left w:val="single" w:sz="4" w:space="0" w:color="000000"/>
              <w:bottom w:val="single" w:sz="4" w:space="0" w:color="000000"/>
              <w:right w:val="single" w:sz="4" w:space="0" w:color="000000"/>
            </w:tcBorders>
          </w:tcPr>
          <w:p w14:paraId="7AA39166" w14:textId="77777777" w:rsidR="007C3526" w:rsidRDefault="002F30D2">
            <w:pPr>
              <w:spacing w:after="120"/>
              <w:jc w:val="center"/>
              <w:rPr>
                <w:rFonts w:ascii="Calibri" w:eastAsia="Calibri" w:hAnsi="Calibri" w:cs="Calibri"/>
                <w:sz w:val="24"/>
                <w:szCs w:val="24"/>
              </w:rPr>
            </w:pPr>
            <w:r>
              <w:rPr>
                <w:rFonts w:ascii="Calibri" w:eastAsia="Calibri" w:hAnsi="Calibri" w:cs="Calibri"/>
                <w:sz w:val="24"/>
                <w:szCs w:val="24"/>
              </w:rPr>
              <w:t xml:space="preserve">3. </w:t>
            </w:r>
          </w:p>
        </w:tc>
        <w:tc>
          <w:tcPr>
            <w:tcW w:w="3827" w:type="dxa"/>
            <w:tcBorders>
              <w:top w:val="single" w:sz="4" w:space="0" w:color="000000"/>
              <w:left w:val="single" w:sz="4" w:space="0" w:color="000000"/>
              <w:bottom w:val="single" w:sz="4" w:space="0" w:color="000000"/>
              <w:right w:val="single" w:sz="4" w:space="0" w:color="000000"/>
            </w:tcBorders>
          </w:tcPr>
          <w:p w14:paraId="700DE89E" w14:textId="77777777" w:rsidR="007C3526" w:rsidRDefault="002F30D2">
            <w:pPr>
              <w:spacing w:after="120"/>
              <w:rPr>
                <w:rFonts w:ascii="Calibri" w:eastAsia="Calibri" w:hAnsi="Calibri" w:cs="Calibri"/>
                <w:sz w:val="24"/>
                <w:szCs w:val="24"/>
              </w:rPr>
            </w:pPr>
            <w:r>
              <w:rPr>
                <w:rFonts w:ascii="Calibri" w:eastAsia="Calibri" w:hAnsi="Calibri" w:cs="Calibri"/>
                <w:sz w:val="24"/>
                <w:szCs w:val="24"/>
              </w:rPr>
              <w:t>Data bases and books</w:t>
            </w:r>
          </w:p>
        </w:tc>
        <w:tc>
          <w:tcPr>
            <w:tcW w:w="4111" w:type="dxa"/>
            <w:tcBorders>
              <w:top w:val="single" w:sz="4" w:space="0" w:color="000000"/>
              <w:left w:val="single" w:sz="4" w:space="0" w:color="000000"/>
              <w:bottom w:val="single" w:sz="4" w:space="0" w:color="000000"/>
              <w:right w:val="single" w:sz="4" w:space="0" w:color="000000"/>
            </w:tcBorders>
          </w:tcPr>
          <w:p w14:paraId="60A1EB42" w14:textId="77777777" w:rsidR="007C3526" w:rsidRDefault="007C3526">
            <w:pPr>
              <w:spacing w:after="120"/>
              <w:rPr>
                <w:rFonts w:ascii="Calibri" w:eastAsia="Calibri" w:hAnsi="Calibri" w:cs="Calibri"/>
                <w:sz w:val="24"/>
                <w:szCs w:val="24"/>
              </w:rPr>
            </w:pPr>
          </w:p>
        </w:tc>
      </w:tr>
    </w:tbl>
    <w:p w14:paraId="1544DFC0" w14:textId="77777777" w:rsidR="007C3526" w:rsidRDefault="007C3526">
      <w:pPr>
        <w:shd w:val="clear" w:color="auto" w:fill="FFFFFF"/>
        <w:jc w:val="both"/>
        <w:rPr>
          <w:rFonts w:ascii="Calibri" w:eastAsia="Calibri" w:hAnsi="Calibri" w:cs="Calibri"/>
          <w:color w:val="000000"/>
          <w:sz w:val="24"/>
          <w:szCs w:val="24"/>
        </w:rPr>
      </w:pPr>
    </w:p>
    <w:p w14:paraId="0E488585" w14:textId="77777777" w:rsidR="007C3526" w:rsidRDefault="007C3526">
      <w:pPr>
        <w:shd w:val="clear" w:color="auto" w:fill="FFFFFF"/>
        <w:ind w:left="-851"/>
        <w:jc w:val="center"/>
        <w:rPr>
          <w:rFonts w:ascii="Calibri" w:eastAsia="Calibri" w:hAnsi="Calibri" w:cs="Calibri"/>
          <w:b/>
          <w:sz w:val="28"/>
          <w:szCs w:val="28"/>
        </w:rPr>
      </w:pPr>
    </w:p>
    <w:p w14:paraId="0F36FEB6" w14:textId="77777777" w:rsidR="007C3526" w:rsidRDefault="002F30D2">
      <w:pPr>
        <w:shd w:val="clear" w:color="auto" w:fill="FFFFFF"/>
        <w:ind w:left="-851"/>
        <w:jc w:val="center"/>
        <w:rPr>
          <w:rFonts w:ascii="Calibri" w:eastAsia="Calibri" w:hAnsi="Calibri" w:cs="Calibri"/>
          <w:sz w:val="28"/>
          <w:szCs w:val="28"/>
        </w:rPr>
      </w:pPr>
      <w:r>
        <w:rPr>
          <w:rFonts w:ascii="Calibri" w:eastAsia="Calibri" w:hAnsi="Calibri" w:cs="Calibri"/>
          <w:b/>
          <w:sz w:val="28"/>
          <w:szCs w:val="28"/>
        </w:rPr>
        <w:t>Methods used for the implementation of the study course programme</w:t>
      </w:r>
    </w:p>
    <w:tbl>
      <w:tblPr>
        <w:tblStyle w:val="a7"/>
        <w:tblpPr w:leftFromText="180" w:rightFromText="180" w:vertAnchor="text" w:tblpY="369"/>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552"/>
        <w:gridCol w:w="5386"/>
      </w:tblGrid>
      <w:tr w:rsidR="007C3526" w14:paraId="0CA5F72D" w14:textId="77777777">
        <w:tc>
          <w:tcPr>
            <w:tcW w:w="704" w:type="dxa"/>
          </w:tcPr>
          <w:p w14:paraId="4BD632DB" w14:textId="77777777" w:rsidR="007C3526" w:rsidRDefault="002F30D2">
            <w:pPr>
              <w:jc w:val="center"/>
              <w:rPr>
                <w:rFonts w:ascii="Calibri" w:eastAsia="Calibri" w:hAnsi="Calibri" w:cs="Calibri"/>
                <w:sz w:val="24"/>
                <w:szCs w:val="24"/>
              </w:rPr>
            </w:pPr>
            <w:r>
              <w:rPr>
                <w:rFonts w:ascii="Calibri" w:eastAsia="Calibri" w:hAnsi="Calibri" w:cs="Calibri"/>
                <w:b/>
                <w:sz w:val="24"/>
                <w:szCs w:val="24"/>
              </w:rPr>
              <w:t>Nr.</w:t>
            </w:r>
          </w:p>
        </w:tc>
        <w:tc>
          <w:tcPr>
            <w:tcW w:w="2552" w:type="dxa"/>
          </w:tcPr>
          <w:p w14:paraId="7369D1E0" w14:textId="77777777" w:rsidR="007C3526" w:rsidRDefault="002F30D2">
            <w:pPr>
              <w:jc w:val="center"/>
              <w:rPr>
                <w:rFonts w:ascii="Calibri" w:eastAsia="Calibri" w:hAnsi="Calibri" w:cs="Calibri"/>
                <w:sz w:val="24"/>
                <w:szCs w:val="24"/>
              </w:rPr>
            </w:pPr>
            <w:r>
              <w:rPr>
                <w:rFonts w:ascii="Calibri" w:eastAsia="Calibri" w:hAnsi="Calibri" w:cs="Calibri"/>
                <w:b/>
                <w:sz w:val="24"/>
                <w:szCs w:val="24"/>
              </w:rPr>
              <w:t>Types</w:t>
            </w:r>
          </w:p>
        </w:tc>
        <w:tc>
          <w:tcPr>
            <w:tcW w:w="5386" w:type="dxa"/>
          </w:tcPr>
          <w:p w14:paraId="3DA561CE" w14:textId="77777777" w:rsidR="007C3526" w:rsidRDefault="002F30D2">
            <w:pPr>
              <w:jc w:val="center"/>
              <w:rPr>
                <w:rFonts w:ascii="Calibri" w:eastAsia="Calibri" w:hAnsi="Calibri" w:cs="Calibri"/>
                <w:sz w:val="24"/>
                <w:szCs w:val="24"/>
              </w:rPr>
            </w:pPr>
            <w:r>
              <w:rPr>
                <w:rFonts w:ascii="Calibri" w:eastAsia="Calibri" w:hAnsi="Calibri" w:cs="Calibri"/>
                <w:b/>
                <w:sz w:val="24"/>
                <w:szCs w:val="24"/>
              </w:rPr>
              <w:t>Methods possible to be applied</w:t>
            </w:r>
          </w:p>
        </w:tc>
      </w:tr>
      <w:tr w:rsidR="007C3526" w14:paraId="025B4F52" w14:textId="77777777">
        <w:tc>
          <w:tcPr>
            <w:tcW w:w="704" w:type="dxa"/>
          </w:tcPr>
          <w:p w14:paraId="56083CEF" w14:textId="77777777" w:rsidR="007C3526" w:rsidRDefault="002F30D2">
            <w:pPr>
              <w:jc w:val="center"/>
              <w:rPr>
                <w:rFonts w:ascii="Calibri" w:eastAsia="Calibri" w:hAnsi="Calibri" w:cs="Calibri"/>
                <w:b/>
                <w:sz w:val="24"/>
                <w:szCs w:val="24"/>
              </w:rPr>
            </w:pPr>
            <w:r>
              <w:rPr>
                <w:rFonts w:ascii="Calibri" w:eastAsia="Calibri" w:hAnsi="Calibri" w:cs="Calibri"/>
                <w:sz w:val="24"/>
                <w:szCs w:val="24"/>
              </w:rPr>
              <w:t>1.</w:t>
            </w:r>
          </w:p>
        </w:tc>
        <w:tc>
          <w:tcPr>
            <w:tcW w:w="2552" w:type="dxa"/>
          </w:tcPr>
          <w:p w14:paraId="15167086" w14:textId="77777777" w:rsidR="007C3526" w:rsidRDefault="002F30D2">
            <w:pPr>
              <w:rPr>
                <w:rFonts w:ascii="Calibri" w:eastAsia="Calibri" w:hAnsi="Calibri" w:cs="Calibri"/>
                <w:sz w:val="24"/>
                <w:szCs w:val="24"/>
              </w:rPr>
            </w:pPr>
            <w:r>
              <w:rPr>
                <w:rFonts w:ascii="Calibri" w:eastAsia="Calibri" w:hAnsi="Calibri" w:cs="Calibri"/>
                <w:sz w:val="24"/>
                <w:szCs w:val="24"/>
              </w:rPr>
              <w:t>Lectures</w:t>
            </w:r>
          </w:p>
        </w:tc>
        <w:tc>
          <w:tcPr>
            <w:tcW w:w="5386" w:type="dxa"/>
          </w:tcPr>
          <w:p w14:paraId="18E77409" w14:textId="77777777" w:rsidR="007C3526" w:rsidRDefault="002F30D2">
            <w:pPr>
              <w:rPr>
                <w:rFonts w:ascii="Calibri" w:eastAsia="Calibri" w:hAnsi="Calibri" w:cs="Calibri"/>
                <w:sz w:val="24"/>
                <w:szCs w:val="24"/>
              </w:rPr>
            </w:pPr>
            <w:r>
              <w:rPr>
                <w:rFonts w:ascii="Calibri" w:eastAsia="Calibri" w:hAnsi="Calibri" w:cs="Calibri"/>
                <w:sz w:val="24"/>
                <w:szCs w:val="24"/>
              </w:rPr>
              <w:t>Lecture, discussion, questions - answers</w:t>
            </w:r>
          </w:p>
        </w:tc>
      </w:tr>
      <w:tr w:rsidR="007C3526" w14:paraId="308D4E78" w14:textId="77777777">
        <w:tc>
          <w:tcPr>
            <w:tcW w:w="704" w:type="dxa"/>
          </w:tcPr>
          <w:p w14:paraId="03FEAC4C" w14:textId="77777777" w:rsidR="007C3526" w:rsidRDefault="002F30D2">
            <w:pPr>
              <w:jc w:val="center"/>
              <w:rPr>
                <w:rFonts w:ascii="Calibri" w:eastAsia="Calibri" w:hAnsi="Calibri" w:cs="Calibri"/>
                <w:b/>
                <w:sz w:val="24"/>
                <w:szCs w:val="24"/>
              </w:rPr>
            </w:pPr>
            <w:r>
              <w:rPr>
                <w:rFonts w:ascii="Calibri" w:eastAsia="Calibri" w:hAnsi="Calibri" w:cs="Calibri"/>
                <w:sz w:val="24"/>
                <w:szCs w:val="24"/>
              </w:rPr>
              <w:t>2.</w:t>
            </w:r>
          </w:p>
        </w:tc>
        <w:tc>
          <w:tcPr>
            <w:tcW w:w="2552" w:type="dxa"/>
          </w:tcPr>
          <w:p w14:paraId="5C24993B" w14:textId="77777777" w:rsidR="007C3526" w:rsidRDefault="002F30D2">
            <w:pPr>
              <w:rPr>
                <w:rFonts w:ascii="Calibri" w:eastAsia="Calibri" w:hAnsi="Calibri" w:cs="Calibri"/>
                <w:sz w:val="24"/>
                <w:szCs w:val="24"/>
              </w:rPr>
            </w:pPr>
            <w:r>
              <w:rPr>
                <w:rFonts w:ascii="Calibri" w:eastAsia="Calibri" w:hAnsi="Calibri" w:cs="Calibri"/>
                <w:sz w:val="24"/>
                <w:szCs w:val="24"/>
              </w:rPr>
              <w:t xml:space="preserve">Practical works </w:t>
            </w:r>
          </w:p>
        </w:tc>
        <w:tc>
          <w:tcPr>
            <w:tcW w:w="5386" w:type="dxa"/>
          </w:tcPr>
          <w:p w14:paraId="0317510F" w14:textId="77777777" w:rsidR="007C3526" w:rsidRDefault="002F30D2">
            <w:pPr>
              <w:rPr>
                <w:rFonts w:ascii="Calibri" w:eastAsia="Calibri" w:hAnsi="Calibri" w:cs="Calibri"/>
                <w:b/>
                <w:sz w:val="24"/>
                <w:szCs w:val="24"/>
              </w:rPr>
            </w:pPr>
            <w:r>
              <w:rPr>
                <w:rFonts w:ascii="Calibri" w:eastAsia="Calibri" w:hAnsi="Calibri" w:cs="Calibri"/>
                <w:sz w:val="24"/>
                <w:szCs w:val="24"/>
              </w:rPr>
              <w:t>Team work, brain storming, Random word, Analogies, discussion, SWOT analyse</w:t>
            </w:r>
          </w:p>
        </w:tc>
      </w:tr>
      <w:tr w:rsidR="007C3526" w14:paraId="0784F1A6" w14:textId="77777777">
        <w:tc>
          <w:tcPr>
            <w:tcW w:w="704" w:type="dxa"/>
          </w:tcPr>
          <w:p w14:paraId="380816E8" w14:textId="77777777" w:rsidR="007C3526" w:rsidRDefault="002F30D2">
            <w:pPr>
              <w:jc w:val="center"/>
              <w:rPr>
                <w:rFonts w:ascii="Calibri" w:eastAsia="Calibri" w:hAnsi="Calibri" w:cs="Calibri"/>
                <w:b/>
                <w:sz w:val="24"/>
                <w:szCs w:val="24"/>
              </w:rPr>
            </w:pPr>
            <w:r>
              <w:rPr>
                <w:rFonts w:ascii="Calibri" w:eastAsia="Calibri" w:hAnsi="Calibri" w:cs="Calibri"/>
                <w:sz w:val="24"/>
                <w:szCs w:val="24"/>
              </w:rPr>
              <w:t>3.</w:t>
            </w:r>
          </w:p>
        </w:tc>
        <w:tc>
          <w:tcPr>
            <w:tcW w:w="2552" w:type="dxa"/>
          </w:tcPr>
          <w:p w14:paraId="29638D70" w14:textId="77777777" w:rsidR="007C3526" w:rsidRDefault="002F30D2">
            <w:pPr>
              <w:rPr>
                <w:rFonts w:ascii="Calibri" w:eastAsia="Calibri" w:hAnsi="Calibri" w:cs="Calibri"/>
                <w:sz w:val="24"/>
                <w:szCs w:val="24"/>
              </w:rPr>
            </w:pPr>
            <w:r>
              <w:rPr>
                <w:rFonts w:ascii="Calibri" w:eastAsia="Calibri" w:hAnsi="Calibri" w:cs="Calibri"/>
                <w:sz w:val="24"/>
                <w:szCs w:val="24"/>
              </w:rPr>
              <w:t>Seminars</w:t>
            </w:r>
          </w:p>
        </w:tc>
        <w:tc>
          <w:tcPr>
            <w:tcW w:w="5386" w:type="dxa"/>
          </w:tcPr>
          <w:p w14:paraId="6B35BC47" w14:textId="77777777" w:rsidR="007C3526" w:rsidRDefault="002F30D2">
            <w:pPr>
              <w:rPr>
                <w:rFonts w:ascii="Calibri" w:eastAsia="Calibri" w:hAnsi="Calibri" w:cs="Calibri"/>
                <w:sz w:val="24"/>
                <w:szCs w:val="24"/>
              </w:rPr>
            </w:pPr>
            <w:r>
              <w:rPr>
                <w:rFonts w:ascii="Calibri" w:eastAsia="Calibri" w:hAnsi="Calibri" w:cs="Calibri"/>
                <w:sz w:val="24"/>
                <w:szCs w:val="24"/>
              </w:rPr>
              <w:t>Discussion and evaluation of data</w:t>
            </w:r>
          </w:p>
        </w:tc>
      </w:tr>
      <w:tr w:rsidR="007C3526" w14:paraId="3CEAA934" w14:textId="77777777">
        <w:tc>
          <w:tcPr>
            <w:tcW w:w="704" w:type="dxa"/>
          </w:tcPr>
          <w:p w14:paraId="1237188B" w14:textId="77777777" w:rsidR="007C3526" w:rsidRDefault="002F30D2">
            <w:pPr>
              <w:jc w:val="center"/>
              <w:rPr>
                <w:rFonts w:ascii="Calibri" w:eastAsia="Calibri" w:hAnsi="Calibri" w:cs="Calibri"/>
                <w:sz w:val="24"/>
                <w:szCs w:val="24"/>
              </w:rPr>
            </w:pPr>
            <w:r>
              <w:rPr>
                <w:rFonts w:ascii="Calibri" w:eastAsia="Calibri" w:hAnsi="Calibri" w:cs="Calibri"/>
                <w:sz w:val="24"/>
                <w:szCs w:val="24"/>
              </w:rPr>
              <w:t>4.</w:t>
            </w:r>
          </w:p>
        </w:tc>
        <w:tc>
          <w:tcPr>
            <w:tcW w:w="2552" w:type="dxa"/>
          </w:tcPr>
          <w:p w14:paraId="66B5388D" w14:textId="77777777" w:rsidR="007C3526" w:rsidRDefault="002F30D2">
            <w:pPr>
              <w:rPr>
                <w:rFonts w:ascii="Calibri" w:eastAsia="Calibri" w:hAnsi="Calibri" w:cs="Calibri"/>
                <w:sz w:val="24"/>
                <w:szCs w:val="24"/>
              </w:rPr>
            </w:pPr>
            <w:r>
              <w:rPr>
                <w:rFonts w:ascii="Calibri" w:eastAsia="Calibri" w:hAnsi="Calibri" w:cs="Calibri"/>
                <w:color w:val="222222"/>
                <w:sz w:val="24"/>
                <w:szCs w:val="24"/>
              </w:rPr>
              <w:t>Hackathon</w:t>
            </w:r>
          </w:p>
        </w:tc>
        <w:tc>
          <w:tcPr>
            <w:tcW w:w="5386" w:type="dxa"/>
          </w:tcPr>
          <w:p w14:paraId="514771EE" w14:textId="77777777" w:rsidR="007C3526" w:rsidRDefault="002F30D2">
            <w:pPr>
              <w:rPr>
                <w:rFonts w:ascii="Calibri" w:eastAsia="Calibri" w:hAnsi="Calibri" w:cs="Calibri"/>
                <w:b/>
                <w:sz w:val="24"/>
                <w:szCs w:val="24"/>
              </w:rPr>
            </w:pPr>
            <w:r>
              <w:rPr>
                <w:rFonts w:ascii="Calibri" w:eastAsia="Calibri" w:hAnsi="Calibri" w:cs="Calibri"/>
                <w:sz w:val="24"/>
                <w:szCs w:val="24"/>
              </w:rPr>
              <w:t>Planning, team work - hands – on technologies</w:t>
            </w:r>
          </w:p>
        </w:tc>
      </w:tr>
    </w:tbl>
    <w:p w14:paraId="1169FF65" w14:textId="77777777" w:rsidR="007C3526" w:rsidRDefault="007C3526">
      <w:pPr>
        <w:shd w:val="clear" w:color="auto" w:fill="FFFFFF"/>
        <w:rPr>
          <w:rFonts w:ascii="Calibri" w:eastAsia="Calibri" w:hAnsi="Calibri" w:cs="Calibri"/>
          <w:color w:val="000000"/>
          <w:sz w:val="24"/>
          <w:szCs w:val="24"/>
        </w:rPr>
      </w:pPr>
      <w:bookmarkStart w:id="1" w:name="_heading=h.3w1cev8mwoui" w:colFirst="0" w:colLast="0"/>
      <w:bookmarkEnd w:id="1"/>
    </w:p>
    <w:sectPr w:rsidR="007C3526">
      <w:footerReference w:type="default" r:id="rId26"/>
      <w:pgSz w:w="11906" w:h="16838"/>
      <w:pgMar w:top="1134" w:right="850" w:bottom="1134" w:left="1842"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C137E" w14:textId="77777777" w:rsidR="002F30D2" w:rsidRDefault="002F30D2">
      <w:r>
        <w:separator/>
      </w:r>
    </w:p>
  </w:endnote>
  <w:endnote w:type="continuationSeparator" w:id="0">
    <w:p w14:paraId="63E8DBA1" w14:textId="77777777" w:rsidR="002F30D2" w:rsidRDefault="002F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1F46" w14:textId="77777777" w:rsidR="007C3526" w:rsidRDefault="002F30D2">
    <w:pPr>
      <w:pBdr>
        <w:top w:val="nil"/>
        <w:left w:val="nil"/>
        <w:bottom w:val="nil"/>
        <w:right w:val="nil"/>
        <w:between w:val="nil"/>
      </w:pBdr>
      <w:tabs>
        <w:tab w:val="center" w:pos="4677"/>
        <w:tab w:val="right" w:pos="9355"/>
      </w:tabs>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293237">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3F847BA0" w14:textId="77777777" w:rsidR="007C3526" w:rsidRDefault="007C3526">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A640" w14:textId="77777777" w:rsidR="002F30D2" w:rsidRDefault="002F30D2">
      <w:r>
        <w:separator/>
      </w:r>
    </w:p>
  </w:footnote>
  <w:footnote w:type="continuationSeparator" w:id="0">
    <w:p w14:paraId="5095CE66" w14:textId="77777777" w:rsidR="002F30D2" w:rsidRDefault="002F3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6EA1"/>
    <w:multiLevelType w:val="multilevel"/>
    <w:tmpl w:val="BD0860F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142"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C6360AA"/>
    <w:multiLevelType w:val="multilevel"/>
    <w:tmpl w:val="66CE7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286FAD"/>
    <w:multiLevelType w:val="multilevel"/>
    <w:tmpl w:val="3FBA1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454BE8"/>
    <w:multiLevelType w:val="multilevel"/>
    <w:tmpl w:val="A1EA05F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1380E"/>
    <w:multiLevelType w:val="multilevel"/>
    <w:tmpl w:val="666824E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142"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18EF4940"/>
    <w:multiLevelType w:val="multilevel"/>
    <w:tmpl w:val="A5285A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2"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071D91"/>
    <w:multiLevelType w:val="multilevel"/>
    <w:tmpl w:val="10283D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0A6942"/>
    <w:multiLevelType w:val="multilevel"/>
    <w:tmpl w:val="95B276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2776F19"/>
    <w:multiLevelType w:val="multilevel"/>
    <w:tmpl w:val="A2F051D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rFonts w:ascii="Calibri" w:eastAsia="Calibri" w:hAnsi="Calibri" w:cs="Calibri"/>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25CA7EE4"/>
    <w:multiLevelType w:val="multilevel"/>
    <w:tmpl w:val="A48AE4A8"/>
    <w:lvl w:ilvl="0">
      <w:start w:val="1"/>
      <w:numFmt w:val="decimal"/>
      <w:lvlText w:val="%1."/>
      <w:lvlJc w:val="left"/>
      <w:pPr>
        <w:ind w:left="1353" w:hanging="359"/>
      </w:pPr>
      <w:rPr>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10" w15:restartNumberingAfterBreak="0">
    <w:nsid w:val="295448CE"/>
    <w:multiLevelType w:val="multilevel"/>
    <w:tmpl w:val="74A08CD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31F37A6E"/>
    <w:multiLevelType w:val="multilevel"/>
    <w:tmpl w:val="219257A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rFonts w:ascii="Calibri" w:eastAsia="Calibri" w:hAnsi="Calibri" w:cs="Calibri"/>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441938FD"/>
    <w:multiLevelType w:val="multilevel"/>
    <w:tmpl w:val="02E8F3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142"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46E62B91"/>
    <w:multiLevelType w:val="multilevel"/>
    <w:tmpl w:val="334AF6EA"/>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14" w15:restartNumberingAfterBreak="0">
    <w:nsid w:val="4B123744"/>
    <w:multiLevelType w:val="multilevel"/>
    <w:tmpl w:val="B30C447E"/>
    <w:lvl w:ilvl="0">
      <w:start w:val="1"/>
      <w:numFmt w:val="decimal"/>
      <w:lvlText w:val="%1."/>
      <w:lvlJc w:val="left"/>
      <w:pPr>
        <w:ind w:left="1556"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4B746D91"/>
    <w:multiLevelType w:val="multilevel"/>
    <w:tmpl w:val="5FA83AC0"/>
    <w:lvl w:ilvl="0">
      <w:start w:val="1"/>
      <w:numFmt w:val="decimal"/>
      <w:lvlText w:val="%1."/>
      <w:lvlJc w:val="left"/>
      <w:pPr>
        <w:ind w:left="785" w:hanging="360"/>
      </w:pPr>
      <w:rPr>
        <w:u w:val="none"/>
      </w:rPr>
    </w:lvl>
    <w:lvl w:ilvl="1">
      <w:start w:val="1"/>
      <w:numFmt w:val="lowerLetter"/>
      <w:lvlText w:val="%2."/>
      <w:lvlJc w:val="left"/>
      <w:pPr>
        <w:ind w:left="1505" w:hanging="360"/>
      </w:pPr>
      <w:rPr>
        <w:u w:val="none"/>
      </w:rPr>
    </w:lvl>
    <w:lvl w:ilvl="2">
      <w:start w:val="1"/>
      <w:numFmt w:val="lowerRoman"/>
      <w:lvlText w:val="%3."/>
      <w:lvlJc w:val="right"/>
      <w:pPr>
        <w:ind w:left="2225" w:hanging="360"/>
      </w:pPr>
      <w:rPr>
        <w:u w:val="none"/>
      </w:rPr>
    </w:lvl>
    <w:lvl w:ilvl="3">
      <w:start w:val="1"/>
      <w:numFmt w:val="decimal"/>
      <w:lvlText w:val="%4."/>
      <w:lvlJc w:val="left"/>
      <w:pPr>
        <w:ind w:left="2945" w:hanging="360"/>
      </w:pPr>
      <w:rPr>
        <w:u w:val="none"/>
      </w:rPr>
    </w:lvl>
    <w:lvl w:ilvl="4">
      <w:start w:val="1"/>
      <w:numFmt w:val="lowerLetter"/>
      <w:lvlText w:val="%5."/>
      <w:lvlJc w:val="left"/>
      <w:pPr>
        <w:ind w:left="3665" w:hanging="360"/>
      </w:pPr>
      <w:rPr>
        <w:u w:val="none"/>
      </w:rPr>
    </w:lvl>
    <w:lvl w:ilvl="5">
      <w:start w:val="1"/>
      <w:numFmt w:val="lowerRoman"/>
      <w:lvlText w:val="%6."/>
      <w:lvlJc w:val="right"/>
      <w:pPr>
        <w:ind w:left="4385" w:hanging="360"/>
      </w:pPr>
      <w:rPr>
        <w:u w:val="none"/>
      </w:rPr>
    </w:lvl>
    <w:lvl w:ilvl="6">
      <w:start w:val="1"/>
      <w:numFmt w:val="decimal"/>
      <w:lvlText w:val="%7."/>
      <w:lvlJc w:val="left"/>
      <w:pPr>
        <w:ind w:left="5105" w:hanging="360"/>
      </w:pPr>
      <w:rPr>
        <w:u w:val="none"/>
      </w:rPr>
    </w:lvl>
    <w:lvl w:ilvl="7">
      <w:start w:val="1"/>
      <w:numFmt w:val="lowerLetter"/>
      <w:lvlText w:val="%8."/>
      <w:lvlJc w:val="left"/>
      <w:pPr>
        <w:ind w:left="5825" w:hanging="360"/>
      </w:pPr>
      <w:rPr>
        <w:u w:val="none"/>
      </w:rPr>
    </w:lvl>
    <w:lvl w:ilvl="8">
      <w:start w:val="1"/>
      <w:numFmt w:val="lowerRoman"/>
      <w:lvlText w:val="%9."/>
      <w:lvlJc w:val="right"/>
      <w:pPr>
        <w:ind w:left="6545" w:hanging="360"/>
      </w:pPr>
      <w:rPr>
        <w:u w:val="none"/>
      </w:rPr>
    </w:lvl>
  </w:abstractNum>
  <w:abstractNum w:abstractNumId="16" w15:restartNumberingAfterBreak="0">
    <w:nsid w:val="5A6E7188"/>
    <w:multiLevelType w:val="multilevel"/>
    <w:tmpl w:val="8A8A60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E5F22A7"/>
    <w:multiLevelType w:val="multilevel"/>
    <w:tmpl w:val="27CAECA2"/>
    <w:lvl w:ilvl="0">
      <w:start w:val="1"/>
      <w:numFmt w:val="bullet"/>
      <w:lvlText w:val="•"/>
      <w:lvlJc w:val="left"/>
      <w:pPr>
        <w:ind w:left="316" w:hanging="360"/>
      </w:pPr>
      <w:rPr>
        <w:rFonts w:ascii="Arial" w:eastAsia="Arial" w:hAnsi="Arial" w:cs="Arial"/>
      </w:rPr>
    </w:lvl>
    <w:lvl w:ilvl="1">
      <w:numFmt w:val="bullet"/>
      <w:lvlText w:val="-"/>
      <w:lvlJc w:val="left"/>
      <w:pPr>
        <w:ind w:left="1036" w:hanging="360"/>
      </w:pPr>
      <w:rPr>
        <w:rFonts w:ascii="Calibri" w:eastAsia="Calibri" w:hAnsi="Calibri" w:cs="Calibri"/>
      </w:rPr>
    </w:lvl>
    <w:lvl w:ilvl="2">
      <w:start w:val="1"/>
      <w:numFmt w:val="bullet"/>
      <w:lvlText w:val="•"/>
      <w:lvlJc w:val="left"/>
      <w:pPr>
        <w:ind w:left="1756" w:hanging="360"/>
      </w:pPr>
      <w:rPr>
        <w:rFonts w:ascii="Arial" w:eastAsia="Arial" w:hAnsi="Arial" w:cs="Arial"/>
      </w:rPr>
    </w:lvl>
    <w:lvl w:ilvl="3">
      <w:start w:val="1"/>
      <w:numFmt w:val="bullet"/>
      <w:lvlText w:val="•"/>
      <w:lvlJc w:val="left"/>
      <w:pPr>
        <w:ind w:left="2476" w:hanging="360"/>
      </w:pPr>
      <w:rPr>
        <w:rFonts w:ascii="Arial" w:eastAsia="Arial" w:hAnsi="Arial" w:cs="Arial"/>
      </w:rPr>
    </w:lvl>
    <w:lvl w:ilvl="4">
      <w:start w:val="1"/>
      <w:numFmt w:val="bullet"/>
      <w:lvlText w:val="•"/>
      <w:lvlJc w:val="left"/>
      <w:pPr>
        <w:ind w:left="3196" w:hanging="360"/>
      </w:pPr>
      <w:rPr>
        <w:rFonts w:ascii="Arial" w:eastAsia="Arial" w:hAnsi="Arial" w:cs="Arial"/>
      </w:rPr>
    </w:lvl>
    <w:lvl w:ilvl="5">
      <w:start w:val="1"/>
      <w:numFmt w:val="bullet"/>
      <w:lvlText w:val="•"/>
      <w:lvlJc w:val="left"/>
      <w:pPr>
        <w:ind w:left="3916" w:hanging="360"/>
      </w:pPr>
      <w:rPr>
        <w:rFonts w:ascii="Arial" w:eastAsia="Arial" w:hAnsi="Arial" w:cs="Arial"/>
      </w:rPr>
    </w:lvl>
    <w:lvl w:ilvl="6">
      <w:start w:val="1"/>
      <w:numFmt w:val="bullet"/>
      <w:lvlText w:val="•"/>
      <w:lvlJc w:val="left"/>
      <w:pPr>
        <w:ind w:left="4636" w:hanging="360"/>
      </w:pPr>
      <w:rPr>
        <w:rFonts w:ascii="Arial" w:eastAsia="Arial" w:hAnsi="Arial" w:cs="Arial"/>
      </w:rPr>
    </w:lvl>
    <w:lvl w:ilvl="7">
      <w:start w:val="1"/>
      <w:numFmt w:val="bullet"/>
      <w:lvlText w:val="•"/>
      <w:lvlJc w:val="left"/>
      <w:pPr>
        <w:ind w:left="5356" w:hanging="360"/>
      </w:pPr>
      <w:rPr>
        <w:rFonts w:ascii="Arial" w:eastAsia="Arial" w:hAnsi="Arial" w:cs="Arial"/>
      </w:rPr>
    </w:lvl>
    <w:lvl w:ilvl="8">
      <w:start w:val="1"/>
      <w:numFmt w:val="bullet"/>
      <w:lvlText w:val="•"/>
      <w:lvlJc w:val="left"/>
      <w:pPr>
        <w:ind w:left="6076" w:hanging="360"/>
      </w:pPr>
      <w:rPr>
        <w:rFonts w:ascii="Arial" w:eastAsia="Arial" w:hAnsi="Arial" w:cs="Arial"/>
      </w:rPr>
    </w:lvl>
  </w:abstractNum>
  <w:abstractNum w:abstractNumId="18" w15:restartNumberingAfterBreak="0">
    <w:nsid w:val="70A82A52"/>
    <w:multiLevelType w:val="multilevel"/>
    <w:tmpl w:val="92066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45413D6"/>
    <w:multiLevelType w:val="multilevel"/>
    <w:tmpl w:val="3408991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rFonts w:ascii="Calibri" w:eastAsia="Calibri" w:hAnsi="Calibri" w:cs="Calibri"/>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74C4491E"/>
    <w:multiLevelType w:val="multilevel"/>
    <w:tmpl w:val="747085B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rFonts w:ascii="Calibri" w:eastAsia="Calibri" w:hAnsi="Calibri" w:cs="Calibri"/>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7B9B4161"/>
    <w:multiLevelType w:val="multilevel"/>
    <w:tmpl w:val="BCB4CAB6"/>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num w:numId="1">
    <w:abstractNumId w:val="16"/>
  </w:num>
  <w:num w:numId="2">
    <w:abstractNumId w:val="20"/>
  </w:num>
  <w:num w:numId="3">
    <w:abstractNumId w:val="11"/>
  </w:num>
  <w:num w:numId="4">
    <w:abstractNumId w:val="8"/>
  </w:num>
  <w:num w:numId="5">
    <w:abstractNumId w:val="4"/>
  </w:num>
  <w:num w:numId="6">
    <w:abstractNumId w:val="0"/>
  </w:num>
  <w:num w:numId="7">
    <w:abstractNumId w:val="12"/>
  </w:num>
  <w:num w:numId="8">
    <w:abstractNumId w:val="13"/>
  </w:num>
  <w:num w:numId="9">
    <w:abstractNumId w:val="21"/>
  </w:num>
  <w:num w:numId="10">
    <w:abstractNumId w:val="9"/>
  </w:num>
  <w:num w:numId="11">
    <w:abstractNumId w:val="14"/>
  </w:num>
  <w:num w:numId="12">
    <w:abstractNumId w:val="1"/>
  </w:num>
  <w:num w:numId="13">
    <w:abstractNumId w:val="2"/>
  </w:num>
  <w:num w:numId="14">
    <w:abstractNumId w:val="7"/>
  </w:num>
  <w:num w:numId="15">
    <w:abstractNumId w:val="6"/>
  </w:num>
  <w:num w:numId="16">
    <w:abstractNumId w:val="18"/>
  </w:num>
  <w:num w:numId="17">
    <w:abstractNumId w:val="5"/>
  </w:num>
  <w:num w:numId="18">
    <w:abstractNumId w:val="3"/>
  </w:num>
  <w:num w:numId="19">
    <w:abstractNumId w:val="17"/>
  </w:num>
  <w:num w:numId="20">
    <w:abstractNumId w:val="15"/>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26"/>
    <w:rsid w:val="00293237"/>
    <w:rsid w:val="002F30D2"/>
    <w:rsid w:val="007C35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FEE1D"/>
  <w15:docId w15:val="{10009160-D0C6-4624-AC3E-516ACB19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widowControl w:val="0"/>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A7C43"/>
    <w:pPr>
      <w:tabs>
        <w:tab w:val="center" w:pos="4513"/>
        <w:tab w:val="right" w:pos="9026"/>
      </w:tabs>
    </w:pPr>
  </w:style>
  <w:style w:type="character" w:customStyle="1" w:styleId="HeaderChar">
    <w:name w:val="Header Char"/>
    <w:basedOn w:val="DefaultParagraphFont"/>
    <w:link w:val="Header"/>
    <w:uiPriority w:val="99"/>
    <w:rsid w:val="002A7C43"/>
  </w:style>
  <w:style w:type="paragraph" w:styleId="Footer">
    <w:name w:val="footer"/>
    <w:basedOn w:val="Normal"/>
    <w:link w:val="FooterChar"/>
    <w:uiPriority w:val="99"/>
    <w:unhideWhenUsed/>
    <w:rsid w:val="002A7C43"/>
    <w:pPr>
      <w:tabs>
        <w:tab w:val="center" w:pos="4513"/>
        <w:tab w:val="right" w:pos="9026"/>
      </w:tabs>
    </w:pPr>
  </w:style>
  <w:style w:type="character" w:customStyle="1" w:styleId="FooterChar">
    <w:name w:val="Footer Char"/>
    <w:basedOn w:val="DefaultParagraphFont"/>
    <w:link w:val="Footer"/>
    <w:uiPriority w:val="99"/>
    <w:rsid w:val="002A7C43"/>
  </w:style>
  <w:style w:type="paragraph" w:styleId="Subtitle">
    <w:name w:val="Subtitle"/>
    <w:basedOn w:val="Normal"/>
    <w:next w:val="Normal"/>
    <w:uiPriority w:val="11"/>
    <w:qFormat/>
    <w:pPr>
      <w:spacing w:after="60"/>
      <w:jc w:val="center"/>
    </w:pPr>
    <w:rPr>
      <w:rFonts w:ascii="Cambria" w:eastAsia="Cambria" w:hAnsi="Cambria" w:cs="Cambria"/>
      <w:sz w:val="24"/>
      <w:szCs w:val="24"/>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anva.com" TargetMode="External"/><Relationship Id="rId18" Type="http://schemas.openxmlformats.org/officeDocument/2006/relationships/hyperlink" Target="https://www.sciencedirect.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mazon.com/gp/product/B008RKMGWA/ref=dbs_a_def_rwt_hsch_vapi_taft_p1_i0" TargetMode="External"/><Relationship Id="rId7" Type="http://schemas.openxmlformats.org/officeDocument/2006/relationships/endnotes" Target="endnotes.xml"/><Relationship Id="rId12" Type="http://schemas.openxmlformats.org/officeDocument/2006/relationships/hyperlink" Target="https://www.eitfood.eu" TargetMode="External"/><Relationship Id="rId17" Type="http://schemas.openxmlformats.org/officeDocument/2006/relationships/hyperlink" Target="https://www.eitfood.eu" TargetMode="External"/><Relationship Id="rId25" Type="http://schemas.openxmlformats.org/officeDocument/2006/relationships/hyperlink" Target="https://www.effost.org/default.aspx" TargetMode="External"/><Relationship Id="rId2" Type="http://schemas.openxmlformats.org/officeDocument/2006/relationships/numbering" Target="numbering.xml"/><Relationship Id="rId16" Type="http://schemas.openxmlformats.org/officeDocument/2006/relationships/hyperlink" Target="https://issuu.com/eurest/docs/2016_marketing_magazine_eurest%204.EitFood" TargetMode="External"/><Relationship Id="rId20" Type="http://schemas.openxmlformats.org/officeDocument/2006/relationships/hyperlink" Target="https://www.amazon.com/gp/product/B008RKMGWA/ref=dbs_a_def_rwt_hsch_vapi_taft_p1_i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search/form.uri?display=basic&amp;zone=header&amp;origin=searchbasic" TargetMode="External"/><Relationship Id="rId24" Type="http://schemas.openxmlformats.org/officeDocument/2006/relationships/hyperlink" Target="https://innovation-mag.com" TargetMode="External"/><Relationship Id="rId5" Type="http://schemas.openxmlformats.org/officeDocument/2006/relationships/webSettings" Target="webSettings.xml"/><Relationship Id="rId15" Type="http://schemas.openxmlformats.org/officeDocument/2006/relationships/hyperlink" Target="https://issuu.com/eurest/docs/2016_marketing_magazine_eurest%204.EitFood" TargetMode="External"/><Relationship Id="rId23" Type="http://schemas.openxmlformats.org/officeDocument/2006/relationships/hyperlink" Target="https://www.eitfood.eu" TargetMode="External"/><Relationship Id="rId28" Type="http://schemas.openxmlformats.org/officeDocument/2006/relationships/theme" Target="theme/theme1.xml"/><Relationship Id="rId10" Type="http://schemas.openxmlformats.org/officeDocument/2006/relationships/hyperlink" Target="https://www.sciencedirect.com" TargetMode="External"/><Relationship Id="rId19" Type="http://schemas.openxmlformats.org/officeDocument/2006/relationships/hyperlink" Target="https://www.scopus.com/search/form.uri?display=basic&amp;zone=header&amp;origin=searchbasi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itfood.eu" TargetMode="External"/><Relationship Id="rId22" Type="http://schemas.openxmlformats.org/officeDocument/2006/relationships/hyperlink" Target="https://www.amazon.com/gp/product/B008RKMGWA/ref=dbs_a_def_rwt_hsch_vapi_taft_p1_i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AnNbocrmhpor2XWosB8u+WGdNA==">CgMxLjAyDmguaXI1Mm9lOHQ5N3p2Mg5oLjN3MWNldjhtd291aTgAciExVHlYLVRJYlJmZEVadDBVVzNwZGM2SlN4SDhGS2Q2QlY=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3687</Words>
  <Characters>22017</Characters>
  <Application>Microsoft Office Word</Application>
  <DocSecurity>0</DocSecurity>
  <Lines>846</Lines>
  <Paragraphs>524</Paragraphs>
  <ScaleCrop>false</ScaleCrop>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Irina Kulitane</cp:lastModifiedBy>
  <cp:revision>2</cp:revision>
  <dcterms:created xsi:type="dcterms:W3CDTF">2024-11-12T12:46:00Z</dcterms:created>
  <dcterms:modified xsi:type="dcterms:W3CDTF">2025-08-11T09:20:00Z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4c491af9-4272-41bb-ba23-90c56e42a507</vt:lpwstr>
  </property>
</Properties>
</file>